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B93" w:rsidRDefault="00E91B93" w:rsidP="00E36DE0">
      <w:pPr>
        <w:jc w:val="both"/>
        <w:rPr>
          <w:rFonts w:ascii="Comic Sans MS" w:hAnsi="Comic Sans MS"/>
          <w:sz w:val="24"/>
          <w:szCs w:val="24"/>
        </w:rPr>
      </w:pPr>
      <w:bookmarkStart w:id="0" w:name="_GoBack"/>
      <w:bookmarkEnd w:id="0"/>
    </w:p>
    <w:p w:rsidR="00E91B93" w:rsidRPr="009E5FC3" w:rsidRDefault="00776D83" w:rsidP="00E91B93">
      <w:pPr>
        <w:jc w:val="center"/>
        <w:rPr>
          <w:rFonts w:ascii="Comic Sans MS" w:hAnsi="Comic Sans MS"/>
          <w:b/>
          <w:sz w:val="32"/>
          <w:szCs w:val="32"/>
        </w:rPr>
      </w:pPr>
      <w:r>
        <w:rPr>
          <w:rFonts w:ascii="Comic Sans MS" w:hAnsi="Comic Sans MS"/>
          <w:b/>
          <w:sz w:val="32"/>
          <w:szCs w:val="32"/>
        </w:rPr>
        <w:t>CPE</w:t>
      </w:r>
      <w:r w:rsidR="00E91B93" w:rsidRPr="009E5FC3">
        <w:rPr>
          <w:rFonts w:ascii="Comic Sans MS" w:hAnsi="Comic Sans MS"/>
          <w:b/>
          <w:sz w:val="32"/>
          <w:szCs w:val="32"/>
        </w:rPr>
        <w:t xml:space="preserve"> DE LA PETITE ENFANCE</w:t>
      </w:r>
    </w:p>
    <w:p w:rsidR="00E91B93" w:rsidRPr="009E5FC3" w:rsidRDefault="00E91B93" w:rsidP="00E91B93">
      <w:pPr>
        <w:jc w:val="center"/>
        <w:rPr>
          <w:rFonts w:ascii="Comic Sans MS" w:hAnsi="Comic Sans MS"/>
          <w:b/>
          <w:sz w:val="32"/>
          <w:szCs w:val="32"/>
        </w:rPr>
      </w:pPr>
      <w:r w:rsidRPr="009E5FC3">
        <w:rPr>
          <w:rFonts w:ascii="Comic Sans MS" w:hAnsi="Comic Sans MS"/>
          <w:b/>
          <w:sz w:val="32"/>
          <w:szCs w:val="32"/>
        </w:rPr>
        <w:t>LES PETITES GIROUETTES</w:t>
      </w:r>
    </w:p>
    <w:p w:rsidR="00E91B93" w:rsidRPr="009E5FC3" w:rsidRDefault="00E91B93" w:rsidP="00E91B93">
      <w:pPr>
        <w:jc w:val="center"/>
        <w:rPr>
          <w:rFonts w:ascii="Comic Sans MS" w:hAnsi="Comic Sans MS"/>
          <w:b/>
          <w:sz w:val="32"/>
          <w:szCs w:val="32"/>
        </w:rPr>
      </w:pPr>
    </w:p>
    <w:p w:rsidR="00E91B93" w:rsidRPr="009E5FC3" w:rsidRDefault="00E91B93" w:rsidP="00E91B93">
      <w:pPr>
        <w:jc w:val="center"/>
        <w:rPr>
          <w:rFonts w:ascii="Comic Sans MS" w:hAnsi="Comic Sans MS"/>
          <w:b/>
          <w:sz w:val="32"/>
          <w:szCs w:val="32"/>
        </w:rPr>
      </w:pPr>
    </w:p>
    <w:p w:rsidR="00E91B93" w:rsidRPr="009E5FC3" w:rsidRDefault="00E91B93" w:rsidP="00E91B93">
      <w:pPr>
        <w:jc w:val="center"/>
        <w:rPr>
          <w:rFonts w:ascii="Comic Sans MS" w:hAnsi="Comic Sans MS"/>
          <w:b/>
          <w:sz w:val="32"/>
          <w:szCs w:val="32"/>
        </w:rPr>
      </w:pPr>
    </w:p>
    <w:p w:rsidR="00E91B93" w:rsidRPr="009E5FC3" w:rsidRDefault="00E91B93" w:rsidP="00E91B93">
      <w:pPr>
        <w:jc w:val="center"/>
        <w:rPr>
          <w:rFonts w:ascii="Comic Sans MS" w:hAnsi="Comic Sans MS"/>
          <w:b/>
          <w:sz w:val="32"/>
          <w:szCs w:val="32"/>
        </w:rPr>
      </w:pPr>
    </w:p>
    <w:p w:rsidR="00E91B93" w:rsidRPr="009E5FC3" w:rsidRDefault="00E91B93" w:rsidP="0060486F">
      <w:pPr>
        <w:jc w:val="right"/>
        <w:rPr>
          <w:rFonts w:ascii="Comic Sans MS" w:hAnsi="Comic Sans MS"/>
          <w:b/>
          <w:sz w:val="32"/>
          <w:szCs w:val="32"/>
        </w:rPr>
      </w:pPr>
    </w:p>
    <w:p w:rsidR="00E91B93" w:rsidRPr="009E5FC3" w:rsidRDefault="00E91B93" w:rsidP="00E91B93">
      <w:pPr>
        <w:jc w:val="center"/>
        <w:rPr>
          <w:rFonts w:ascii="Comic Sans MS" w:hAnsi="Comic Sans MS"/>
          <w:b/>
          <w:sz w:val="32"/>
          <w:szCs w:val="32"/>
        </w:rPr>
      </w:pPr>
    </w:p>
    <w:p w:rsidR="00E91B93" w:rsidRPr="009E5FC3" w:rsidRDefault="00E91B93" w:rsidP="00E91B93">
      <w:pPr>
        <w:jc w:val="center"/>
        <w:rPr>
          <w:rFonts w:ascii="Comic Sans MS" w:hAnsi="Comic Sans MS"/>
          <w:b/>
          <w:sz w:val="32"/>
          <w:szCs w:val="32"/>
        </w:rPr>
      </w:pPr>
    </w:p>
    <w:p w:rsidR="00E91B93" w:rsidRPr="009E5FC3" w:rsidRDefault="00E91B93" w:rsidP="00E91B93">
      <w:pPr>
        <w:jc w:val="center"/>
        <w:rPr>
          <w:rFonts w:ascii="Comic Sans MS" w:hAnsi="Comic Sans MS"/>
          <w:b/>
          <w:sz w:val="32"/>
          <w:szCs w:val="32"/>
        </w:rPr>
      </w:pPr>
    </w:p>
    <w:p w:rsidR="00E91B93" w:rsidRPr="009E5FC3" w:rsidRDefault="00E91B93" w:rsidP="00E91B93">
      <w:pPr>
        <w:jc w:val="center"/>
        <w:rPr>
          <w:rFonts w:ascii="Comic Sans MS" w:hAnsi="Comic Sans MS"/>
          <w:b/>
          <w:sz w:val="32"/>
          <w:szCs w:val="32"/>
        </w:rPr>
      </w:pPr>
    </w:p>
    <w:p w:rsidR="00E91B93" w:rsidRPr="009E5FC3" w:rsidRDefault="00E91B93" w:rsidP="00E91B93">
      <w:pPr>
        <w:jc w:val="center"/>
        <w:rPr>
          <w:rFonts w:ascii="Comic Sans MS" w:hAnsi="Comic Sans MS"/>
          <w:b/>
          <w:sz w:val="32"/>
          <w:szCs w:val="32"/>
        </w:rPr>
      </w:pPr>
    </w:p>
    <w:p w:rsidR="00E91B93" w:rsidRPr="009E5FC3" w:rsidRDefault="00E91B93" w:rsidP="00E91B93">
      <w:pPr>
        <w:jc w:val="center"/>
        <w:rPr>
          <w:rFonts w:ascii="Comic Sans MS" w:hAnsi="Comic Sans MS"/>
          <w:b/>
          <w:sz w:val="32"/>
          <w:szCs w:val="32"/>
        </w:rPr>
      </w:pPr>
      <w:r w:rsidRPr="009E5FC3">
        <w:rPr>
          <w:rFonts w:ascii="Comic Sans MS" w:hAnsi="Comic Sans MS"/>
          <w:b/>
          <w:sz w:val="32"/>
          <w:szCs w:val="32"/>
        </w:rPr>
        <w:t>POLITIQUE</w:t>
      </w:r>
    </w:p>
    <w:p w:rsidR="00E91B93" w:rsidRPr="009E5FC3" w:rsidRDefault="00E91B93" w:rsidP="00E91B93">
      <w:pPr>
        <w:jc w:val="center"/>
        <w:rPr>
          <w:rFonts w:ascii="Comic Sans MS" w:hAnsi="Comic Sans MS"/>
          <w:b/>
          <w:sz w:val="32"/>
          <w:szCs w:val="32"/>
        </w:rPr>
      </w:pPr>
      <w:r>
        <w:rPr>
          <w:rFonts w:ascii="Comic Sans MS" w:hAnsi="Comic Sans MS"/>
          <w:b/>
          <w:sz w:val="32"/>
          <w:szCs w:val="32"/>
        </w:rPr>
        <w:t>ALIMENTAIRE</w:t>
      </w:r>
    </w:p>
    <w:p w:rsidR="00E91B93" w:rsidRPr="009E5FC3" w:rsidRDefault="00E91B93" w:rsidP="00E91B93">
      <w:pPr>
        <w:jc w:val="center"/>
        <w:rPr>
          <w:rFonts w:ascii="Comic Sans MS" w:hAnsi="Comic Sans MS"/>
          <w:b/>
          <w:sz w:val="32"/>
          <w:szCs w:val="32"/>
        </w:rPr>
      </w:pPr>
      <w:r w:rsidRPr="009E5FC3">
        <w:rPr>
          <w:rFonts w:ascii="Comic Sans MS" w:hAnsi="Comic Sans MS"/>
          <w:noProof/>
          <w:lang w:eastAsia="fr-CA"/>
        </w:rPr>
        <w:drawing>
          <wp:inline distT="0" distB="0" distL="0" distR="0">
            <wp:extent cx="1609725" cy="571500"/>
            <wp:effectExtent l="19050" t="0" r="9525" b="0"/>
            <wp:docPr id="1" name="Image 1" descr="GIR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ROU"/>
                    <pic:cNvPicPr>
                      <a:picLocks noChangeAspect="1" noChangeArrowheads="1"/>
                    </pic:cNvPicPr>
                  </pic:nvPicPr>
                  <pic:blipFill>
                    <a:blip r:embed="rId8" cstate="print"/>
                    <a:srcRect/>
                    <a:stretch>
                      <a:fillRect/>
                    </a:stretch>
                  </pic:blipFill>
                  <pic:spPr bwMode="auto">
                    <a:xfrm>
                      <a:off x="0" y="0"/>
                      <a:ext cx="1609725" cy="571500"/>
                    </a:xfrm>
                    <a:prstGeom prst="rect">
                      <a:avLst/>
                    </a:prstGeom>
                    <a:noFill/>
                    <a:ln w="9525">
                      <a:noFill/>
                      <a:miter lim="800000"/>
                      <a:headEnd/>
                      <a:tailEnd/>
                    </a:ln>
                  </pic:spPr>
                </pic:pic>
              </a:graphicData>
            </a:graphic>
          </wp:inline>
        </w:drawing>
      </w:r>
    </w:p>
    <w:p w:rsidR="00E91B93" w:rsidRPr="009E5FC3" w:rsidRDefault="00E91B93" w:rsidP="00E91B93">
      <w:pPr>
        <w:jc w:val="center"/>
        <w:rPr>
          <w:rFonts w:ascii="Comic Sans MS" w:hAnsi="Comic Sans MS"/>
          <w:b/>
          <w:sz w:val="32"/>
          <w:szCs w:val="32"/>
        </w:rPr>
      </w:pPr>
    </w:p>
    <w:p w:rsidR="00E91B93" w:rsidRPr="009E5FC3" w:rsidRDefault="00E91B93" w:rsidP="00E91B93">
      <w:pPr>
        <w:jc w:val="center"/>
        <w:rPr>
          <w:rFonts w:ascii="Comic Sans MS" w:hAnsi="Comic Sans MS"/>
          <w:b/>
          <w:sz w:val="32"/>
          <w:szCs w:val="32"/>
        </w:rPr>
      </w:pPr>
    </w:p>
    <w:p w:rsidR="00E91B93" w:rsidRPr="009E5FC3" w:rsidRDefault="00E91B93" w:rsidP="00E91B93">
      <w:pPr>
        <w:jc w:val="center"/>
        <w:rPr>
          <w:rFonts w:ascii="Comic Sans MS" w:hAnsi="Comic Sans MS"/>
          <w:b/>
          <w:sz w:val="32"/>
          <w:szCs w:val="32"/>
        </w:rPr>
      </w:pPr>
    </w:p>
    <w:p w:rsidR="00E91B93" w:rsidRPr="009E5FC3" w:rsidRDefault="00E91B93" w:rsidP="00E91B93">
      <w:pPr>
        <w:jc w:val="center"/>
        <w:rPr>
          <w:rFonts w:ascii="Comic Sans MS" w:hAnsi="Comic Sans MS"/>
          <w:b/>
          <w:sz w:val="32"/>
          <w:szCs w:val="32"/>
        </w:rPr>
      </w:pPr>
    </w:p>
    <w:p w:rsidR="00E91B93" w:rsidRPr="009E5FC3" w:rsidRDefault="00E91B93" w:rsidP="00E91B93">
      <w:pPr>
        <w:jc w:val="center"/>
        <w:rPr>
          <w:rFonts w:ascii="Comic Sans MS" w:hAnsi="Comic Sans MS"/>
          <w:b/>
          <w:sz w:val="32"/>
          <w:szCs w:val="32"/>
        </w:rPr>
      </w:pPr>
    </w:p>
    <w:p w:rsidR="00E91B93" w:rsidRPr="009E5FC3" w:rsidRDefault="00E91B93" w:rsidP="00E91B93">
      <w:pPr>
        <w:jc w:val="center"/>
        <w:rPr>
          <w:rFonts w:ascii="Comic Sans MS" w:hAnsi="Comic Sans MS"/>
          <w:b/>
          <w:sz w:val="32"/>
          <w:szCs w:val="32"/>
        </w:rPr>
      </w:pPr>
    </w:p>
    <w:p w:rsidR="00E91B93" w:rsidRPr="009E5FC3" w:rsidRDefault="00E91B93" w:rsidP="00E91B93">
      <w:pPr>
        <w:jc w:val="center"/>
        <w:rPr>
          <w:rFonts w:ascii="Comic Sans MS" w:hAnsi="Comic Sans MS"/>
          <w:b/>
          <w:sz w:val="32"/>
          <w:szCs w:val="32"/>
        </w:rPr>
      </w:pPr>
    </w:p>
    <w:p w:rsidR="00E91B93" w:rsidRPr="009E5FC3" w:rsidRDefault="00E91B93" w:rsidP="00E91B93">
      <w:pPr>
        <w:jc w:val="center"/>
        <w:rPr>
          <w:rFonts w:ascii="Comic Sans MS" w:hAnsi="Comic Sans MS"/>
          <w:b/>
          <w:sz w:val="32"/>
          <w:szCs w:val="32"/>
        </w:rPr>
      </w:pPr>
    </w:p>
    <w:p w:rsidR="00E91B93" w:rsidRDefault="00E91B93" w:rsidP="00E91B93">
      <w:pPr>
        <w:jc w:val="center"/>
        <w:rPr>
          <w:rFonts w:ascii="Comic Sans MS" w:hAnsi="Comic Sans MS"/>
          <w:b/>
          <w:sz w:val="32"/>
          <w:szCs w:val="32"/>
        </w:rPr>
      </w:pPr>
      <w:r w:rsidRPr="009E5FC3">
        <w:rPr>
          <w:rFonts w:ascii="Comic Sans MS" w:hAnsi="Comic Sans MS"/>
          <w:b/>
          <w:sz w:val="32"/>
          <w:szCs w:val="32"/>
        </w:rPr>
        <w:t xml:space="preserve">ADOPTÉE LE  </w:t>
      </w:r>
    </w:p>
    <w:p w:rsidR="00E91B93" w:rsidRPr="009E5FC3" w:rsidRDefault="00C30310" w:rsidP="00E91B93">
      <w:pPr>
        <w:jc w:val="center"/>
        <w:rPr>
          <w:rFonts w:ascii="Comic Sans MS" w:hAnsi="Comic Sans MS"/>
          <w:b/>
          <w:sz w:val="32"/>
          <w:szCs w:val="32"/>
        </w:rPr>
      </w:pPr>
      <w:r>
        <w:rPr>
          <w:rFonts w:ascii="Comic Sans MS" w:hAnsi="Comic Sans MS"/>
          <w:b/>
          <w:sz w:val="32"/>
          <w:szCs w:val="32"/>
        </w:rPr>
        <w:t>17 avril 2013</w:t>
      </w:r>
    </w:p>
    <w:p w:rsidR="00E91B93" w:rsidRDefault="00B65054" w:rsidP="00E91B93">
      <w:pPr>
        <w:pStyle w:val="En-tte"/>
        <w:jc w:val="center"/>
        <w:rPr>
          <w:rFonts w:ascii="Comic Sans MS" w:hAnsi="Comic Sans MS" w:cs="Arial"/>
          <w:b/>
          <w:sz w:val="28"/>
          <w:szCs w:val="28"/>
          <w:u w:val="single"/>
          <w:lang w:val="fr-CA"/>
        </w:rPr>
      </w:pPr>
      <w:r>
        <w:rPr>
          <w:rFonts w:ascii="Comic Sans MS" w:hAnsi="Comic Sans MS" w:cs="Arial"/>
          <w:b/>
          <w:sz w:val="28"/>
          <w:szCs w:val="28"/>
          <w:u w:val="single"/>
          <w:lang w:val="fr-CA"/>
        </w:rPr>
        <w:t>Mise en vigueur le 26 août 2013</w:t>
      </w:r>
    </w:p>
    <w:p w:rsidR="00E91B93" w:rsidRDefault="00E91B93" w:rsidP="00E91B93">
      <w:pPr>
        <w:pStyle w:val="En-tte"/>
        <w:jc w:val="center"/>
        <w:rPr>
          <w:rFonts w:ascii="Comic Sans MS" w:hAnsi="Comic Sans MS" w:cs="Arial"/>
          <w:b/>
          <w:sz w:val="28"/>
          <w:szCs w:val="28"/>
          <w:u w:val="single"/>
          <w:lang w:val="fr-CA"/>
        </w:rPr>
      </w:pPr>
    </w:p>
    <w:p w:rsidR="00E91B93" w:rsidRDefault="00E91B93" w:rsidP="00E36DE0">
      <w:pPr>
        <w:jc w:val="both"/>
        <w:rPr>
          <w:rFonts w:ascii="Comic Sans MS" w:hAnsi="Comic Sans MS"/>
          <w:sz w:val="24"/>
          <w:szCs w:val="24"/>
        </w:rPr>
      </w:pPr>
    </w:p>
    <w:p w:rsidR="00020E9B" w:rsidRDefault="00020E9B" w:rsidP="00E36DE0">
      <w:pPr>
        <w:jc w:val="both"/>
        <w:rPr>
          <w:rFonts w:ascii="Comic Sans MS" w:hAnsi="Comic Sans MS"/>
          <w:sz w:val="24"/>
          <w:szCs w:val="24"/>
        </w:rPr>
      </w:pPr>
    </w:p>
    <w:p w:rsidR="00020E9B" w:rsidRDefault="00020E9B" w:rsidP="00E36DE0">
      <w:pPr>
        <w:jc w:val="both"/>
        <w:rPr>
          <w:rFonts w:ascii="Comic Sans MS" w:hAnsi="Comic Sans MS"/>
          <w:sz w:val="24"/>
          <w:szCs w:val="24"/>
        </w:rPr>
      </w:pPr>
    </w:p>
    <w:p w:rsidR="00E91B93" w:rsidRDefault="00E91B93" w:rsidP="00E36DE0">
      <w:pPr>
        <w:jc w:val="both"/>
        <w:rPr>
          <w:rFonts w:ascii="Comic Sans MS" w:hAnsi="Comic Sans MS"/>
          <w:sz w:val="24"/>
          <w:szCs w:val="24"/>
        </w:rPr>
      </w:pPr>
    </w:p>
    <w:p w:rsidR="00B1608D" w:rsidRDefault="00B1608D">
      <w:pPr>
        <w:rPr>
          <w:rFonts w:ascii="Comic Sans MS" w:hAnsi="Comic Sans MS"/>
          <w:b/>
          <w:sz w:val="28"/>
          <w:szCs w:val="28"/>
          <w:u w:val="double"/>
        </w:rPr>
      </w:pPr>
      <w:r>
        <w:rPr>
          <w:rFonts w:ascii="Comic Sans MS" w:hAnsi="Comic Sans MS"/>
          <w:b/>
          <w:sz w:val="28"/>
          <w:szCs w:val="28"/>
          <w:u w:val="double"/>
        </w:rPr>
        <w:lastRenderedPageBreak/>
        <w:t>TABLE DES MATIÈRES</w:t>
      </w:r>
    </w:p>
    <w:p w:rsidR="00B1608D" w:rsidRDefault="00B1608D">
      <w:pPr>
        <w:rPr>
          <w:rFonts w:ascii="Comic Sans MS" w:hAnsi="Comic Sans MS"/>
          <w:b/>
          <w:sz w:val="28"/>
          <w:szCs w:val="28"/>
          <w:u w:val="double"/>
        </w:rPr>
      </w:pPr>
    </w:p>
    <w:p w:rsidR="00B1608D" w:rsidRPr="007B5A28" w:rsidRDefault="00B1608D">
      <w:pPr>
        <w:rPr>
          <w:rFonts w:ascii="Comic Sans MS" w:hAnsi="Comic Sans MS"/>
          <w:sz w:val="24"/>
          <w:szCs w:val="24"/>
        </w:rPr>
      </w:pPr>
      <w:r w:rsidRPr="007B5A28">
        <w:rPr>
          <w:rFonts w:ascii="Comic Sans MS" w:hAnsi="Comic Sans MS"/>
          <w:sz w:val="24"/>
          <w:szCs w:val="24"/>
        </w:rPr>
        <w:t>I</w:t>
      </w:r>
      <w:r w:rsidR="007B5A28">
        <w:rPr>
          <w:rFonts w:ascii="Comic Sans MS" w:hAnsi="Comic Sans MS"/>
          <w:sz w:val="24"/>
          <w:szCs w:val="24"/>
        </w:rPr>
        <w:t>NTRODUCTION</w:t>
      </w:r>
      <w:r w:rsidRPr="007B5A28">
        <w:rPr>
          <w:rFonts w:ascii="Comic Sans MS" w:hAnsi="Comic Sans MS"/>
          <w:sz w:val="24"/>
          <w:szCs w:val="24"/>
        </w:rPr>
        <w:tab/>
      </w:r>
      <w:r w:rsidR="00571A20">
        <w:rPr>
          <w:rFonts w:ascii="Comic Sans MS" w:hAnsi="Comic Sans MS"/>
          <w:sz w:val="24"/>
          <w:szCs w:val="24"/>
        </w:rPr>
        <w:t>…………………………………………………………………………………………………………</w:t>
      </w:r>
      <w:r w:rsidR="007B5A28">
        <w:rPr>
          <w:rFonts w:ascii="Comic Sans MS" w:hAnsi="Comic Sans MS"/>
          <w:sz w:val="24"/>
          <w:szCs w:val="24"/>
        </w:rPr>
        <w:tab/>
      </w:r>
      <w:r w:rsidR="00843BA8">
        <w:rPr>
          <w:rFonts w:ascii="Comic Sans MS" w:hAnsi="Comic Sans MS"/>
          <w:sz w:val="24"/>
          <w:szCs w:val="24"/>
        </w:rPr>
        <w:t>4</w:t>
      </w:r>
    </w:p>
    <w:p w:rsidR="00B1608D" w:rsidRPr="007B5A28" w:rsidRDefault="00B1608D">
      <w:pPr>
        <w:rPr>
          <w:rFonts w:ascii="Comic Sans MS" w:hAnsi="Comic Sans MS"/>
          <w:sz w:val="24"/>
          <w:szCs w:val="24"/>
        </w:rPr>
      </w:pPr>
    </w:p>
    <w:p w:rsidR="00B1608D" w:rsidRPr="007B5A28" w:rsidRDefault="007B5A28">
      <w:pPr>
        <w:rPr>
          <w:rFonts w:ascii="Comic Sans MS" w:hAnsi="Comic Sans MS"/>
          <w:sz w:val="24"/>
          <w:szCs w:val="24"/>
        </w:rPr>
      </w:pPr>
      <w:r>
        <w:rPr>
          <w:rFonts w:ascii="Comic Sans MS" w:hAnsi="Comic Sans MS"/>
          <w:sz w:val="24"/>
          <w:szCs w:val="24"/>
        </w:rPr>
        <w:t>OBJECTIF GÉNÉRAL</w:t>
      </w:r>
      <w:r w:rsidR="00571A20">
        <w:rPr>
          <w:rFonts w:ascii="Comic Sans MS" w:hAnsi="Comic Sans MS"/>
          <w:sz w:val="24"/>
          <w:szCs w:val="24"/>
        </w:rPr>
        <w:t xml:space="preserve"> ………………………………………………………………………………………………….</w:t>
      </w:r>
      <w:r w:rsidR="0087718B" w:rsidRPr="007B5A28">
        <w:rPr>
          <w:rFonts w:ascii="Comic Sans MS" w:hAnsi="Comic Sans MS"/>
          <w:sz w:val="24"/>
          <w:szCs w:val="24"/>
        </w:rPr>
        <w:tab/>
      </w:r>
      <w:r>
        <w:rPr>
          <w:rFonts w:ascii="Comic Sans MS" w:hAnsi="Comic Sans MS"/>
          <w:sz w:val="24"/>
          <w:szCs w:val="24"/>
        </w:rPr>
        <w:tab/>
      </w:r>
      <w:r w:rsidR="00843BA8">
        <w:rPr>
          <w:rFonts w:ascii="Comic Sans MS" w:hAnsi="Comic Sans MS"/>
          <w:sz w:val="24"/>
          <w:szCs w:val="24"/>
        </w:rPr>
        <w:t>4</w:t>
      </w:r>
    </w:p>
    <w:p w:rsidR="00B1608D" w:rsidRPr="007B5A28" w:rsidRDefault="00B1608D">
      <w:pPr>
        <w:rPr>
          <w:rFonts w:ascii="Comic Sans MS" w:hAnsi="Comic Sans MS"/>
          <w:sz w:val="24"/>
          <w:szCs w:val="24"/>
        </w:rPr>
      </w:pPr>
      <w:r w:rsidRPr="007B5A28">
        <w:rPr>
          <w:rFonts w:ascii="Comic Sans MS" w:hAnsi="Comic Sans MS"/>
          <w:sz w:val="24"/>
          <w:szCs w:val="24"/>
        </w:rPr>
        <w:tab/>
      </w:r>
    </w:p>
    <w:p w:rsidR="00B1608D" w:rsidRPr="007B5A28" w:rsidRDefault="007B5A28">
      <w:pPr>
        <w:rPr>
          <w:rFonts w:ascii="Comic Sans MS" w:hAnsi="Comic Sans MS"/>
          <w:sz w:val="24"/>
          <w:szCs w:val="24"/>
        </w:rPr>
      </w:pPr>
      <w:r>
        <w:rPr>
          <w:rFonts w:ascii="Comic Sans MS" w:hAnsi="Comic Sans MS"/>
          <w:sz w:val="24"/>
          <w:szCs w:val="24"/>
        </w:rPr>
        <w:t>FONDEMENT</w:t>
      </w:r>
      <w:r w:rsidR="00571A20">
        <w:rPr>
          <w:rFonts w:ascii="Comic Sans MS" w:hAnsi="Comic Sans MS"/>
          <w:sz w:val="24"/>
          <w:szCs w:val="24"/>
        </w:rPr>
        <w:t xml:space="preserve"> ……………………………………………………………………………………………………………….</w:t>
      </w:r>
      <w:r w:rsidR="00571A20">
        <w:rPr>
          <w:rFonts w:ascii="Comic Sans MS" w:hAnsi="Comic Sans MS"/>
          <w:sz w:val="24"/>
          <w:szCs w:val="24"/>
        </w:rPr>
        <w:tab/>
      </w:r>
      <w:r w:rsidR="00571A20">
        <w:rPr>
          <w:rFonts w:ascii="Comic Sans MS" w:hAnsi="Comic Sans MS"/>
          <w:sz w:val="24"/>
          <w:szCs w:val="24"/>
        </w:rPr>
        <w:tab/>
      </w:r>
      <w:r w:rsidR="00843BA8">
        <w:rPr>
          <w:rFonts w:ascii="Comic Sans MS" w:hAnsi="Comic Sans MS"/>
          <w:sz w:val="24"/>
          <w:szCs w:val="24"/>
        </w:rPr>
        <w:t>4</w:t>
      </w:r>
    </w:p>
    <w:p w:rsidR="00B1608D" w:rsidRPr="007B5A28" w:rsidRDefault="00B1608D">
      <w:pPr>
        <w:rPr>
          <w:rFonts w:ascii="Comic Sans MS" w:hAnsi="Comic Sans MS"/>
          <w:sz w:val="24"/>
          <w:szCs w:val="24"/>
        </w:rPr>
      </w:pPr>
    </w:p>
    <w:p w:rsidR="00B1608D" w:rsidRPr="007B5A28" w:rsidRDefault="007B5A28">
      <w:pPr>
        <w:rPr>
          <w:rFonts w:ascii="Comic Sans MS" w:hAnsi="Comic Sans MS"/>
          <w:sz w:val="24"/>
          <w:szCs w:val="24"/>
        </w:rPr>
      </w:pPr>
      <w:r>
        <w:rPr>
          <w:rFonts w:ascii="Comic Sans MS" w:hAnsi="Comic Sans MS"/>
          <w:sz w:val="24"/>
          <w:szCs w:val="24"/>
        </w:rPr>
        <w:t>EXCLUSIONS</w:t>
      </w:r>
      <w:r w:rsidR="00571A20">
        <w:rPr>
          <w:rFonts w:ascii="Comic Sans MS" w:hAnsi="Comic Sans MS"/>
          <w:sz w:val="24"/>
          <w:szCs w:val="24"/>
        </w:rPr>
        <w:t xml:space="preserve"> ………………………………………………………………………………………………………………</w:t>
      </w:r>
      <w:r w:rsidR="00B1608D" w:rsidRPr="007B5A28">
        <w:rPr>
          <w:rFonts w:ascii="Comic Sans MS" w:hAnsi="Comic Sans MS"/>
          <w:sz w:val="24"/>
          <w:szCs w:val="24"/>
        </w:rPr>
        <w:tab/>
      </w:r>
      <w:r>
        <w:rPr>
          <w:rFonts w:ascii="Comic Sans MS" w:hAnsi="Comic Sans MS"/>
          <w:sz w:val="24"/>
          <w:szCs w:val="24"/>
        </w:rPr>
        <w:tab/>
      </w:r>
      <w:r w:rsidR="00843BA8">
        <w:rPr>
          <w:rFonts w:ascii="Comic Sans MS" w:hAnsi="Comic Sans MS"/>
          <w:sz w:val="24"/>
          <w:szCs w:val="24"/>
        </w:rPr>
        <w:t>5</w:t>
      </w:r>
    </w:p>
    <w:p w:rsidR="00B1608D" w:rsidRPr="007B5A28" w:rsidRDefault="00B1608D">
      <w:pPr>
        <w:rPr>
          <w:rFonts w:ascii="Comic Sans MS" w:hAnsi="Comic Sans MS"/>
          <w:sz w:val="24"/>
          <w:szCs w:val="24"/>
        </w:rPr>
      </w:pPr>
    </w:p>
    <w:p w:rsidR="00B1608D" w:rsidRPr="007B5A28" w:rsidRDefault="007B5A28">
      <w:pPr>
        <w:rPr>
          <w:rFonts w:ascii="Comic Sans MS" w:hAnsi="Comic Sans MS"/>
          <w:sz w:val="24"/>
          <w:szCs w:val="24"/>
        </w:rPr>
      </w:pPr>
      <w:r>
        <w:rPr>
          <w:rFonts w:ascii="Comic Sans MS" w:hAnsi="Comic Sans MS"/>
          <w:sz w:val="24"/>
          <w:szCs w:val="24"/>
        </w:rPr>
        <w:t>RÔLES ET RESPONSABILITÉS À L’ÉGARD DE L’ALIMENTATION</w:t>
      </w:r>
    </w:p>
    <w:p w:rsidR="00B1608D" w:rsidRPr="007B5A28" w:rsidRDefault="00B1608D">
      <w:pPr>
        <w:rPr>
          <w:rFonts w:ascii="Comic Sans MS" w:hAnsi="Comic Sans MS"/>
          <w:sz w:val="24"/>
          <w:szCs w:val="24"/>
        </w:rPr>
      </w:pPr>
      <w:r w:rsidRPr="007B5A28">
        <w:rPr>
          <w:rFonts w:ascii="Comic Sans MS" w:hAnsi="Comic Sans MS"/>
          <w:sz w:val="24"/>
          <w:szCs w:val="24"/>
        </w:rPr>
        <w:tab/>
        <w:t>Le personnel éducateur</w:t>
      </w:r>
      <w:r w:rsidRPr="007B5A28">
        <w:rPr>
          <w:rFonts w:ascii="Comic Sans MS" w:hAnsi="Comic Sans MS"/>
          <w:sz w:val="24"/>
          <w:szCs w:val="24"/>
        </w:rPr>
        <w:tab/>
      </w:r>
      <w:r w:rsidRPr="007B5A28">
        <w:rPr>
          <w:rFonts w:ascii="Comic Sans MS" w:hAnsi="Comic Sans MS"/>
          <w:sz w:val="24"/>
          <w:szCs w:val="24"/>
        </w:rPr>
        <w:tab/>
      </w:r>
      <w:r w:rsidRPr="007B5A28">
        <w:rPr>
          <w:rFonts w:ascii="Comic Sans MS" w:hAnsi="Comic Sans MS"/>
          <w:sz w:val="24"/>
          <w:szCs w:val="24"/>
        </w:rPr>
        <w:tab/>
      </w:r>
      <w:r w:rsidRPr="007B5A28">
        <w:rPr>
          <w:rFonts w:ascii="Comic Sans MS" w:hAnsi="Comic Sans MS"/>
          <w:sz w:val="24"/>
          <w:szCs w:val="24"/>
        </w:rPr>
        <w:tab/>
      </w:r>
      <w:r w:rsidRPr="007B5A28">
        <w:rPr>
          <w:rFonts w:ascii="Comic Sans MS" w:hAnsi="Comic Sans MS"/>
          <w:sz w:val="24"/>
          <w:szCs w:val="24"/>
        </w:rPr>
        <w:tab/>
      </w:r>
      <w:r w:rsidRPr="007B5A28">
        <w:rPr>
          <w:rFonts w:ascii="Comic Sans MS" w:hAnsi="Comic Sans MS"/>
          <w:sz w:val="24"/>
          <w:szCs w:val="24"/>
        </w:rPr>
        <w:tab/>
      </w:r>
      <w:r w:rsidRPr="007B5A28">
        <w:rPr>
          <w:rFonts w:ascii="Comic Sans MS" w:hAnsi="Comic Sans MS"/>
          <w:sz w:val="24"/>
          <w:szCs w:val="24"/>
        </w:rPr>
        <w:tab/>
      </w:r>
      <w:r w:rsidRPr="007B5A28">
        <w:rPr>
          <w:rFonts w:ascii="Comic Sans MS" w:hAnsi="Comic Sans MS"/>
          <w:sz w:val="24"/>
          <w:szCs w:val="24"/>
        </w:rPr>
        <w:tab/>
      </w:r>
      <w:r w:rsidR="0087718B" w:rsidRPr="007B5A28">
        <w:rPr>
          <w:rFonts w:ascii="Comic Sans MS" w:hAnsi="Comic Sans MS"/>
          <w:sz w:val="24"/>
          <w:szCs w:val="24"/>
        </w:rPr>
        <w:tab/>
      </w:r>
    </w:p>
    <w:p w:rsidR="00B1608D" w:rsidRPr="007B5A28" w:rsidRDefault="00B1608D">
      <w:pPr>
        <w:rPr>
          <w:rFonts w:ascii="Comic Sans MS" w:hAnsi="Comic Sans MS"/>
          <w:sz w:val="24"/>
          <w:szCs w:val="24"/>
        </w:rPr>
      </w:pPr>
      <w:r w:rsidRPr="007B5A28">
        <w:rPr>
          <w:rFonts w:ascii="Comic Sans MS" w:hAnsi="Comic Sans MS"/>
          <w:sz w:val="24"/>
          <w:szCs w:val="24"/>
        </w:rPr>
        <w:tab/>
      </w:r>
      <w:r w:rsidRPr="007B5A28">
        <w:rPr>
          <w:rFonts w:ascii="Comic Sans MS" w:hAnsi="Comic Sans MS"/>
          <w:sz w:val="24"/>
          <w:szCs w:val="24"/>
        </w:rPr>
        <w:tab/>
        <w:t>Rôle</w:t>
      </w:r>
      <w:r w:rsidRPr="007B5A28">
        <w:rPr>
          <w:rFonts w:ascii="Comic Sans MS" w:hAnsi="Comic Sans MS"/>
          <w:sz w:val="24"/>
          <w:szCs w:val="24"/>
        </w:rPr>
        <w:tab/>
      </w:r>
      <w:r w:rsidR="00571A20">
        <w:rPr>
          <w:rFonts w:ascii="Comic Sans MS" w:hAnsi="Comic Sans MS"/>
          <w:sz w:val="24"/>
          <w:szCs w:val="24"/>
        </w:rPr>
        <w:t>……………………………………………………………………………………………………….</w:t>
      </w:r>
      <w:r w:rsidRPr="007B5A28">
        <w:rPr>
          <w:rFonts w:ascii="Comic Sans MS" w:hAnsi="Comic Sans MS"/>
          <w:sz w:val="24"/>
          <w:szCs w:val="24"/>
        </w:rPr>
        <w:tab/>
      </w:r>
      <w:r w:rsidRPr="007B5A28">
        <w:rPr>
          <w:rFonts w:ascii="Comic Sans MS" w:hAnsi="Comic Sans MS"/>
          <w:sz w:val="24"/>
          <w:szCs w:val="24"/>
        </w:rPr>
        <w:tab/>
      </w:r>
      <w:r w:rsidR="00843BA8">
        <w:rPr>
          <w:rFonts w:ascii="Comic Sans MS" w:hAnsi="Comic Sans MS"/>
          <w:sz w:val="24"/>
          <w:szCs w:val="24"/>
        </w:rPr>
        <w:t>5</w:t>
      </w:r>
      <w:r w:rsidRPr="007B5A28">
        <w:rPr>
          <w:rFonts w:ascii="Comic Sans MS" w:hAnsi="Comic Sans MS"/>
          <w:sz w:val="24"/>
          <w:szCs w:val="24"/>
        </w:rPr>
        <w:tab/>
      </w:r>
    </w:p>
    <w:p w:rsidR="0087718B" w:rsidRPr="007B5A28" w:rsidRDefault="00B1608D" w:rsidP="0087718B">
      <w:pPr>
        <w:tabs>
          <w:tab w:val="left" w:pos="720"/>
          <w:tab w:val="left" w:pos="1440"/>
          <w:tab w:val="left" w:pos="2160"/>
          <w:tab w:val="left" w:pos="2880"/>
          <w:tab w:val="left" w:pos="3600"/>
          <w:tab w:val="left" w:pos="4320"/>
          <w:tab w:val="left" w:pos="5040"/>
          <w:tab w:val="left" w:pos="5760"/>
          <w:tab w:val="left" w:pos="6480"/>
          <w:tab w:val="left" w:pos="9356"/>
        </w:tabs>
        <w:rPr>
          <w:rFonts w:ascii="Comic Sans MS" w:hAnsi="Comic Sans MS"/>
          <w:sz w:val="24"/>
          <w:szCs w:val="24"/>
        </w:rPr>
      </w:pPr>
      <w:r w:rsidRPr="007B5A28">
        <w:rPr>
          <w:rFonts w:ascii="Comic Sans MS" w:hAnsi="Comic Sans MS"/>
          <w:sz w:val="24"/>
          <w:szCs w:val="24"/>
        </w:rPr>
        <w:tab/>
      </w:r>
      <w:r w:rsidRPr="007B5A28">
        <w:rPr>
          <w:rFonts w:ascii="Comic Sans MS" w:hAnsi="Comic Sans MS"/>
          <w:sz w:val="24"/>
          <w:szCs w:val="24"/>
        </w:rPr>
        <w:tab/>
        <w:t>Ses responsabilités</w:t>
      </w:r>
      <w:r w:rsidR="00571A20">
        <w:rPr>
          <w:rFonts w:ascii="Comic Sans MS" w:hAnsi="Comic Sans MS"/>
          <w:sz w:val="24"/>
          <w:szCs w:val="24"/>
        </w:rPr>
        <w:t xml:space="preserve"> ………………………………………………………………………………</w:t>
      </w:r>
      <w:r w:rsidR="0087718B" w:rsidRPr="007B5A28">
        <w:rPr>
          <w:rFonts w:ascii="Comic Sans MS" w:hAnsi="Comic Sans MS"/>
          <w:sz w:val="24"/>
          <w:szCs w:val="24"/>
        </w:rPr>
        <w:tab/>
      </w:r>
      <w:r w:rsidR="00843BA8">
        <w:rPr>
          <w:rFonts w:ascii="Comic Sans MS" w:hAnsi="Comic Sans MS"/>
          <w:sz w:val="24"/>
          <w:szCs w:val="24"/>
        </w:rPr>
        <w:t>6</w:t>
      </w:r>
    </w:p>
    <w:p w:rsidR="0087718B" w:rsidRPr="007B5A28" w:rsidRDefault="0087718B" w:rsidP="0087718B">
      <w:pPr>
        <w:tabs>
          <w:tab w:val="left" w:pos="720"/>
          <w:tab w:val="left" w:pos="1440"/>
          <w:tab w:val="left" w:pos="2160"/>
          <w:tab w:val="left" w:pos="2880"/>
          <w:tab w:val="left" w:pos="3600"/>
          <w:tab w:val="left" w:pos="4320"/>
          <w:tab w:val="left" w:pos="5040"/>
          <w:tab w:val="left" w:pos="5760"/>
          <w:tab w:val="left" w:pos="6480"/>
          <w:tab w:val="left" w:pos="9356"/>
        </w:tabs>
        <w:rPr>
          <w:rFonts w:ascii="Comic Sans MS" w:hAnsi="Comic Sans MS"/>
          <w:sz w:val="24"/>
          <w:szCs w:val="24"/>
        </w:rPr>
      </w:pPr>
    </w:p>
    <w:p w:rsidR="0087718B" w:rsidRPr="007B5A28" w:rsidRDefault="0087718B" w:rsidP="0087718B">
      <w:pPr>
        <w:tabs>
          <w:tab w:val="left" w:pos="720"/>
          <w:tab w:val="left" w:pos="1440"/>
          <w:tab w:val="left" w:pos="2160"/>
          <w:tab w:val="left" w:pos="2880"/>
          <w:tab w:val="left" w:pos="3600"/>
          <w:tab w:val="left" w:pos="4320"/>
          <w:tab w:val="left" w:pos="5040"/>
          <w:tab w:val="left" w:pos="5760"/>
          <w:tab w:val="left" w:pos="6480"/>
          <w:tab w:val="left" w:pos="9356"/>
        </w:tabs>
        <w:rPr>
          <w:rFonts w:ascii="Comic Sans MS" w:hAnsi="Comic Sans MS"/>
          <w:sz w:val="24"/>
          <w:szCs w:val="24"/>
        </w:rPr>
      </w:pPr>
      <w:r w:rsidRPr="007B5A28">
        <w:rPr>
          <w:rFonts w:ascii="Comic Sans MS" w:hAnsi="Comic Sans MS"/>
          <w:sz w:val="24"/>
          <w:szCs w:val="24"/>
        </w:rPr>
        <w:tab/>
        <w:t xml:space="preserve">Responsable </w:t>
      </w:r>
      <w:r w:rsidR="00843BA8">
        <w:rPr>
          <w:rFonts w:ascii="Comic Sans MS" w:hAnsi="Comic Sans MS"/>
          <w:sz w:val="24"/>
          <w:szCs w:val="24"/>
        </w:rPr>
        <w:t>de l’alimentation</w:t>
      </w:r>
    </w:p>
    <w:p w:rsidR="0087718B" w:rsidRPr="007B5A28" w:rsidRDefault="0087718B" w:rsidP="0087718B">
      <w:pPr>
        <w:tabs>
          <w:tab w:val="left" w:pos="720"/>
          <w:tab w:val="left" w:pos="1440"/>
          <w:tab w:val="left" w:pos="2160"/>
          <w:tab w:val="left" w:pos="2880"/>
          <w:tab w:val="left" w:pos="3600"/>
          <w:tab w:val="left" w:pos="4320"/>
          <w:tab w:val="left" w:pos="5040"/>
          <w:tab w:val="left" w:pos="5760"/>
          <w:tab w:val="left" w:pos="6480"/>
          <w:tab w:val="left" w:pos="9356"/>
        </w:tabs>
        <w:rPr>
          <w:rFonts w:ascii="Comic Sans MS" w:hAnsi="Comic Sans MS"/>
          <w:sz w:val="24"/>
          <w:szCs w:val="24"/>
        </w:rPr>
      </w:pPr>
      <w:r w:rsidRPr="007B5A28">
        <w:rPr>
          <w:rFonts w:ascii="Comic Sans MS" w:hAnsi="Comic Sans MS"/>
          <w:sz w:val="24"/>
          <w:szCs w:val="24"/>
        </w:rPr>
        <w:tab/>
      </w:r>
      <w:r w:rsidRPr="007B5A28">
        <w:rPr>
          <w:rFonts w:ascii="Comic Sans MS" w:hAnsi="Comic Sans MS"/>
          <w:sz w:val="24"/>
          <w:szCs w:val="24"/>
        </w:rPr>
        <w:tab/>
        <w:t>Rôle</w:t>
      </w:r>
      <w:r w:rsidR="00571A20">
        <w:rPr>
          <w:rFonts w:ascii="Comic Sans MS" w:hAnsi="Comic Sans MS"/>
          <w:sz w:val="24"/>
          <w:szCs w:val="24"/>
        </w:rPr>
        <w:t xml:space="preserve"> ………………………………………………………………………………………………………….</w:t>
      </w:r>
      <w:r w:rsidRPr="007B5A28">
        <w:rPr>
          <w:rFonts w:ascii="Comic Sans MS" w:hAnsi="Comic Sans MS"/>
          <w:sz w:val="24"/>
          <w:szCs w:val="24"/>
        </w:rPr>
        <w:tab/>
      </w:r>
      <w:r w:rsidRPr="007B5A28">
        <w:rPr>
          <w:rFonts w:ascii="Comic Sans MS" w:hAnsi="Comic Sans MS"/>
          <w:sz w:val="24"/>
          <w:szCs w:val="24"/>
        </w:rPr>
        <w:tab/>
      </w:r>
      <w:r w:rsidR="00843BA8">
        <w:rPr>
          <w:rFonts w:ascii="Comic Sans MS" w:hAnsi="Comic Sans MS"/>
          <w:sz w:val="24"/>
          <w:szCs w:val="24"/>
        </w:rPr>
        <w:t>7</w:t>
      </w:r>
    </w:p>
    <w:p w:rsidR="0087718B" w:rsidRPr="007B5A28" w:rsidRDefault="0087718B" w:rsidP="0087718B">
      <w:pPr>
        <w:tabs>
          <w:tab w:val="left" w:pos="720"/>
          <w:tab w:val="left" w:pos="1440"/>
          <w:tab w:val="left" w:pos="2160"/>
          <w:tab w:val="left" w:pos="2880"/>
          <w:tab w:val="left" w:pos="3600"/>
          <w:tab w:val="left" w:pos="4320"/>
          <w:tab w:val="left" w:pos="5040"/>
          <w:tab w:val="left" w:pos="5760"/>
          <w:tab w:val="left" w:pos="6480"/>
          <w:tab w:val="left" w:pos="9356"/>
        </w:tabs>
        <w:rPr>
          <w:rFonts w:ascii="Comic Sans MS" w:hAnsi="Comic Sans MS"/>
          <w:sz w:val="24"/>
          <w:szCs w:val="24"/>
        </w:rPr>
      </w:pPr>
      <w:r w:rsidRPr="007B5A28">
        <w:rPr>
          <w:rFonts w:ascii="Comic Sans MS" w:hAnsi="Comic Sans MS"/>
          <w:sz w:val="24"/>
          <w:szCs w:val="24"/>
        </w:rPr>
        <w:tab/>
      </w:r>
      <w:r w:rsidRPr="007B5A28">
        <w:rPr>
          <w:rFonts w:ascii="Comic Sans MS" w:hAnsi="Comic Sans MS"/>
          <w:sz w:val="24"/>
          <w:szCs w:val="24"/>
        </w:rPr>
        <w:tab/>
        <w:t>Ses responsabilités</w:t>
      </w:r>
      <w:r w:rsidR="00571A20">
        <w:rPr>
          <w:rFonts w:ascii="Comic Sans MS" w:hAnsi="Comic Sans MS"/>
          <w:sz w:val="24"/>
          <w:szCs w:val="24"/>
        </w:rPr>
        <w:t xml:space="preserve"> ……………………………………………………………………………..</w:t>
      </w:r>
      <w:r w:rsidRPr="007B5A28">
        <w:rPr>
          <w:rFonts w:ascii="Comic Sans MS" w:hAnsi="Comic Sans MS"/>
          <w:sz w:val="24"/>
          <w:szCs w:val="24"/>
        </w:rPr>
        <w:tab/>
      </w:r>
      <w:r w:rsidRPr="007B5A28">
        <w:rPr>
          <w:rFonts w:ascii="Comic Sans MS" w:hAnsi="Comic Sans MS"/>
          <w:sz w:val="24"/>
          <w:szCs w:val="24"/>
        </w:rPr>
        <w:tab/>
      </w:r>
      <w:r w:rsidR="00843BA8">
        <w:rPr>
          <w:rFonts w:ascii="Comic Sans MS" w:hAnsi="Comic Sans MS"/>
          <w:sz w:val="24"/>
          <w:szCs w:val="24"/>
        </w:rPr>
        <w:t>7</w:t>
      </w:r>
    </w:p>
    <w:p w:rsidR="0087718B" w:rsidRPr="007B5A28" w:rsidRDefault="0087718B" w:rsidP="0087718B">
      <w:pPr>
        <w:tabs>
          <w:tab w:val="left" w:pos="720"/>
          <w:tab w:val="left" w:pos="1440"/>
          <w:tab w:val="left" w:pos="2160"/>
          <w:tab w:val="left" w:pos="2880"/>
          <w:tab w:val="left" w:pos="3600"/>
          <w:tab w:val="left" w:pos="4320"/>
          <w:tab w:val="left" w:pos="5040"/>
          <w:tab w:val="left" w:pos="5760"/>
          <w:tab w:val="left" w:pos="6480"/>
          <w:tab w:val="left" w:pos="9356"/>
        </w:tabs>
        <w:rPr>
          <w:rFonts w:ascii="Comic Sans MS" w:hAnsi="Comic Sans MS"/>
          <w:sz w:val="24"/>
          <w:szCs w:val="24"/>
        </w:rPr>
      </w:pPr>
    </w:p>
    <w:p w:rsidR="0087718B" w:rsidRPr="007B5A28" w:rsidRDefault="0087718B" w:rsidP="0087718B">
      <w:pPr>
        <w:tabs>
          <w:tab w:val="left" w:pos="720"/>
          <w:tab w:val="left" w:pos="1440"/>
          <w:tab w:val="left" w:pos="2160"/>
          <w:tab w:val="left" w:pos="2880"/>
          <w:tab w:val="left" w:pos="3600"/>
          <w:tab w:val="left" w:pos="4320"/>
          <w:tab w:val="left" w:pos="5040"/>
          <w:tab w:val="left" w:pos="5760"/>
          <w:tab w:val="left" w:pos="6480"/>
          <w:tab w:val="left" w:pos="9356"/>
        </w:tabs>
        <w:rPr>
          <w:rFonts w:ascii="Comic Sans MS" w:hAnsi="Comic Sans MS"/>
          <w:sz w:val="24"/>
          <w:szCs w:val="24"/>
        </w:rPr>
      </w:pPr>
      <w:r w:rsidRPr="007B5A28">
        <w:rPr>
          <w:rFonts w:ascii="Comic Sans MS" w:hAnsi="Comic Sans MS"/>
          <w:sz w:val="24"/>
          <w:szCs w:val="24"/>
        </w:rPr>
        <w:tab/>
        <w:t>La direction</w:t>
      </w:r>
      <w:r w:rsidRPr="007B5A28">
        <w:rPr>
          <w:rFonts w:ascii="Comic Sans MS" w:hAnsi="Comic Sans MS"/>
          <w:sz w:val="24"/>
          <w:szCs w:val="24"/>
        </w:rPr>
        <w:tab/>
      </w:r>
      <w:r w:rsidRPr="007B5A28">
        <w:rPr>
          <w:rFonts w:ascii="Comic Sans MS" w:hAnsi="Comic Sans MS"/>
          <w:sz w:val="24"/>
          <w:szCs w:val="24"/>
        </w:rPr>
        <w:tab/>
      </w:r>
      <w:r w:rsidRPr="007B5A28">
        <w:rPr>
          <w:rFonts w:ascii="Comic Sans MS" w:hAnsi="Comic Sans MS"/>
          <w:sz w:val="24"/>
          <w:szCs w:val="24"/>
        </w:rPr>
        <w:tab/>
      </w:r>
      <w:r w:rsidRPr="007B5A28">
        <w:rPr>
          <w:rFonts w:ascii="Comic Sans MS" w:hAnsi="Comic Sans MS"/>
          <w:sz w:val="24"/>
          <w:szCs w:val="24"/>
        </w:rPr>
        <w:tab/>
      </w:r>
      <w:r w:rsidRPr="007B5A28">
        <w:rPr>
          <w:rFonts w:ascii="Comic Sans MS" w:hAnsi="Comic Sans MS"/>
          <w:sz w:val="24"/>
          <w:szCs w:val="24"/>
        </w:rPr>
        <w:tab/>
      </w:r>
      <w:r w:rsidRPr="007B5A28">
        <w:rPr>
          <w:rFonts w:ascii="Comic Sans MS" w:hAnsi="Comic Sans MS"/>
          <w:sz w:val="24"/>
          <w:szCs w:val="24"/>
        </w:rPr>
        <w:tab/>
      </w:r>
      <w:r w:rsidRPr="007B5A28">
        <w:rPr>
          <w:rFonts w:ascii="Comic Sans MS" w:hAnsi="Comic Sans MS"/>
          <w:sz w:val="24"/>
          <w:szCs w:val="24"/>
        </w:rPr>
        <w:tab/>
      </w:r>
      <w:r w:rsidRPr="007B5A28">
        <w:rPr>
          <w:rFonts w:ascii="Comic Sans MS" w:hAnsi="Comic Sans MS"/>
          <w:sz w:val="24"/>
          <w:szCs w:val="24"/>
        </w:rPr>
        <w:tab/>
      </w:r>
    </w:p>
    <w:p w:rsidR="0087718B" w:rsidRPr="007B5A28" w:rsidRDefault="0087718B" w:rsidP="0087718B">
      <w:pPr>
        <w:tabs>
          <w:tab w:val="left" w:pos="720"/>
          <w:tab w:val="left" w:pos="1440"/>
          <w:tab w:val="left" w:pos="2160"/>
          <w:tab w:val="left" w:pos="2880"/>
          <w:tab w:val="left" w:pos="3600"/>
          <w:tab w:val="left" w:pos="4320"/>
          <w:tab w:val="left" w:pos="5040"/>
          <w:tab w:val="left" w:pos="5760"/>
          <w:tab w:val="left" w:pos="6480"/>
          <w:tab w:val="left" w:pos="9356"/>
        </w:tabs>
        <w:rPr>
          <w:rFonts w:ascii="Comic Sans MS" w:hAnsi="Comic Sans MS"/>
          <w:sz w:val="24"/>
          <w:szCs w:val="24"/>
        </w:rPr>
      </w:pPr>
      <w:r w:rsidRPr="007B5A28">
        <w:rPr>
          <w:rFonts w:ascii="Comic Sans MS" w:hAnsi="Comic Sans MS"/>
          <w:sz w:val="24"/>
          <w:szCs w:val="24"/>
        </w:rPr>
        <w:tab/>
      </w:r>
      <w:r w:rsidRPr="007B5A28">
        <w:rPr>
          <w:rFonts w:ascii="Comic Sans MS" w:hAnsi="Comic Sans MS"/>
          <w:sz w:val="24"/>
          <w:szCs w:val="24"/>
        </w:rPr>
        <w:tab/>
        <w:t>Rôle</w:t>
      </w:r>
      <w:r w:rsidR="00571A20">
        <w:rPr>
          <w:rFonts w:ascii="Comic Sans MS" w:hAnsi="Comic Sans MS"/>
          <w:sz w:val="24"/>
          <w:szCs w:val="24"/>
        </w:rPr>
        <w:t xml:space="preserve"> ………………………………………………………………………………………………………….</w:t>
      </w:r>
      <w:r w:rsidRPr="007B5A28">
        <w:rPr>
          <w:rFonts w:ascii="Comic Sans MS" w:hAnsi="Comic Sans MS"/>
          <w:sz w:val="24"/>
          <w:szCs w:val="24"/>
        </w:rPr>
        <w:tab/>
      </w:r>
      <w:r w:rsidR="00843BA8">
        <w:rPr>
          <w:rFonts w:ascii="Comic Sans MS" w:hAnsi="Comic Sans MS"/>
          <w:sz w:val="24"/>
          <w:szCs w:val="24"/>
        </w:rPr>
        <w:t>7</w:t>
      </w:r>
    </w:p>
    <w:p w:rsidR="0087718B" w:rsidRPr="007B5A28" w:rsidRDefault="0087718B" w:rsidP="0087718B">
      <w:pPr>
        <w:tabs>
          <w:tab w:val="left" w:pos="720"/>
          <w:tab w:val="left" w:pos="1440"/>
          <w:tab w:val="left" w:pos="2160"/>
          <w:tab w:val="left" w:pos="2880"/>
          <w:tab w:val="left" w:pos="3600"/>
          <w:tab w:val="left" w:pos="4320"/>
          <w:tab w:val="left" w:pos="5040"/>
          <w:tab w:val="left" w:pos="5760"/>
          <w:tab w:val="left" w:pos="6480"/>
          <w:tab w:val="left" w:pos="9356"/>
        </w:tabs>
        <w:rPr>
          <w:rFonts w:ascii="Comic Sans MS" w:hAnsi="Comic Sans MS"/>
          <w:sz w:val="24"/>
          <w:szCs w:val="24"/>
        </w:rPr>
      </w:pPr>
      <w:r w:rsidRPr="007B5A28">
        <w:rPr>
          <w:rFonts w:ascii="Comic Sans MS" w:hAnsi="Comic Sans MS"/>
          <w:sz w:val="24"/>
          <w:szCs w:val="24"/>
        </w:rPr>
        <w:tab/>
      </w:r>
      <w:r w:rsidRPr="007B5A28">
        <w:rPr>
          <w:rFonts w:ascii="Comic Sans MS" w:hAnsi="Comic Sans MS"/>
          <w:sz w:val="24"/>
          <w:szCs w:val="24"/>
        </w:rPr>
        <w:tab/>
        <w:t>Ses responsabilités</w:t>
      </w:r>
      <w:r w:rsidR="00571A20">
        <w:rPr>
          <w:rFonts w:ascii="Comic Sans MS" w:hAnsi="Comic Sans MS"/>
          <w:sz w:val="24"/>
          <w:szCs w:val="24"/>
        </w:rPr>
        <w:t xml:space="preserve"> ………………………………………………………………………………</w:t>
      </w:r>
      <w:r w:rsidRPr="007B5A28">
        <w:rPr>
          <w:rFonts w:ascii="Comic Sans MS" w:hAnsi="Comic Sans MS"/>
          <w:sz w:val="24"/>
          <w:szCs w:val="24"/>
        </w:rPr>
        <w:tab/>
      </w:r>
      <w:r w:rsidR="00843BA8">
        <w:rPr>
          <w:rFonts w:ascii="Comic Sans MS" w:hAnsi="Comic Sans MS"/>
          <w:sz w:val="24"/>
          <w:szCs w:val="24"/>
        </w:rPr>
        <w:t>8</w:t>
      </w:r>
    </w:p>
    <w:p w:rsidR="0087718B" w:rsidRPr="007B5A28" w:rsidRDefault="0087718B" w:rsidP="0087718B">
      <w:pPr>
        <w:tabs>
          <w:tab w:val="left" w:pos="720"/>
          <w:tab w:val="left" w:pos="1440"/>
          <w:tab w:val="left" w:pos="2160"/>
          <w:tab w:val="left" w:pos="2880"/>
          <w:tab w:val="left" w:pos="3600"/>
          <w:tab w:val="left" w:pos="4320"/>
          <w:tab w:val="left" w:pos="5040"/>
          <w:tab w:val="left" w:pos="5760"/>
          <w:tab w:val="left" w:pos="6480"/>
          <w:tab w:val="left" w:pos="9356"/>
        </w:tabs>
        <w:rPr>
          <w:rFonts w:ascii="Comic Sans MS" w:hAnsi="Comic Sans MS"/>
          <w:sz w:val="24"/>
          <w:szCs w:val="24"/>
        </w:rPr>
      </w:pPr>
    </w:p>
    <w:p w:rsidR="0087718B" w:rsidRPr="007B5A28" w:rsidRDefault="0087718B" w:rsidP="0087718B">
      <w:pPr>
        <w:tabs>
          <w:tab w:val="left" w:pos="720"/>
          <w:tab w:val="left" w:pos="1440"/>
          <w:tab w:val="left" w:pos="2160"/>
          <w:tab w:val="left" w:pos="2880"/>
          <w:tab w:val="left" w:pos="3600"/>
          <w:tab w:val="left" w:pos="4320"/>
          <w:tab w:val="left" w:pos="5040"/>
          <w:tab w:val="left" w:pos="5760"/>
          <w:tab w:val="left" w:pos="6480"/>
          <w:tab w:val="left" w:pos="9356"/>
        </w:tabs>
        <w:rPr>
          <w:rFonts w:ascii="Comic Sans MS" w:hAnsi="Comic Sans MS"/>
          <w:sz w:val="24"/>
          <w:szCs w:val="24"/>
        </w:rPr>
      </w:pPr>
      <w:r w:rsidRPr="007B5A28">
        <w:rPr>
          <w:rFonts w:ascii="Comic Sans MS" w:hAnsi="Comic Sans MS"/>
          <w:sz w:val="24"/>
          <w:szCs w:val="24"/>
        </w:rPr>
        <w:tab/>
        <w:t>Le conseil d’administration</w:t>
      </w:r>
      <w:r w:rsidRPr="007B5A28">
        <w:rPr>
          <w:rFonts w:ascii="Comic Sans MS" w:hAnsi="Comic Sans MS"/>
          <w:sz w:val="24"/>
          <w:szCs w:val="24"/>
        </w:rPr>
        <w:tab/>
      </w:r>
      <w:r w:rsidRPr="007B5A28">
        <w:rPr>
          <w:rFonts w:ascii="Comic Sans MS" w:hAnsi="Comic Sans MS"/>
          <w:sz w:val="24"/>
          <w:szCs w:val="24"/>
        </w:rPr>
        <w:tab/>
      </w:r>
      <w:r w:rsidRPr="007B5A28">
        <w:rPr>
          <w:rFonts w:ascii="Comic Sans MS" w:hAnsi="Comic Sans MS"/>
          <w:sz w:val="24"/>
          <w:szCs w:val="24"/>
        </w:rPr>
        <w:tab/>
      </w:r>
      <w:r w:rsidRPr="007B5A28">
        <w:rPr>
          <w:rFonts w:ascii="Comic Sans MS" w:hAnsi="Comic Sans MS"/>
          <w:sz w:val="24"/>
          <w:szCs w:val="24"/>
        </w:rPr>
        <w:tab/>
      </w:r>
      <w:r w:rsidRPr="007B5A28">
        <w:rPr>
          <w:rFonts w:ascii="Comic Sans MS" w:hAnsi="Comic Sans MS"/>
          <w:sz w:val="24"/>
          <w:szCs w:val="24"/>
        </w:rPr>
        <w:tab/>
      </w:r>
    </w:p>
    <w:p w:rsidR="0087718B" w:rsidRPr="007B5A28" w:rsidRDefault="0087718B" w:rsidP="0087718B">
      <w:pPr>
        <w:tabs>
          <w:tab w:val="left" w:pos="720"/>
          <w:tab w:val="left" w:pos="1440"/>
          <w:tab w:val="left" w:pos="2160"/>
          <w:tab w:val="left" w:pos="2880"/>
          <w:tab w:val="left" w:pos="3600"/>
          <w:tab w:val="left" w:pos="4320"/>
          <w:tab w:val="left" w:pos="5040"/>
          <w:tab w:val="left" w:pos="5760"/>
          <w:tab w:val="left" w:pos="6480"/>
          <w:tab w:val="left" w:pos="9356"/>
        </w:tabs>
        <w:rPr>
          <w:rFonts w:ascii="Comic Sans MS" w:hAnsi="Comic Sans MS"/>
          <w:sz w:val="24"/>
          <w:szCs w:val="24"/>
        </w:rPr>
      </w:pPr>
      <w:r w:rsidRPr="007B5A28">
        <w:rPr>
          <w:rFonts w:ascii="Comic Sans MS" w:hAnsi="Comic Sans MS"/>
          <w:sz w:val="24"/>
          <w:szCs w:val="24"/>
        </w:rPr>
        <w:tab/>
      </w:r>
      <w:r w:rsidRPr="007B5A28">
        <w:rPr>
          <w:rFonts w:ascii="Comic Sans MS" w:hAnsi="Comic Sans MS"/>
          <w:sz w:val="24"/>
          <w:szCs w:val="24"/>
        </w:rPr>
        <w:tab/>
        <w:t>Rôle</w:t>
      </w:r>
      <w:r w:rsidR="000C2B53">
        <w:rPr>
          <w:rFonts w:ascii="Comic Sans MS" w:hAnsi="Comic Sans MS"/>
          <w:sz w:val="24"/>
          <w:szCs w:val="24"/>
        </w:rPr>
        <w:t xml:space="preserve"> …………………………………………………………………………………………………………..</w:t>
      </w:r>
      <w:r w:rsidRPr="007B5A28">
        <w:rPr>
          <w:rFonts w:ascii="Comic Sans MS" w:hAnsi="Comic Sans MS"/>
          <w:sz w:val="24"/>
          <w:szCs w:val="24"/>
        </w:rPr>
        <w:tab/>
      </w:r>
      <w:r w:rsidR="00843BA8">
        <w:rPr>
          <w:rFonts w:ascii="Comic Sans MS" w:hAnsi="Comic Sans MS"/>
          <w:sz w:val="24"/>
          <w:szCs w:val="24"/>
        </w:rPr>
        <w:t>8</w:t>
      </w:r>
    </w:p>
    <w:p w:rsidR="0087718B" w:rsidRPr="007B5A28" w:rsidRDefault="0087718B" w:rsidP="0087718B">
      <w:pPr>
        <w:tabs>
          <w:tab w:val="left" w:pos="720"/>
          <w:tab w:val="left" w:pos="1440"/>
          <w:tab w:val="left" w:pos="2160"/>
          <w:tab w:val="left" w:pos="2880"/>
          <w:tab w:val="left" w:pos="3600"/>
          <w:tab w:val="left" w:pos="4320"/>
          <w:tab w:val="left" w:pos="5040"/>
          <w:tab w:val="left" w:pos="5760"/>
          <w:tab w:val="left" w:pos="6480"/>
          <w:tab w:val="left" w:pos="9356"/>
        </w:tabs>
        <w:rPr>
          <w:rFonts w:ascii="Comic Sans MS" w:hAnsi="Comic Sans MS"/>
          <w:sz w:val="24"/>
          <w:szCs w:val="24"/>
        </w:rPr>
      </w:pPr>
      <w:r w:rsidRPr="007B5A28">
        <w:rPr>
          <w:rFonts w:ascii="Comic Sans MS" w:hAnsi="Comic Sans MS"/>
          <w:sz w:val="24"/>
          <w:szCs w:val="24"/>
        </w:rPr>
        <w:tab/>
      </w:r>
      <w:r w:rsidRPr="007B5A28">
        <w:rPr>
          <w:rFonts w:ascii="Comic Sans MS" w:hAnsi="Comic Sans MS"/>
          <w:sz w:val="24"/>
          <w:szCs w:val="24"/>
        </w:rPr>
        <w:tab/>
        <w:t>Ses responsabilités</w:t>
      </w:r>
      <w:r w:rsidR="000C2B53">
        <w:rPr>
          <w:rFonts w:ascii="Comic Sans MS" w:hAnsi="Comic Sans MS"/>
          <w:sz w:val="24"/>
          <w:szCs w:val="24"/>
        </w:rPr>
        <w:t xml:space="preserve"> ……………………………………………………………………………….</w:t>
      </w:r>
      <w:r w:rsidRPr="007B5A28">
        <w:rPr>
          <w:rFonts w:ascii="Comic Sans MS" w:hAnsi="Comic Sans MS"/>
          <w:sz w:val="24"/>
          <w:szCs w:val="24"/>
        </w:rPr>
        <w:tab/>
      </w:r>
      <w:r w:rsidR="00843BA8">
        <w:rPr>
          <w:rFonts w:ascii="Comic Sans MS" w:hAnsi="Comic Sans MS"/>
          <w:sz w:val="24"/>
          <w:szCs w:val="24"/>
        </w:rPr>
        <w:t>8</w:t>
      </w:r>
    </w:p>
    <w:p w:rsidR="0087718B" w:rsidRPr="007B5A28" w:rsidRDefault="0087718B" w:rsidP="0087718B">
      <w:pPr>
        <w:tabs>
          <w:tab w:val="left" w:pos="720"/>
          <w:tab w:val="left" w:pos="1440"/>
          <w:tab w:val="left" w:pos="2160"/>
          <w:tab w:val="left" w:pos="2880"/>
          <w:tab w:val="left" w:pos="3600"/>
          <w:tab w:val="left" w:pos="4320"/>
          <w:tab w:val="left" w:pos="5040"/>
          <w:tab w:val="left" w:pos="5760"/>
          <w:tab w:val="left" w:pos="6480"/>
          <w:tab w:val="left" w:pos="9356"/>
        </w:tabs>
        <w:rPr>
          <w:rFonts w:ascii="Comic Sans MS" w:hAnsi="Comic Sans MS"/>
          <w:sz w:val="24"/>
          <w:szCs w:val="24"/>
        </w:rPr>
      </w:pPr>
    </w:p>
    <w:p w:rsidR="0087718B" w:rsidRPr="007B5A28" w:rsidRDefault="0087718B" w:rsidP="0087718B">
      <w:pPr>
        <w:tabs>
          <w:tab w:val="left" w:pos="720"/>
          <w:tab w:val="left" w:pos="1440"/>
          <w:tab w:val="left" w:pos="2160"/>
          <w:tab w:val="left" w:pos="2880"/>
          <w:tab w:val="left" w:pos="3600"/>
          <w:tab w:val="left" w:pos="4320"/>
          <w:tab w:val="left" w:pos="5040"/>
          <w:tab w:val="left" w:pos="5760"/>
          <w:tab w:val="left" w:pos="6480"/>
          <w:tab w:val="left" w:pos="9356"/>
        </w:tabs>
        <w:rPr>
          <w:rFonts w:ascii="Comic Sans MS" w:hAnsi="Comic Sans MS"/>
          <w:sz w:val="24"/>
          <w:szCs w:val="24"/>
        </w:rPr>
      </w:pPr>
      <w:r w:rsidRPr="007B5A28">
        <w:rPr>
          <w:rFonts w:ascii="Comic Sans MS" w:hAnsi="Comic Sans MS"/>
          <w:sz w:val="24"/>
          <w:szCs w:val="24"/>
        </w:rPr>
        <w:tab/>
        <w:t>Le parent</w:t>
      </w:r>
      <w:r w:rsidRPr="007B5A28">
        <w:rPr>
          <w:rFonts w:ascii="Comic Sans MS" w:hAnsi="Comic Sans MS"/>
          <w:sz w:val="24"/>
          <w:szCs w:val="24"/>
        </w:rPr>
        <w:tab/>
      </w:r>
      <w:r w:rsidRPr="007B5A28">
        <w:rPr>
          <w:rFonts w:ascii="Comic Sans MS" w:hAnsi="Comic Sans MS"/>
          <w:sz w:val="24"/>
          <w:szCs w:val="24"/>
        </w:rPr>
        <w:tab/>
      </w:r>
      <w:r w:rsidRPr="007B5A28">
        <w:rPr>
          <w:rFonts w:ascii="Comic Sans MS" w:hAnsi="Comic Sans MS"/>
          <w:sz w:val="24"/>
          <w:szCs w:val="24"/>
        </w:rPr>
        <w:tab/>
      </w:r>
      <w:r w:rsidRPr="007B5A28">
        <w:rPr>
          <w:rFonts w:ascii="Comic Sans MS" w:hAnsi="Comic Sans MS"/>
          <w:sz w:val="24"/>
          <w:szCs w:val="24"/>
        </w:rPr>
        <w:tab/>
      </w:r>
      <w:r w:rsidRPr="007B5A28">
        <w:rPr>
          <w:rFonts w:ascii="Comic Sans MS" w:hAnsi="Comic Sans MS"/>
          <w:sz w:val="24"/>
          <w:szCs w:val="24"/>
        </w:rPr>
        <w:tab/>
      </w:r>
      <w:r w:rsidRPr="007B5A28">
        <w:rPr>
          <w:rFonts w:ascii="Comic Sans MS" w:hAnsi="Comic Sans MS"/>
          <w:sz w:val="24"/>
          <w:szCs w:val="24"/>
        </w:rPr>
        <w:tab/>
      </w:r>
      <w:r w:rsidRPr="007B5A28">
        <w:rPr>
          <w:rFonts w:ascii="Comic Sans MS" w:hAnsi="Comic Sans MS"/>
          <w:sz w:val="24"/>
          <w:szCs w:val="24"/>
        </w:rPr>
        <w:tab/>
      </w:r>
      <w:r w:rsidRPr="007B5A28">
        <w:rPr>
          <w:rFonts w:ascii="Comic Sans MS" w:hAnsi="Comic Sans MS"/>
          <w:sz w:val="24"/>
          <w:szCs w:val="24"/>
        </w:rPr>
        <w:tab/>
      </w:r>
    </w:p>
    <w:p w:rsidR="0087718B" w:rsidRPr="007B5A28" w:rsidRDefault="0087718B" w:rsidP="0087718B">
      <w:pPr>
        <w:tabs>
          <w:tab w:val="left" w:pos="720"/>
          <w:tab w:val="left" w:pos="1440"/>
          <w:tab w:val="left" w:pos="2160"/>
          <w:tab w:val="left" w:pos="2880"/>
          <w:tab w:val="left" w:pos="3600"/>
          <w:tab w:val="left" w:pos="4320"/>
          <w:tab w:val="left" w:pos="5040"/>
          <w:tab w:val="left" w:pos="5760"/>
          <w:tab w:val="left" w:pos="6480"/>
          <w:tab w:val="left" w:pos="9356"/>
        </w:tabs>
        <w:rPr>
          <w:rFonts w:ascii="Comic Sans MS" w:hAnsi="Comic Sans MS"/>
          <w:sz w:val="24"/>
          <w:szCs w:val="24"/>
        </w:rPr>
      </w:pPr>
      <w:r w:rsidRPr="007B5A28">
        <w:rPr>
          <w:rFonts w:ascii="Comic Sans MS" w:hAnsi="Comic Sans MS"/>
          <w:sz w:val="24"/>
          <w:szCs w:val="24"/>
        </w:rPr>
        <w:tab/>
      </w:r>
      <w:r w:rsidRPr="007B5A28">
        <w:rPr>
          <w:rFonts w:ascii="Comic Sans MS" w:hAnsi="Comic Sans MS"/>
          <w:sz w:val="24"/>
          <w:szCs w:val="24"/>
        </w:rPr>
        <w:tab/>
        <w:t>Rôle</w:t>
      </w:r>
      <w:r w:rsidR="000C2B53">
        <w:rPr>
          <w:rFonts w:ascii="Comic Sans MS" w:hAnsi="Comic Sans MS"/>
          <w:sz w:val="24"/>
          <w:szCs w:val="24"/>
        </w:rPr>
        <w:t xml:space="preserve"> ……………………………………………………………………………………………………………</w:t>
      </w:r>
      <w:r w:rsidRPr="007B5A28">
        <w:rPr>
          <w:rFonts w:ascii="Comic Sans MS" w:hAnsi="Comic Sans MS"/>
          <w:sz w:val="24"/>
          <w:szCs w:val="24"/>
        </w:rPr>
        <w:tab/>
      </w:r>
      <w:r w:rsidR="00843BA8">
        <w:rPr>
          <w:rFonts w:ascii="Comic Sans MS" w:hAnsi="Comic Sans MS"/>
          <w:sz w:val="24"/>
          <w:szCs w:val="24"/>
        </w:rPr>
        <w:t>9</w:t>
      </w:r>
    </w:p>
    <w:p w:rsidR="0087718B" w:rsidRPr="007B5A28" w:rsidRDefault="0087718B" w:rsidP="0087718B">
      <w:pPr>
        <w:tabs>
          <w:tab w:val="left" w:pos="720"/>
          <w:tab w:val="left" w:pos="1440"/>
          <w:tab w:val="left" w:pos="2160"/>
          <w:tab w:val="left" w:pos="2880"/>
          <w:tab w:val="left" w:pos="3600"/>
          <w:tab w:val="left" w:pos="4320"/>
          <w:tab w:val="left" w:pos="5040"/>
          <w:tab w:val="left" w:pos="5760"/>
          <w:tab w:val="left" w:pos="6480"/>
          <w:tab w:val="left" w:pos="9356"/>
        </w:tabs>
        <w:rPr>
          <w:rFonts w:ascii="Comic Sans MS" w:hAnsi="Comic Sans MS"/>
          <w:sz w:val="24"/>
          <w:szCs w:val="24"/>
        </w:rPr>
      </w:pPr>
      <w:r w:rsidRPr="007B5A28">
        <w:rPr>
          <w:rFonts w:ascii="Comic Sans MS" w:hAnsi="Comic Sans MS"/>
          <w:sz w:val="24"/>
          <w:szCs w:val="24"/>
        </w:rPr>
        <w:tab/>
      </w:r>
      <w:r w:rsidRPr="007B5A28">
        <w:rPr>
          <w:rFonts w:ascii="Comic Sans MS" w:hAnsi="Comic Sans MS"/>
          <w:sz w:val="24"/>
          <w:szCs w:val="24"/>
        </w:rPr>
        <w:tab/>
        <w:t>Ses responsabilités</w:t>
      </w:r>
      <w:r w:rsidR="000C2B53">
        <w:rPr>
          <w:rFonts w:ascii="Comic Sans MS" w:hAnsi="Comic Sans MS"/>
          <w:sz w:val="24"/>
          <w:szCs w:val="24"/>
        </w:rPr>
        <w:t xml:space="preserve"> ………………………………………………………………………………..</w:t>
      </w:r>
      <w:r w:rsidRPr="007B5A28">
        <w:rPr>
          <w:rFonts w:ascii="Comic Sans MS" w:hAnsi="Comic Sans MS"/>
          <w:sz w:val="24"/>
          <w:szCs w:val="24"/>
        </w:rPr>
        <w:tab/>
      </w:r>
      <w:r w:rsidR="00843BA8">
        <w:rPr>
          <w:rFonts w:ascii="Comic Sans MS" w:hAnsi="Comic Sans MS"/>
          <w:sz w:val="24"/>
          <w:szCs w:val="24"/>
        </w:rPr>
        <w:t>9</w:t>
      </w:r>
    </w:p>
    <w:p w:rsidR="0087718B" w:rsidRPr="007B5A28" w:rsidRDefault="0087718B" w:rsidP="0087718B">
      <w:pPr>
        <w:tabs>
          <w:tab w:val="left" w:pos="720"/>
          <w:tab w:val="left" w:pos="1440"/>
          <w:tab w:val="left" w:pos="2160"/>
          <w:tab w:val="left" w:pos="2880"/>
          <w:tab w:val="left" w:pos="3600"/>
          <w:tab w:val="left" w:pos="4320"/>
          <w:tab w:val="left" w:pos="5040"/>
          <w:tab w:val="left" w:pos="5760"/>
          <w:tab w:val="left" w:pos="6480"/>
          <w:tab w:val="left" w:pos="9356"/>
        </w:tabs>
        <w:rPr>
          <w:rFonts w:ascii="Comic Sans MS" w:hAnsi="Comic Sans MS"/>
          <w:sz w:val="24"/>
          <w:szCs w:val="24"/>
        </w:rPr>
      </w:pPr>
    </w:p>
    <w:p w:rsidR="0087718B" w:rsidRPr="007B5A28" w:rsidRDefault="007B5A28" w:rsidP="0087718B">
      <w:pPr>
        <w:tabs>
          <w:tab w:val="left" w:pos="720"/>
          <w:tab w:val="left" w:pos="1440"/>
          <w:tab w:val="left" w:pos="2160"/>
          <w:tab w:val="left" w:pos="2880"/>
          <w:tab w:val="left" w:pos="3600"/>
          <w:tab w:val="left" w:pos="4320"/>
          <w:tab w:val="left" w:pos="5040"/>
          <w:tab w:val="left" w:pos="5760"/>
          <w:tab w:val="left" w:pos="6480"/>
          <w:tab w:val="left" w:pos="9356"/>
        </w:tabs>
        <w:rPr>
          <w:rFonts w:ascii="Comic Sans MS" w:hAnsi="Comic Sans MS"/>
          <w:sz w:val="24"/>
          <w:szCs w:val="24"/>
        </w:rPr>
      </w:pPr>
      <w:r>
        <w:rPr>
          <w:rFonts w:ascii="Comic Sans MS" w:hAnsi="Comic Sans MS"/>
          <w:sz w:val="24"/>
          <w:szCs w:val="24"/>
        </w:rPr>
        <w:t>QUANTITÉ ET QUALITÉ NUTRITIVE</w:t>
      </w:r>
    </w:p>
    <w:p w:rsidR="0087718B" w:rsidRPr="007B5A28" w:rsidRDefault="0087718B" w:rsidP="0087718B">
      <w:pPr>
        <w:tabs>
          <w:tab w:val="left" w:pos="720"/>
          <w:tab w:val="left" w:pos="1440"/>
          <w:tab w:val="left" w:pos="2160"/>
          <w:tab w:val="left" w:pos="2880"/>
          <w:tab w:val="left" w:pos="3600"/>
          <w:tab w:val="left" w:pos="4320"/>
          <w:tab w:val="left" w:pos="5040"/>
          <w:tab w:val="left" w:pos="5760"/>
          <w:tab w:val="left" w:pos="6480"/>
          <w:tab w:val="left" w:pos="9356"/>
        </w:tabs>
        <w:rPr>
          <w:rFonts w:ascii="Comic Sans MS" w:hAnsi="Comic Sans MS"/>
          <w:sz w:val="24"/>
          <w:szCs w:val="24"/>
        </w:rPr>
      </w:pPr>
      <w:r w:rsidRPr="007B5A28">
        <w:rPr>
          <w:rFonts w:ascii="Comic Sans MS" w:hAnsi="Comic Sans MS"/>
          <w:sz w:val="24"/>
          <w:szCs w:val="24"/>
        </w:rPr>
        <w:tab/>
        <w:t>La quantité</w:t>
      </w:r>
      <w:r w:rsidRPr="007B5A28">
        <w:rPr>
          <w:rFonts w:ascii="Comic Sans MS" w:hAnsi="Comic Sans MS"/>
          <w:sz w:val="24"/>
          <w:szCs w:val="24"/>
        </w:rPr>
        <w:tab/>
      </w:r>
      <w:r w:rsidRPr="007B5A28">
        <w:rPr>
          <w:rFonts w:ascii="Comic Sans MS" w:hAnsi="Comic Sans MS"/>
          <w:sz w:val="24"/>
          <w:szCs w:val="24"/>
        </w:rPr>
        <w:tab/>
      </w:r>
      <w:r w:rsidRPr="007B5A28">
        <w:rPr>
          <w:rFonts w:ascii="Comic Sans MS" w:hAnsi="Comic Sans MS"/>
          <w:sz w:val="24"/>
          <w:szCs w:val="24"/>
        </w:rPr>
        <w:tab/>
      </w:r>
      <w:r w:rsidRPr="007B5A28">
        <w:rPr>
          <w:rFonts w:ascii="Comic Sans MS" w:hAnsi="Comic Sans MS"/>
          <w:sz w:val="24"/>
          <w:szCs w:val="24"/>
        </w:rPr>
        <w:tab/>
      </w:r>
      <w:r w:rsidRPr="007B5A28">
        <w:rPr>
          <w:rFonts w:ascii="Comic Sans MS" w:hAnsi="Comic Sans MS"/>
          <w:sz w:val="24"/>
          <w:szCs w:val="24"/>
        </w:rPr>
        <w:tab/>
      </w:r>
      <w:r w:rsidRPr="007B5A28">
        <w:rPr>
          <w:rFonts w:ascii="Comic Sans MS" w:hAnsi="Comic Sans MS"/>
          <w:sz w:val="24"/>
          <w:szCs w:val="24"/>
        </w:rPr>
        <w:tab/>
      </w:r>
      <w:r w:rsidRPr="007B5A28">
        <w:rPr>
          <w:rFonts w:ascii="Comic Sans MS" w:hAnsi="Comic Sans MS"/>
          <w:sz w:val="24"/>
          <w:szCs w:val="24"/>
        </w:rPr>
        <w:tab/>
      </w:r>
      <w:r w:rsidRPr="007B5A28">
        <w:rPr>
          <w:rFonts w:ascii="Comic Sans MS" w:hAnsi="Comic Sans MS"/>
          <w:sz w:val="24"/>
          <w:szCs w:val="24"/>
        </w:rPr>
        <w:tab/>
      </w:r>
      <w:r w:rsidR="00843BA8">
        <w:rPr>
          <w:rFonts w:ascii="Comic Sans MS" w:hAnsi="Comic Sans MS"/>
          <w:sz w:val="24"/>
          <w:szCs w:val="24"/>
        </w:rPr>
        <w:t>9</w:t>
      </w:r>
    </w:p>
    <w:p w:rsidR="0087718B" w:rsidRPr="007B5A28" w:rsidRDefault="0087718B" w:rsidP="0087718B">
      <w:pPr>
        <w:tabs>
          <w:tab w:val="left" w:pos="720"/>
          <w:tab w:val="left" w:pos="1440"/>
          <w:tab w:val="left" w:pos="2160"/>
          <w:tab w:val="left" w:pos="2880"/>
          <w:tab w:val="left" w:pos="3600"/>
          <w:tab w:val="left" w:pos="4320"/>
          <w:tab w:val="left" w:pos="5040"/>
          <w:tab w:val="left" w:pos="5760"/>
          <w:tab w:val="left" w:pos="6480"/>
          <w:tab w:val="left" w:pos="9356"/>
        </w:tabs>
        <w:rPr>
          <w:rFonts w:ascii="Comic Sans MS" w:hAnsi="Comic Sans MS"/>
          <w:sz w:val="24"/>
          <w:szCs w:val="24"/>
        </w:rPr>
      </w:pPr>
      <w:r w:rsidRPr="007B5A28">
        <w:rPr>
          <w:rFonts w:ascii="Comic Sans MS" w:hAnsi="Comic Sans MS"/>
          <w:sz w:val="24"/>
          <w:szCs w:val="24"/>
        </w:rPr>
        <w:tab/>
        <w:t>La qualité</w:t>
      </w:r>
      <w:r w:rsidRPr="007B5A28">
        <w:rPr>
          <w:rFonts w:ascii="Comic Sans MS" w:hAnsi="Comic Sans MS"/>
          <w:sz w:val="24"/>
          <w:szCs w:val="24"/>
        </w:rPr>
        <w:tab/>
      </w:r>
      <w:r w:rsidRPr="007B5A28">
        <w:rPr>
          <w:rFonts w:ascii="Comic Sans MS" w:hAnsi="Comic Sans MS"/>
          <w:sz w:val="24"/>
          <w:szCs w:val="24"/>
        </w:rPr>
        <w:tab/>
      </w:r>
      <w:r w:rsidRPr="007B5A28">
        <w:rPr>
          <w:rFonts w:ascii="Comic Sans MS" w:hAnsi="Comic Sans MS"/>
          <w:sz w:val="24"/>
          <w:szCs w:val="24"/>
        </w:rPr>
        <w:tab/>
      </w:r>
      <w:r w:rsidRPr="007B5A28">
        <w:rPr>
          <w:rFonts w:ascii="Comic Sans MS" w:hAnsi="Comic Sans MS"/>
          <w:sz w:val="24"/>
          <w:szCs w:val="24"/>
        </w:rPr>
        <w:tab/>
      </w:r>
      <w:r w:rsidRPr="007B5A28">
        <w:rPr>
          <w:rFonts w:ascii="Comic Sans MS" w:hAnsi="Comic Sans MS"/>
          <w:sz w:val="24"/>
          <w:szCs w:val="24"/>
        </w:rPr>
        <w:tab/>
      </w:r>
      <w:r w:rsidRPr="007B5A28">
        <w:rPr>
          <w:rFonts w:ascii="Comic Sans MS" w:hAnsi="Comic Sans MS"/>
          <w:sz w:val="24"/>
          <w:szCs w:val="24"/>
        </w:rPr>
        <w:tab/>
      </w:r>
      <w:r w:rsidRPr="007B5A28">
        <w:rPr>
          <w:rFonts w:ascii="Comic Sans MS" w:hAnsi="Comic Sans MS"/>
          <w:sz w:val="24"/>
          <w:szCs w:val="24"/>
        </w:rPr>
        <w:tab/>
      </w:r>
      <w:r w:rsidRPr="007B5A28">
        <w:rPr>
          <w:rFonts w:ascii="Comic Sans MS" w:hAnsi="Comic Sans MS"/>
          <w:sz w:val="24"/>
          <w:szCs w:val="24"/>
        </w:rPr>
        <w:tab/>
      </w:r>
      <w:r w:rsidR="00843BA8">
        <w:rPr>
          <w:rFonts w:ascii="Comic Sans MS" w:hAnsi="Comic Sans MS"/>
          <w:sz w:val="24"/>
          <w:szCs w:val="24"/>
        </w:rPr>
        <w:t>9</w:t>
      </w:r>
    </w:p>
    <w:p w:rsidR="000D489C" w:rsidRPr="007B5A28" w:rsidRDefault="000D489C" w:rsidP="0087718B">
      <w:pPr>
        <w:tabs>
          <w:tab w:val="left" w:pos="720"/>
          <w:tab w:val="left" w:pos="1440"/>
          <w:tab w:val="left" w:pos="2160"/>
          <w:tab w:val="left" w:pos="2880"/>
          <w:tab w:val="left" w:pos="3600"/>
          <w:tab w:val="left" w:pos="4320"/>
          <w:tab w:val="left" w:pos="5040"/>
          <w:tab w:val="left" w:pos="5760"/>
          <w:tab w:val="left" w:pos="6480"/>
          <w:tab w:val="left" w:pos="9356"/>
        </w:tabs>
        <w:rPr>
          <w:rFonts w:ascii="Comic Sans MS" w:hAnsi="Comic Sans MS"/>
          <w:sz w:val="24"/>
          <w:szCs w:val="24"/>
        </w:rPr>
      </w:pPr>
    </w:p>
    <w:p w:rsidR="000D489C" w:rsidRPr="007B5A28" w:rsidRDefault="007B5A28" w:rsidP="0087718B">
      <w:pPr>
        <w:tabs>
          <w:tab w:val="left" w:pos="720"/>
          <w:tab w:val="left" w:pos="1440"/>
          <w:tab w:val="left" w:pos="2160"/>
          <w:tab w:val="left" w:pos="2880"/>
          <w:tab w:val="left" w:pos="3600"/>
          <w:tab w:val="left" w:pos="4320"/>
          <w:tab w:val="left" w:pos="5040"/>
          <w:tab w:val="left" w:pos="5760"/>
          <w:tab w:val="left" w:pos="6480"/>
          <w:tab w:val="left" w:pos="9356"/>
        </w:tabs>
        <w:rPr>
          <w:rFonts w:ascii="Comic Sans MS" w:hAnsi="Comic Sans MS"/>
          <w:sz w:val="24"/>
          <w:szCs w:val="24"/>
        </w:rPr>
      </w:pPr>
      <w:r>
        <w:rPr>
          <w:rFonts w:ascii="Comic Sans MS" w:hAnsi="Comic Sans MS"/>
          <w:sz w:val="24"/>
          <w:szCs w:val="24"/>
        </w:rPr>
        <w:t>LES RISQUES D’ÉTOUFFEMENT</w:t>
      </w:r>
      <w:r w:rsidR="000D489C" w:rsidRPr="007B5A28">
        <w:rPr>
          <w:rFonts w:ascii="Comic Sans MS" w:hAnsi="Comic Sans MS"/>
          <w:sz w:val="24"/>
          <w:szCs w:val="24"/>
        </w:rPr>
        <w:tab/>
      </w:r>
      <w:r w:rsidR="000D489C" w:rsidRPr="007B5A28">
        <w:rPr>
          <w:rFonts w:ascii="Comic Sans MS" w:hAnsi="Comic Sans MS"/>
          <w:sz w:val="24"/>
          <w:szCs w:val="24"/>
        </w:rPr>
        <w:tab/>
      </w:r>
    </w:p>
    <w:p w:rsidR="000D489C" w:rsidRPr="007B5A28" w:rsidRDefault="000D489C" w:rsidP="0087718B">
      <w:pPr>
        <w:tabs>
          <w:tab w:val="left" w:pos="720"/>
          <w:tab w:val="left" w:pos="1440"/>
          <w:tab w:val="left" w:pos="2160"/>
          <w:tab w:val="left" w:pos="2880"/>
          <w:tab w:val="left" w:pos="3600"/>
          <w:tab w:val="left" w:pos="4320"/>
          <w:tab w:val="left" w:pos="5040"/>
          <w:tab w:val="left" w:pos="5760"/>
          <w:tab w:val="left" w:pos="6480"/>
          <w:tab w:val="left" w:pos="9356"/>
        </w:tabs>
        <w:rPr>
          <w:rFonts w:ascii="Comic Sans MS" w:hAnsi="Comic Sans MS"/>
          <w:sz w:val="24"/>
          <w:szCs w:val="24"/>
        </w:rPr>
      </w:pPr>
      <w:r w:rsidRPr="007B5A28">
        <w:rPr>
          <w:rFonts w:ascii="Comic Sans MS" w:hAnsi="Comic Sans MS"/>
          <w:sz w:val="24"/>
          <w:szCs w:val="24"/>
        </w:rPr>
        <w:tab/>
        <w:t>Avant 12 mois</w:t>
      </w:r>
      <w:r w:rsidR="00D4756F">
        <w:rPr>
          <w:rFonts w:ascii="Comic Sans MS" w:hAnsi="Comic Sans MS"/>
          <w:sz w:val="24"/>
          <w:szCs w:val="24"/>
        </w:rPr>
        <w:t xml:space="preserve"> ………………………………………………………………………………………………………</w:t>
      </w:r>
      <w:r w:rsidRPr="007B5A28">
        <w:rPr>
          <w:rFonts w:ascii="Comic Sans MS" w:hAnsi="Comic Sans MS"/>
          <w:sz w:val="24"/>
          <w:szCs w:val="24"/>
        </w:rPr>
        <w:tab/>
      </w:r>
      <w:r w:rsidRPr="007B5A28">
        <w:rPr>
          <w:rFonts w:ascii="Comic Sans MS" w:hAnsi="Comic Sans MS"/>
          <w:sz w:val="24"/>
          <w:szCs w:val="24"/>
        </w:rPr>
        <w:tab/>
      </w:r>
      <w:r w:rsidR="00843BA8">
        <w:rPr>
          <w:rFonts w:ascii="Comic Sans MS" w:hAnsi="Comic Sans MS"/>
          <w:sz w:val="24"/>
          <w:szCs w:val="24"/>
        </w:rPr>
        <w:t>10</w:t>
      </w:r>
    </w:p>
    <w:p w:rsidR="000D489C" w:rsidRPr="007B5A28" w:rsidRDefault="000D489C" w:rsidP="0087718B">
      <w:pPr>
        <w:tabs>
          <w:tab w:val="left" w:pos="720"/>
          <w:tab w:val="left" w:pos="1440"/>
          <w:tab w:val="left" w:pos="2160"/>
          <w:tab w:val="left" w:pos="2880"/>
          <w:tab w:val="left" w:pos="3600"/>
          <w:tab w:val="left" w:pos="4320"/>
          <w:tab w:val="left" w:pos="5040"/>
          <w:tab w:val="left" w:pos="5760"/>
          <w:tab w:val="left" w:pos="6480"/>
          <w:tab w:val="left" w:pos="9356"/>
        </w:tabs>
        <w:rPr>
          <w:rFonts w:ascii="Comic Sans MS" w:hAnsi="Comic Sans MS"/>
          <w:sz w:val="24"/>
          <w:szCs w:val="24"/>
        </w:rPr>
      </w:pPr>
      <w:r w:rsidRPr="007B5A28">
        <w:rPr>
          <w:rFonts w:ascii="Comic Sans MS" w:hAnsi="Comic Sans MS"/>
          <w:sz w:val="24"/>
          <w:szCs w:val="24"/>
        </w:rPr>
        <w:tab/>
        <w:t>Entre 1 et 2 ans</w:t>
      </w:r>
      <w:r w:rsidR="00D4756F">
        <w:rPr>
          <w:rFonts w:ascii="Comic Sans MS" w:hAnsi="Comic Sans MS"/>
          <w:sz w:val="24"/>
          <w:szCs w:val="24"/>
        </w:rPr>
        <w:t xml:space="preserve"> …………………………………………………………………………………………………..</w:t>
      </w:r>
      <w:r w:rsidRPr="007B5A28">
        <w:rPr>
          <w:rFonts w:ascii="Comic Sans MS" w:hAnsi="Comic Sans MS"/>
          <w:sz w:val="24"/>
          <w:szCs w:val="24"/>
        </w:rPr>
        <w:tab/>
      </w:r>
      <w:r w:rsidRPr="007B5A28">
        <w:rPr>
          <w:rFonts w:ascii="Comic Sans MS" w:hAnsi="Comic Sans MS"/>
          <w:sz w:val="24"/>
          <w:szCs w:val="24"/>
        </w:rPr>
        <w:tab/>
        <w:t>1</w:t>
      </w:r>
      <w:r w:rsidR="00843BA8">
        <w:rPr>
          <w:rFonts w:ascii="Comic Sans MS" w:hAnsi="Comic Sans MS"/>
          <w:sz w:val="24"/>
          <w:szCs w:val="24"/>
        </w:rPr>
        <w:t>1</w:t>
      </w:r>
    </w:p>
    <w:p w:rsidR="000D489C" w:rsidRPr="007B5A28" w:rsidRDefault="000D489C" w:rsidP="0087718B">
      <w:pPr>
        <w:tabs>
          <w:tab w:val="left" w:pos="720"/>
          <w:tab w:val="left" w:pos="1440"/>
          <w:tab w:val="left" w:pos="2160"/>
          <w:tab w:val="left" w:pos="2880"/>
          <w:tab w:val="left" w:pos="3600"/>
          <w:tab w:val="left" w:pos="4320"/>
          <w:tab w:val="left" w:pos="5040"/>
          <w:tab w:val="left" w:pos="5760"/>
          <w:tab w:val="left" w:pos="6480"/>
          <w:tab w:val="left" w:pos="9356"/>
        </w:tabs>
        <w:rPr>
          <w:rFonts w:ascii="Comic Sans MS" w:hAnsi="Comic Sans MS"/>
          <w:sz w:val="24"/>
          <w:szCs w:val="24"/>
        </w:rPr>
      </w:pPr>
      <w:r w:rsidRPr="007B5A28">
        <w:rPr>
          <w:rFonts w:ascii="Comic Sans MS" w:hAnsi="Comic Sans MS"/>
          <w:sz w:val="24"/>
          <w:szCs w:val="24"/>
        </w:rPr>
        <w:tab/>
        <w:t>Entre 2 et 3 ans</w:t>
      </w:r>
      <w:r w:rsidR="00D4756F">
        <w:rPr>
          <w:rFonts w:ascii="Comic Sans MS" w:hAnsi="Comic Sans MS"/>
          <w:sz w:val="24"/>
          <w:szCs w:val="24"/>
        </w:rPr>
        <w:t xml:space="preserve"> …………………………………………………………………………………………………..</w:t>
      </w:r>
      <w:r w:rsidRPr="007B5A28">
        <w:rPr>
          <w:rFonts w:ascii="Comic Sans MS" w:hAnsi="Comic Sans MS"/>
          <w:sz w:val="24"/>
          <w:szCs w:val="24"/>
        </w:rPr>
        <w:tab/>
      </w:r>
      <w:r w:rsidRPr="007B5A28">
        <w:rPr>
          <w:rFonts w:ascii="Comic Sans MS" w:hAnsi="Comic Sans MS"/>
          <w:sz w:val="24"/>
          <w:szCs w:val="24"/>
        </w:rPr>
        <w:tab/>
        <w:t>1</w:t>
      </w:r>
      <w:r w:rsidR="00843BA8">
        <w:rPr>
          <w:rFonts w:ascii="Comic Sans MS" w:hAnsi="Comic Sans MS"/>
          <w:sz w:val="24"/>
          <w:szCs w:val="24"/>
        </w:rPr>
        <w:t>1</w:t>
      </w:r>
    </w:p>
    <w:p w:rsidR="000D489C" w:rsidRPr="007B5A28" w:rsidRDefault="000D489C" w:rsidP="0087718B">
      <w:pPr>
        <w:tabs>
          <w:tab w:val="left" w:pos="720"/>
          <w:tab w:val="left" w:pos="1440"/>
          <w:tab w:val="left" w:pos="2160"/>
          <w:tab w:val="left" w:pos="2880"/>
          <w:tab w:val="left" w:pos="3600"/>
          <w:tab w:val="left" w:pos="4320"/>
          <w:tab w:val="left" w:pos="5040"/>
          <w:tab w:val="left" w:pos="5760"/>
          <w:tab w:val="left" w:pos="6480"/>
          <w:tab w:val="left" w:pos="9356"/>
        </w:tabs>
        <w:rPr>
          <w:rFonts w:ascii="Comic Sans MS" w:hAnsi="Comic Sans MS"/>
          <w:sz w:val="24"/>
          <w:szCs w:val="24"/>
        </w:rPr>
      </w:pPr>
    </w:p>
    <w:p w:rsidR="007B5A28" w:rsidRPr="007B5A28" w:rsidRDefault="007B5A28" w:rsidP="007B5A28">
      <w:pPr>
        <w:tabs>
          <w:tab w:val="left" w:pos="720"/>
          <w:tab w:val="left" w:pos="1440"/>
          <w:tab w:val="left" w:pos="2160"/>
          <w:tab w:val="left" w:pos="2880"/>
          <w:tab w:val="left" w:pos="3600"/>
          <w:tab w:val="left" w:pos="4320"/>
          <w:tab w:val="left" w:pos="5040"/>
          <w:tab w:val="left" w:pos="5760"/>
          <w:tab w:val="left" w:pos="6480"/>
          <w:tab w:val="left" w:pos="9356"/>
        </w:tabs>
        <w:rPr>
          <w:rFonts w:ascii="Comic Sans MS" w:hAnsi="Comic Sans MS"/>
          <w:b/>
          <w:sz w:val="28"/>
          <w:szCs w:val="28"/>
        </w:rPr>
      </w:pPr>
      <w:r w:rsidRPr="007B5A28">
        <w:rPr>
          <w:rFonts w:ascii="Comic Sans MS" w:hAnsi="Comic Sans MS"/>
          <w:b/>
          <w:sz w:val="28"/>
          <w:szCs w:val="28"/>
        </w:rPr>
        <w:lastRenderedPageBreak/>
        <w:t>TABLE DES MATIÈRES (SUITE)</w:t>
      </w:r>
    </w:p>
    <w:p w:rsidR="007B5A28" w:rsidRDefault="007B5A28" w:rsidP="0087718B">
      <w:pPr>
        <w:tabs>
          <w:tab w:val="left" w:pos="720"/>
          <w:tab w:val="left" w:pos="1440"/>
          <w:tab w:val="left" w:pos="2160"/>
          <w:tab w:val="left" w:pos="2880"/>
          <w:tab w:val="left" w:pos="3600"/>
          <w:tab w:val="left" w:pos="4320"/>
          <w:tab w:val="left" w:pos="5040"/>
          <w:tab w:val="left" w:pos="5760"/>
          <w:tab w:val="left" w:pos="6480"/>
          <w:tab w:val="left" w:pos="9356"/>
        </w:tabs>
        <w:rPr>
          <w:rFonts w:ascii="Comic Sans MS" w:hAnsi="Comic Sans MS"/>
          <w:sz w:val="24"/>
          <w:szCs w:val="24"/>
        </w:rPr>
      </w:pPr>
    </w:p>
    <w:p w:rsidR="000D489C" w:rsidRPr="007B5A28" w:rsidRDefault="007B5A28" w:rsidP="0087718B">
      <w:pPr>
        <w:tabs>
          <w:tab w:val="left" w:pos="720"/>
          <w:tab w:val="left" w:pos="1440"/>
          <w:tab w:val="left" w:pos="2160"/>
          <w:tab w:val="left" w:pos="2880"/>
          <w:tab w:val="left" w:pos="3600"/>
          <w:tab w:val="left" w:pos="4320"/>
          <w:tab w:val="left" w:pos="5040"/>
          <w:tab w:val="left" w:pos="5760"/>
          <w:tab w:val="left" w:pos="6480"/>
          <w:tab w:val="left" w:pos="9356"/>
        </w:tabs>
        <w:rPr>
          <w:rFonts w:ascii="Comic Sans MS" w:hAnsi="Comic Sans MS"/>
          <w:sz w:val="24"/>
          <w:szCs w:val="24"/>
        </w:rPr>
      </w:pPr>
      <w:r>
        <w:rPr>
          <w:rFonts w:ascii="Comic Sans MS" w:hAnsi="Comic Sans MS"/>
          <w:sz w:val="24"/>
          <w:szCs w:val="24"/>
        </w:rPr>
        <w:t>LES BREUVAGES</w:t>
      </w:r>
      <w:r w:rsidR="00D4756F">
        <w:rPr>
          <w:rFonts w:ascii="Comic Sans MS" w:hAnsi="Comic Sans MS"/>
          <w:sz w:val="24"/>
          <w:szCs w:val="24"/>
        </w:rPr>
        <w:t xml:space="preserve"> …………………………………………………………………………………………………………..</w:t>
      </w:r>
      <w:r w:rsidR="000D489C" w:rsidRPr="007B5A28">
        <w:rPr>
          <w:rFonts w:ascii="Comic Sans MS" w:hAnsi="Comic Sans MS"/>
          <w:sz w:val="24"/>
          <w:szCs w:val="24"/>
        </w:rPr>
        <w:tab/>
      </w:r>
      <w:r w:rsidR="000D489C" w:rsidRPr="007B5A28">
        <w:rPr>
          <w:rFonts w:ascii="Comic Sans MS" w:hAnsi="Comic Sans MS"/>
          <w:sz w:val="24"/>
          <w:szCs w:val="24"/>
        </w:rPr>
        <w:tab/>
        <w:t>1</w:t>
      </w:r>
      <w:r w:rsidR="00843BA8">
        <w:rPr>
          <w:rFonts w:ascii="Comic Sans MS" w:hAnsi="Comic Sans MS"/>
          <w:sz w:val="24"/>
          <w:szCs w:val="24"/>
        </w:rPr>
        <w:t>1</w:t>
      </w:r>
    </w:p>
    <w:p w:rsidR="000D489C" w:rsidRPr="007B5A28" w:rsidRDefault="000D489C" w:rsidP="0087718B">
      <w:pPr>
        <w:tabs>
          <w:tab w:val="left" w:pos="720"/>
          <w:tab w:val="left" w:pos="1440"/>
          <w:tab w:val="left" w:pos="2160"/>
          <w:tab w:val="left" w:pos="2880"/>
          <w:tab w:val="left" w:pos="3600"/>
          <w:tab w:val="left" w:pos="4320"/>
          <w:tab w:val="left" w:pos="5040"/>
          <w:tab w:val="left" w:pos="5760"/>
          <w:tab w:val="left" w:pos="6480"/>
          <w:tab w:val="left" w:pos="9356"/>
        </w:tabs>
        <w:rPr>
          <w:rFonts w:ascii="Comic Sans MS" w:hAnsi="Comic Sans MS"/>
          <w:sz w:val="24"/>
          <w:szCs w:val="24"/>
        </w:rPr>
      </w:pPr>
    </w:p>
    <w:p w:rsidR="000D489C" w:rsidRPr="007B5A28" w:rsidRDefault="007B5A28" w:rsidP="0087718B">
      <w:pPr>
        <w:tabs>
          <w:tab w:val="left" w:pos="720"/>
          <w:tab w:val="left" w:pos="1440"/>
          <w:tab w:val="left" w:pos="2160"/>
          <w:tab w:val="left" w:pos="2880"/>
          <w:tab w:val="left" w:pos="3600"/>
          <w:tab w:val="left" w:pos="4320"/>
          <w:tab w:val="left" w:pos="5040"/>
          <w:tab w:val="left" w:pos="5760"/>
          <w:tab w:val="left" w:pos="6480"/>
          <w:tab w:val="left" w:pos="9356"/>
        </w:tabs>
        <w:rPr>
          <w:rFonts w:ascii="Comic Sans MS" w:hAnsi="Comic Sans MS"/>
          <w:sz w:val="24"/>
          <w:szCs w:val="24"/>
        </w:rPr>
      </w:pPr>
      <w:r>
        <w:rPr>
          <w:rFonts w:ascii="Comic Sans MS" w:hAnsi="Comic Sans MS"/>
          <w:sz w:val="24"/>
          <w:szCs w:val="24"/>
        </w:rPr>
        <w:t>ÉLABORATION DES MENUS</w:t>
      </w:r>
      <w:r w:rsidR="000D489C" w:rsidRPr="007B5A28">
        <w:rPr>
          <w:rFonts w:ascii="Comic Sans MS" w:hAnsi="Comic Sans MS"/>
          <w:sz w:val="24"/>
          <w:szCs w:val="24"/>
        </w:rPr>
        <w:tab/>
      </w:r>
      <w:r w:rsidR="000D489C" w:rsidRPr="007B5A28">
        <w:rPr>
          <w:rFonts w:ascii="Comic Sans MS" w:hAnsi="Comic Sans MS"/>
          <w:sz w:val="24"/>
          <w:szCs w:val="24"/>
        </w:rPr>
        <w:tab/>
      </w:r>
      <w:r w:rsidR="000D489C" w:rsidRPr="007B5A28">
        <w:rPr>
          <w:rFonts w:ascii="Comic Sans MS" w:hAnsi="Comic Sans MS"/>
          <w:sz w:val="24"/>
          <w:szCs w:val="24"/>
        </w:rPr>
        <w:tab/>
      </w:r>
      <w:r w:rsidR="000D489C" w:rsidRPr="007B5A28">
        <w:rPr>
          <w:rFonts w:ascii="Comic Sans MS" w:hAnsi="Comic Sans MS"/>
          <w:sz w:val="24"/>
          <w:szCs w:val="24"/>
        </w:rPr>
        <w:tab/>
      </w:r>
      <w:r w:rsidR="000D489C" w:rsidRPr="007B5A28">
        <w:rPr>
          <w:rFonts w:ascii="Comic Sans MS" w:hAnsi="Comic Sans MS"/>
          <w:sz w:val="24"/>
          <w:szCs w:val="24"/>
        </w:rPr>
        <w:tab/>
      </w:r>
      <w:r w:rsidR="000D489C" w:rsidRPr="007B5A28">
        <w:rPr>
          <w:rFonts w:ascii="Comic Sans MS" w:hAnsi="Comic Sans MS"/>
          <w:sz w:val="24"/>
          <w:szCs w:val="24"/>
        </w:rPr>
        <w:tab/>
      </w:r>
    </w:p>
    <w:p w:rsidR="000D489C" w:rsidRPr="007B5A28" w:rsidRDefault="007B5A28" w:rsidP="0087718B">
      <w:pPr>
        <w:tabs>
          <w:tab w:val="left" w:pos="720"/>
          <w:tab w:val="left" w:pos="1440"/>
          <w:tab w:val="left" w:pos="2160"/>
          <w:tab w:val="left" w:pos="2880"/>
          <w:tab w:val="left" w:pos="3600"/>
          <w:tab w:val="left" w:pos="4320"/>
          <w:tab w:val="left" w:pos="5040"/>
          <w:tab w:val="left" w:pos="5760"/>
          <w:tab w:val="left" w:pos="6480"/>
          <w:tab w:val="left" w:pos="9356"/>
        </w:tabs>
        <w:rPr>
          <w:rFonts w:ascii="Comic Sans MS" w:hAnsi="Comic Sans MS"/>
          <w:sz w:val="24"/>
          <w:szCs w:val="24"/>
        </w:rPr>
      </w:pPr>
      <w:r>
        <w:rPr>
          <w:rFonts w:ascii="Comic Sans MS" w:hAnsi="Comic Sans MS"/>
          <w:sz w:val="24"/>
          <w:szCs w:val="24"/>
        </w:rPr>
        <w:tab/>
        <w:t>L</w:t>
      </w:r>
      <w:r w:rsidR="000D489C" w:rsidRPr="007B5A28">
        <w:rPr>
          <w:rFonts w:ascii="Comic Sans MS" w:hAnsi="Comic Sans MS"/>
          <w:sz w:val="24"/>
          <w:szCs w:val="24"/>
        </w:rPr>
        <w:t>a structure des menus</w:t>
      </w:r>
      <w:r w:rsidR="00D4756F">
        <w:rPr>
          <w:rFonts w:ascii="Comic Sans MS" w:hAnsi="Comic Sans MS"/>
          <w:sz w:val="24"/>
          <w:szCs w:val="24"/>
        </w:rPr>
        <w:t xml:space="preserve"> …………………………………………………………………………………..</w:t>
      </w:r>
      <w:r w:rsidR="000D489C" w:rsidRPr="007B5A28">
        <w:rPr>
          <w:rFonts w:ascii="Comic Sans MS" w:hAnsi="Comic Sans MS"/>
          <w:sz w:val="24"/>
          <w:szCs w:val="24"/>
        </w:rPr>
        <w:tab/>
      </w:r>
      <w:r w:rsidR="000D489C" w:rsidRPr="007B5A28">
        <w:rPr>
          <w:rFonts w:ascii="Comic Sans MS" w:hAnsi="Comic Sans MS"/>
          <w:sz w:val="24"/>
          <w:szCs w:val="24"/>
        </w:rPr>
        <w:tab/>
        <w:t>1</w:t>
      </w:r>
      <w:r w:rsidR="00843BA8">
        <w:rPr>
          <w:rFonts w:ascii="Comic Sans MS" w:hAnsi="Comic Sans MS"/>
          <w:sz w:val="24"/>
          <w:szCs w:val="24"/>
        </w:rPr>
        <w:t>2</w:t>
      </w:r>
    </w:p>
    <w:p w:rsidR="000D489C" w:rsidRPr="007B5A28" w:rsidRDefault="007B5A28" w:rsidP="0087718B">
      <w:pPr>
        <w:tabs>
          <w:tab w:val="left" w:pos="720"/>
          <w:tab w:val="left" w:pos="1440"/>
          <w:tab w:val="left" w:pos="2160"/>
          <w:tab w:val="left" w:pos="2880"/>
          <w:tab w:val="left" w:pos="3600"/>
          <w:tab w:val="left" w:pos="4320"/>
          <w:tab w:val="left" w:pos="5040"/>
          <w:tab w:val="left" w:pos="5760"/>
          <w:tab w:val="left" w:pos="6480"/>
          <w:tab w:val="left" w:pos="9356"/>
        </w:tabs>
        <w:rPr>
          <w:rFonts w:ascii="Comic Sans MS" w:hAnsi="Comic Sans MS"/>
          <w:sz w:val="24"/>
          <w:szCs w:val="24"/>
        </w:rPr>
      </w:pPr>
      <w:r>
        <w:rPr>
          <w:rFonts w:ascii="Comic Sans MS" w:hAnsi="Comic Sans MS"/>
          <w:sz w:val="24"/>
          <w:szCs w:val="24"/>
        </w:rPr>
        <w:tab/>
        <w:t>L</w:t>
      </w:r>
      <w:r w:rsidR="000D489C" w:rsidRPr="007B5A28">
        <w:rPr>
          <w:rFonts w:ascii="Comic Sans MS" w:hAnsi="Comic Sans MS"/>
          <w:sz w:val="24"/>
          <w:szCs w:val="24"/>
        </w:rPr>
        <w:t>es collations</w:t>
      </w:r>
      <w:r w:rsidR="00D4756F">
        <w:rPr>
          <w:rFonts w:ascii="Comic Sans MS" w:hAnsi="Comic Sans MS"/>
          <w:sz w:val="24"/>
          <w:szCs w:val="24"/>
        </w:rPr>
        <w:t xml:space="preserve"> ……………………………………………………………………………………………………..</w:t>
      </w:r>
      <w:r w:rsidR="000D489C" w:rsidRPr="007B5A28">
        <w:rPr>
          <w:rFonts w:ascii="Comic Sans MS" w:hAnsi="Comic Sans MS"/>
          <w:sz w:val="24"/>
          <w:szCs w:val="24"/>
        </w:rPr>
        <w:tab/>
      </w:r>
      <w:r w:rsidR="000D489C" w:rsidRPr="007B5A28">
        <w:rPr>
          <w:rFonts w:ascii="Comic Sans MS" w:hAnsi="Comic Sans MS"/>
          <w:sz w:val="24"/>
          <w:szCs w:val="24"/>
        </w:rPr>
        <w:tab/>
        <w:t>12</w:t>
      </w:r>
    </w:p>
    <w:p w:rsidR="000D489C" w:rsidRPr="007B5A28" w:rsidRDefault="000D489C" w:rsidP="0087718B">
      <w:pPr>
        <w:tabs>
          <w:tab w:val="left" w:pos="720"/>
          <w:tab w:val="left" w:pos="1440"/>
          <w:tab w:val="left" w:pos="2160"/>
          <w:tab w:val="left" w:pos="2880"/>
          <w:tab w:val="left" w:pos="3600"/>
          <w:tab w:val="left" w:pos="4320"/>
          <w:tab w:val="left" w:pos="5040"/>
          <w:tab w:val="left" w:pos="5760"/>
          <w:tab w:val="left" w:pos="6480"/>
          <w:tab w:val="left" w:pos="9356"/>
        </w:tabs>
        <w:rPr>
          <w:rFonts w:ascii="Comic Sans MS" w:hAnsi="Comic Sans MS"/>
          <w:sz w:val="24"/>
          <w:szCs w:val="24"/>
        </w:rPr>
      </w:pPr>
    </w:p>
    <w:p w:rsidR="000D489C" w:rsidRPr="007B5A28" w:rsidRDefault="007B5A28" w:rsidP="0087718B">
      <w:pPr>
        <w:tabs>
          <w:tab w:val="left" w:pos="720"/>
          <w:tab w:val="left" w:pos="1440"/>
          <w:tab w:val="left" w:pos="2160"/>
          <w:tab w:val="left" w:pos="2880"/>
          <w:tab w:val="left" w:pos="3600"/>
          <w:tab w:val="left" w:pos="4320"/>
          <w:tab w:val="left" w:pos="5040"/>
          <w:tab w:val="left" w:pos="5760"/>
          <w:tab w:val="left" w:pos="6480"/>
          <w:tab w:val="left" w:pos="9356"/>
        </w:tabs>
        <w:rPr>
          <w:rFonts w:ascii="Comic Sans MS" w:hAnsi="Comic Sans MS"/>
          <w:sz w:val="24"/>
          <w:szCs w:val="24"/>
        </w:rPr>
      </w:pPr>
      <w:r>
        <w:rPr>
          <w:rFonts w:ascii="Comic Sans MS" w:hAnsi="Comic Sans MS"/>
          <w:sz w:val="24"/>
          <w:szCs w:val="24"/>
        </w:rPr>
        <w:t>ALIMENTATION À LA POUPONNIÈRE</w:t>
      </w:r>
      <w:r w:rsidR="000D489C" w:rsidRPr="007B5A28">
        <w:rPr>
          <w:rFonts w:ascii="Comic Sans MS" w:hAnsi="Comic Sans MS"/>
          <w:sz w:val="24"/>
          <w:szCs w:val="24"/>
        </w:rPr>
        <w:tab/>
      </w:r>
      <w:r w:rsidR="000D489C" w:rsidRPr="007B5A28">
        <w:rPr>
          <w:rFonts w:ascii="Comic Sans MS" w:hAnsi="Comic Sans MS"/>
          <w:sz w:val="24"/>
          <w:szCs w:val="24"/>
        </w:rPr>
        <w:tab/>
      </w:r>
      <w:r w:rsidR="000D489C" w:rsidRPr="007B5A28">
        <w:rPr>
          <w:rFonts w:ascii="Comic Sans MS" w:hAnsi="Comic Sans MS"/>
          <w:sz w:val="24"/>
          <w:szCs w:val="24"/>
        </w:rPr>
        <w:tab/>
      </w:r>
      <w:r w:rsidR="000D489C" w:rsidRPr="007B5A28">
        <w:rPr>
          <w:rFonts w:ascii="Comic Sans MS" w:hAnsi="Comic Sans MS"/>
          <w:sz w:val="24"/>
          <w:szCs w:val="24"/>
        </w:rPr>
        <w:tab/>
      </w:r>
    </w:p>
    <w:p w:rsidR="000D489C" w:rsidRPr="007B5A28" w:rsidRDefault="000D489C" w:rsidP="0087718B">
      <w:pPr>
        <w:tabs>
          <w:tab w:val="left" w:pos="720"/>
          <w:tab w:val="left" w:pos="1440"/>
          <w:tab w:val="left" w:pos="2160"/>
          <w:tab w:val="left" w:pos="2880"/>
          <w:tab w:val="left" w:pos="3600"/>
          <w:tab w:val="left" w:pos="4320"/>
          <w:tab w:val="left" w:pos="5040"/>
          <w:tab w:val="left" w:pos="5760"/>
          <w:tab w:val="left" w:pos="6480"/>
          <w:tab w:val="left" w:pos="9356"/>
        </w:tabs>
        <w:rPr>
          <w:rFonts w:ascii="Comic Sans MS" w:hAnsi="Comic Sans MS"/>
          <w:sz w:val="24"/>
          <w:szCs w:val="24"/>
        </w:rPr>
      </w:pPr>
      <w:r w:rsidRPr="007B5A28">
        <w:rPr>
          <w:rFonts w:ascii="Comic Sans MS" w:hAnsi="Comic Sans MS"/>
          <w:sz w:val="24"/>
          <w:szCs w:val="24"/>
        </w:rPr>
        <w:tab/>
        <w:t>Les bonnes pratiques</w:t>
      </w:r>
      <w:r w:rsidR="00D4756F">
        <w:rPr>
          <w:rFonts w:ascii="Comic Sans MS" w:hAnsi="Comic Sans MS"/>
          <w:sz w:val="24"/>
          <w:szCs w:val="24"/>
        </w:rPr>
        <w:t xml:space="preserve"> ………………………………………………………………………………………..</w:t>
      </w:r>
      <w:r w:rsidRPr="007B5A28">
        <w:rPr>
          <w:rFonts w:ascii="Comic Sans MS" w:hAnsi="Comic Sans MS"/>
          <w:sz w:val="24"/>
          <w:szCs w:val="24"/>
        </w:rPr>
        <w:tab/>
        <w:t>13</w:t>
      </w:r>
    </w:p>
    <w:p w:rsidR="000D489C" w:rsidRPr="007B5A28" w:rsidRDefault="000D489C" w:rsidP="0087718B">
      <w:pPr>
        <w:tabs>
          <w:tab w:val="left" w:pos="720"/>
          <w:tab w:val="left" w:pos="1440"/>
          <w:tab w:val="left" w:pos="2160"/>
          <w:tab w:val="left" w:pos="2880"/>
          <w:tab w:val="left" w:pos="3600"/>
          <w:tab w:val="left" w:pos="4320"/>
          <w:tab w:val="left" w:pos="5040"/>
          <w:tab w:val="left" w:pos="5760"/>
          <w:tab w:val="left" w:pos="6480"/>
          <w:tab w:val="left" w:pos="9356"/>
        </w:tabs>
        <w:rPr>
          <w:rFonts w:ascii="Comic Sans MS" w:hAnsi="Comic Sans MS"/>
          <w:sz w:val="24"/>
          <w:szCs w:val="24"/>
        </w:rPr>
      </w:pPr>
    </w:p>
    <w:p w:rsidR="000D489C" w:rsidRPr="007B5A28" w:rsidRDefault="007B5A28" w:rsidP="0087718B">
      <w:pPr>
        <w:tabs>
          <w:tab w:val="left" w:pos="720"/>
          <w:tab w:val="left" w:pos="1440"/>
          <w:tab w:val="left" w:pos="2160"/>
          <w:tab w:val="left" w:pos="2880"/>
          <w:tab w:val="left" w:pos="3600"/>
          <w:tab w:val="left" w:pos="4320"/>
          <w:tab w:val="left" w:pos="5040"/>
          <w:tab w:val="left" w:pos="5760"/>
          <w:tab w:val="left" w:pos="6480"/>
          <w:tab w:val="left" w:pos="9356"/>
        </w:tabs>
        <w:rPr>
          <w:rFonts w:ascii="Comic Sans MS" w:hAnsi="Comic Sans MS"/>
          <w:sz w:val="24"/>
          <w:szCs w:val="24"/>
        </w:rPr>
      </w:pPr>
      <w:r>
        <w:rPr>
          <w:rFonts w:ascii="Comic Sans MS" w:hAnsi="Comic Sans MS"/>
          <w:sz w:val="24"/>
          <w:szCs w:val="24"/>
        </w:rPr>
        <w:t>LES ALLERGIES ALIMENTAIRES</w:t>
      </w:r>
    </w:p>
    <w:p w:rsidR="000D489C" w:rsidRPr="007B5A28" w:rsidRDefault="000D489C" w:rsidP="0087718B">
      <w:pPr>
        <w:tabs>
          <w:tab w:val="left" w:pos="720"/>
          <w:tab w:val="left" w:pos="1440"/>
          <w:tab w:val="left" w:pos="2160"/>
          <w:tab w:val="left" w:pos="2880"/>
          <w:tab w:val="left" w:pos="3600"/>
          <w:tab w:val="left" w:pos="4320"/>
          <w:tab w:val="left" w:pos="5040"/>
          <w:tab w:val="left" w:pos="5760"/>
          <w:tab w:val="left" w:pos="6480"/>
          <w:tab w:val="left" w:pos="9356"/>
        </w:tabs>
        <w:rPr>
          <w:rFonts w:ascii="Comic Sans MS" w:hAnsi="Comic Sans MS"/>
          <w:sz w:val="24"/>
          <w:szCs w:val="24"/>
        </w:rPr>
      </w:pPr>
      <w:r w:rsidRPr="007B5A28">
        <w:rPr>
          <w:rFonts w:ascii="Comic Sans MS" w:hAnsi="Comic Sans MS"/>
          <w:sz w:val="24"/>
          <w:szCs w:val="24"/>
        </w:rPr>
        <w:tab/>
        <w:t>Les bonnes pratiques</w:t>
      </w:r>
      <w:r w:rsidR="00D4756F">
        <w:rPr>
          <w:rFonts w:ascii="Comic Sans MS" w:hAnsi="Comic Sans MS"/>
          <w:sz w:val="24"/>
          <w:szCs w:val="24"/>
        </w:rPr>
        <w:t xml:space="preserve"> …………………………………………………………………………………………</w:t>
      </w:r>
      <w:r w:rsidRPr="007B5A28">
        <w:rPr>
          <w:rFonts w:ascii="Comic Sans MS" w:hAnsi="Comic Sans MS"/>
          <w:sz w:val="24"/>
          <w:szCs w:val="24"/>
        </w:rPr>
        <w:tab/>
      </w:r>
      <w:r w:rsidRPr="007B5A28">
        <w:rPr>
          <w:rFonts w:ascii="Comic Sans MS" w:hAnsi="Comic Sans MS"/>
          <w:sz w:val="24"/>
          <w:szCs w:val="24"/>
        </w:rPr>
        <w:tab/>
        <w:t>1</w:t>
      </w:r>
      <w:r w:rsidR="00843BA8">
        <w:rPr>
          <w:rFonts w:ascii="Comic Sans MS" w:hAnsi="Comic Sans MS"/>
          <w:sz w:val="24"/>
          <w:szCs w:val="24"/>
        </w:rPr>
        <w:t>4</w:t>
      </w:r>
    </w:p>
    <w:p w:rsidR="00843BA8" w:rsidRDefault="007B5A28" w:rsidP="0087718B">
      <w:pPr>
        <w:tabs>
          <w:tab w:val="left" w:pos="720"/>
          <w:tab w:val="left" w:pos="1440"/>
          <w:tab w:val="left" w:pos="2160"/>
          <w:tab w:val="left" w:pos="2880"/>
          <w:tab w:val="left" w:pos="3600"/>
          <w:tab w:val="left" w:pos="4320"/>
          <w:tab w:val="left" w:pos="5040"/>
          <w:tab w:val="left" w:pos="5760"/>
          <w:tab w:val="left" w:pos="6480"/>
          <w:tab w:val="left" w:pos="9356"/>
        </w:tabs>
        <w:rPr>
          <w:rFonts w:ascii="Comic Sans MS" w:hAnsi="Comic Sans MS"/>
          <w:sz w:val="24"/>
          <w:szCs w:val="24"/>
        </w:rPr>
      </w:pPr>
      <w:r w:rsidRPr="007B5A28">
        <w:rPr>
          <w:rFonts w:ascii="Comic Sans MS" w:hAnsi="Comic Sans MS"/>
          <w:sz w:val="24"/>
          <w:szCs w:val="24"/>
        </w:rPr>
        <w:tab/>
        <w:t>La prévention : une responsabilité partagée</w:t>
      </w:r>
      <w:r w:rsidR="00D4756F">
        <w:rPr>
          <w:rFonts w:ascii="Comic Sans MS" w:hAnsi="Comic Sans MS"/>
          <w:sz w:val="24"/>
          <w:szCs w:val="24"/>
        </w:rPr>
        <w:t xml:space="preserve"> ………………………………………………..</w:t>
      </w:r>
      <w:r w:rsidRPr="007B5A28">
        <w:rPr>
          <w:rFonts w:ascii="Comic Sans MS" w:hAnsi="Comic Sans MS"/>
          <w:sz w:val="24"/>
          <w:szCs w:val="24"/>
        </w:rPr>
        <w:tab/>
      </w:r>
      <w:r w:rsidRPr="007B5A28">
        <w:rPr>
          <w:rFonts w:ascii="Comic Sans MS" w:hAnsi="Comic Sans MS"/>
          <w:sz w:val="24"/>
          <w:szCs w:val="24"/>
        </w:rPr>
        <w:tab/>
      </w:r>
      <w:r w:rsidR="00843BA8">
        <w:rPr>
          <w:rFonts w:ascii="Comic Sans MS" w:hAnsi="Comic Sans MS"/>
          <w:sz w:val="24"/>
          <w:szCs w:val="24"/>
        </w:rPr>
        <w:t>15</w:t>
      </w:r>
    </w:p>
    <w:p w:rsidR="007B5A28" w:rsidRPr="007B5A28" w:rsidRDefault="00D4756F" w:rsidP="0087718B">
      <w:pPr>
        <w:tabs>
          <w:tab w:val="left" w:pos="720"/>
          <w:tab w:val="left" w:pos="1440"/>
          <w:tab w:val="left" w:pos="2160"/>
          <w:tab w:val="left" w:pos="2880"/>
          <w:tab w:val="left" w:pos="3600"/>
          <w:tab w:val="left" w:pos="4320"/>
          <w:tab w:val="left" w:pos="5040"/>
          <w:tab w:val="left" w:pos="5760"/>
          <w:tab w:val="left" w:pos="6480"/>
          <w:tab w:val="left" w:pos="9356"/>
        </w:tabs>
        <w:rPr>
          <w:rFonts w:ascii="Comic Sans MS" w:hAnsi="Comic Sans MS"/>
          <w:sz w:val="24"/>
          <w:szCs w:val="24"/>
        </w:rPr>
      </w:pPr>
      <w:r>
        <w:rPr>
          <w:rFonts w:ascii="Comic Sans MS" w:hAnsi="Comic Sans MS"/>
          <w:sz w:val="24"/>
          <w:szCs w:val="24"/>
        </w:rPr>
        <w:tab/>
      </w:r>
      <w:r w:rsidR="007B5A28" w:rsidRPr="007B5A28">
        <w:rPr>
          <w:rFonts w:ascii="Comic Sans MS" w:hAnsi="Comic Sans MS"/>
          <w:sz w:val="24"/>
          <w:szCs w:val="24"/>
        </w:rPr>
        <w:t>Le parent doit</w:t>
      </w:r>
      <w:r>
        <w:rPr>
          <w:rFonts w:ascii="Comic Sans MS" w:hAnsi="Comic Sans MS"/>
          <w:sz w:val="24"/>
          <w:szCs w:val="24"/>
        </w:rPr>
        <w:t xml:space="preserve"> …………………………………………………………………………………………</w:t>
      </w:r>
      <w:r w:rsidR="007B5A28" w:rsidRPr="007B5A28">
        <w:rPr>
          <w:rFonts w:ascii="Comic Sans MS" w:hAnsi="Comic Sans MS"/>
          <w:sz w:val="24"/>
          <w:szCs w:val="24"/>
        </w:rPr>
        <w:tab/>
      </w:r>
      <w:r w:rsidR="007B5A28" w:rsidRPr="007B5A28">
        <w:rPr>
          <w:rFonts w:ascii="Comic Sans MS" w:hAnsi="Comic Sans MS"/>
          <w:sz w:val="24"/>
          <w:szCs w:val="24"/>
        </w:rPr>
        <w:tab/>
        <w:t>1</w:t>
      </w:r>
      <w:r w:rsidR="00843BA8">
        <w:rPr>
          <w:rFonts w:ascii="Comic Sans MS" w:hAnsi="Comic Sans MS"/>
          <w:sz w:val="24"/>
          <w:szCs w:val="24"/>
        </w:rPr>
        <w:t>5</w:t>
      </w:r>
    </w:p>
    <w:p w:rsidR="007B5A28" w:rsidRPr="007B5A28" w:rsidRDefault="007B5A28" w:rsidP="0087718B">
      <w:pPr>
        <w:tabs>
          <w:tab w:val="left" w:pos="720"/>
          <w:tab w:val="left" w:pos="1440"/>
          <w:tab w:val="left" w:pos="2160"/>
          <w:tab w:val="left" w:pos="2880"/>
          <w:tab w:val="left" w:pos="3600"/>
          <w:tab w:val="left" w:pos="4320"/>
          <w:tab w:val="left" w:pos="5040"/>
          <w:tab w:val="left" w:pos="5760"/>
          <w:tab w:val="left" w:pos="6480"/>
          <w:tab w:val="left" w:pos="9356"/>
        </w:tabs>
        <w:rPr>
          <w:rFonts w:ascii="Comic Sans MS" w:hAnsi="Comic Sans MS"/>
          <w:sz w:val="24"/>
          <w:szCs w:val="24"/>
        </w:rPr>
      </w:pPr>
      <w:r w:rsidRPr="007B5A28">
        <w:rPr>
          <w:rFonts w:ascii="Comic Sans MS" w:hAnsi="Comic Sans MS"/>
          <w:sz w:val="24"/>
          <w:szCs w:val="24"/>
        </w:rPr>
        <w:tab/>
      </w:r>
      <w:r w:rsidRPr="007B5A28">
        <w:rPr>
          <w:rFonts w:ascii="Comic Sans MS" w:hAnsi="Comic Sans MS"/>
          <w:sz w:val="24"/>
          <w:szCs w:val="24"/>
        </w:rPr>
        <w:tab/>
        <w:t>La direction s’assure :</w:t>
      </w:r>
      <w:r w:rsidR="00D4756F">
        <w:rPr>
          <w:rFonts w:ascii="Comic Sans MS" w:hAnsi="Comic Sans MS"/>
          <w:sz w:val="24"/>
          <w:szCs w:val="24"/>
        </w:rPr>
        <w:t xml:space="preserve"> …………………………………………………………………………..</w:t>
      </w:r>
      <w:r w:rsidRPr="007B5A28">
        <w:rPr>
          <w:rFonts w:ascii="Comic Sans MS" w:hAnsi="Comic Sans MS"/>
          <w:sz w:val="24"/>
          <w:szCs w:val="24"/>
        </w:rPr>
        <w:tab/>
      </w:r>
      <w:r w:rsidRPr="007B5A28">
        <w:rPr>
          <w:rFonts w:ascii="Comic Sans MS" w:hAnsi="Comic Sans MS"/>
          <w:sz w:val="24"/>
          <w:szCs w:val="24"/>
        </w:rPr>
        <w:tab/>
        <w:t>1</w:t>
      </w:r>
      <w:r w:rsidR="00843BA8">
        <w:rPr>
          <w:rFonts w:ascii="Comic Sans MS" w:hAnsi="Comic Sans MS"/>
          <w:sz w:val="24"/>
          <w:szCs w:val="24"/>
        </w:rPr>
        <w:t>5</w:t>
      </w:r>
    </w:p>
    <w:p w:rsidR="007B5A28" w:rsidRPr="007B5A28" w:rsidRDefault="007B5A28" w:rsidP="0087718B">
      <w:pPr>
        <w:tabs>
          <w:tab w:val="left" w:pos="720"/>
          <w:tab w:val="left" w:pos="1440"/>
          <w:tab w:val="left" w:pos="2160"/>
          <w:tab w:val="left" w:pos="2880"/>
          <w:tab w:val="left" w:pos="3600"/>
          <w:tab w:val="left" w:pos="4320"/>
          <w:tab w:val="left" w:pos="5040"/>
          <w:tab w:val="left" w:pos="5760"/>
          <w:tab w:val="left" w:pos="6480"/>
          <w:tab w:val="left" w:pos="9356"/>
        </w:tabs>
        <w:rPr>
          <w:rFonts w:ascii="Comic Sans MS" w:hAnsi="Comic Sans MS"/>
          <w:sz w:val="24"/>
          <w:szCs w:val="24"/>
        </w:rPr>
      </w:pPr>
      <w:r w:rsidRPr="007B5A28">
        <w:rPr>
          <w:rFonts w:ascii="Comic Sans MS" w:hAnsi="Comic Sans MS"/>
          <w:sz w:val="24"/>
          <w:szCs w:val="24"/>
        </w:rPr>
        <w:tab/>
      </w:r>
      <w:r w:rsidRPr="007B5A28">
        <w:rPr>
          <w:rFonts w:ascii="Comic Sans MS" w:hAnsi="Comic Sans MS"/>
          <w:sz w:val="24"/>
          <w:szCs w:val="24"/>
        </w:rPr>
        <w:tab/>
        <w:t>Le personnel éducateur</w:t>
      </w:r>
      <w:r w:rsidR="00D4756F">
        <w:rPr>
          <w:rFonts w:ascii="Comic Sans MS" w:hAnsi="Comic Sans MS"/>
          <w:sz w:val="24"/>
          <w:szCs w:val="24"/>
        </w:rPr>
        <w:t xml:space="preserve"> ………………………………………………………………………..</w:t>
      </w:r>
      <w:r w:rsidRPr="007B5A28">
        <w:rPr>
          <w:rFonts w:ascii="Comic Sans MS" w:hAnsi="Comic Sans MS"/>
          <w:sz w:val="24"/>
          <w:szCs w:val="24"/>
        </w:rPr>
        <w:tab/>
      </w:r>
      <w:r w:rsidRPr="007B5A28">
        <w:rPr>
          <w:rFonts w:ascii="Comic Sans MS" w:hAnsi="Comic Sans MS"/>
          <w:sz w:val="24"/>
          <w:szCs w:val="24"/>
        </w:rPr>
        <w:tab/>
        <w:t>1</w:t>
      </w:r>
      <w:r w:rsidR="00843BA8">
        <w:rPr>
          <w:rFonts w:ascii="Comic Sans MS" w:hAnsi="Comic Sans MS"/>
          <w:sz w:val="24"/>
          <w:szCs w:val="24"/>
        </w:rPr>
        <w:t>6</w:t>
      </w:r>
    </w:p>
    <w:p w:rsidR="007B5A28" w:rsidRPr="007B5A28" w:rsidRDefault="007B5A28" w:rsidP="0087718B">
      <w:pPr>
        <w:tabs>
          <w:tab w:val="left" w:pos="720"/>
          <w:tab w:val="left" w:pos="1440"/>
          <w:tab w:val="left" w:pos="2160"/>
          <w:tab w:val="left" w:pos="2880"/>
          <w:tab w:val="left" w:pos="3600"/>
          <w:tab w:val="left" w:pos="4320"/>
          <w:tab w:val="left" w:pos="5040"/>
          <w:tab w:val="left" w:pos="5760"/>
          <w:tab w:val="left" w:pos="6480"/>
          <w:tab w:val="left" w:pos="9356"/>
        </w:tabs>
        <w:rPr>
          <w:rFonts w:ascii="Comic Sans MS" w:hAnsi="Comic Sans MS"/>
          <w:sz w:val="24"/>
          <w:szCs w:val="24"/>
        </w:rPr>
      </w:pPr>
      <w:r w:rsidRPr="007B5A28">
        <w:rPr>
          <w:rFonts w:ascii="Comic Sans MS" w:hAnsi="Comic Sans MS"/>
          <w:sz w:val="24"/>
          <w:szCs w:val="24"/>
        </w:rPr>
        <w:tab/>
      </w:r>
      <w:r w:rsidRPr="007B5A28">
        <w:rPr>
          <w:rFonts w:ascii="Comic Sans MS" w:hAnsi="Comic Sans MS"/>
          <w:sz w:val="24"/>
          <w:szCs w:val="24"/>
        </w:rPr>
        <w:tab/>
        <w:t>La responsable de l’alimentation</w:t>
      </w:r>
      <w:r w:rsidRPr="007B5A28">
        <w:rPr>
          <w:rFonts w:ascii="Comic Sans MS" w:hAnsi="Comic Sans MS"/>
          <w:sz w:val="24"/>
          <w:szCs w:val="24"/>
        </w:rPr>
        <w:tab/>
      </w:r>
      <w:r w:rsidR="00D4756F">
        <w:rPr>
          <w:rFonts w:ascii="Comic Sans MS" w:hAnsi="Comic Sans MS"/>
          <w:sz w:val="24"/>
          <w:szCs w:val="24"/>
        </w:rPr>
        <w:t>…………………………………………………………</w:t>
      </w:r>
      <w:r w:rsidRPr="007B5A28">
        <w:rPr>
          <w:rFonts w:ascii="Comic Sans MS" w:hAnsi="Comic Sans MS"/>
          <w:sz w:val="24"/>
          <w:szCs w:val="24"/>
        </w:rPr>
        <w:tab/>
      </w:r>
      <w:r w:rsidRPr="007B5A28">
        <w:rPr>
          <w:rFonts w:ascii="Comic Sans MS" w:hAnsi="Comic Sans MS"/>
          <w:sz w:val="24"/>
          <w:szCs w:val="24"/>
        </w:rPr>
        <w:tab/>
        <w:t>1</w:t>
      </w:r>
      <w:r w:rsidR="00843BA8">
        <w:rPr>
          <w:rFonts w:ascii="Comic Sans MS" w:hAnsi="Comic Sans MS"/>
          <w:sz w:val="24"/>
          <w:szCs w:val="24"/>
        </w:rPr>
        <w:t>7</w:t>
      </w:r>
    </w:p>
    <w:p w:rsidR="007B5A28" w:rsidRPr="007B5A28" w:rsidRDefault="007B5A28" w:rsidP="0087718B">
      <w:pPr>
        <w:tabs>
          <w:tab w:val="left" w:pos="720"/>
          <w:tab w:val="left" w:pos="1440"/>
          <w:tab w:val="left" w:pos="2160"/>
          <w:tab w:val="left" w:pos="2880"/>
          <w:tab w:val="left" w:pos="3600"/>
          <w:tab w:val="left" w:pos="4320"/>
          <w:tab w:val="left" w:pos="5040"/>
          <w:tab w:val="left" w:pos="5760"/>
          <w:tab w:val="left" w:pos="6480"/>
          <w:tab w:val="left" w:pos="9356"/>
        </w:tabs>
        <w:rPr>
          <w:rFonts w:ascii="Comic Sans MS" w:hAnsi="Comic Sans MS"/>
          <w:sz w:val="24"/>
          <w:szCs w:val="24"/>
        </w:rPr>
      </w:pPr>
      <w:r w:rsidRPr="007B5A28">
        <w:rPr>
          <w:rFonts w:ascii="Comic Sans MS" w:hAnsi="Comic Sans MS"/>
          <w:sz w:val="24"/>
          <w:szCs w:val="24"/>
        </w:rPr>
        <w:tab/>
        <w:t>Restrictions alimentaires</w:t>
      </w:r>
      <w:r w:rsidRPr="007B5A28">
        <w:rPr>
          <w:rFonts w:ascii="Comic Sans MS" w:hAnsi="Comic Sans MS"/>
          <w:sz w:val="24"/>
          <w:szCs w:val="24"/>
        </w:rPr>
        <w:tab/>
      </w:r>
      <w:r w:rsidR="00D4756F">
        <w:rPr>
          <w:rFonts w:ascii="Comic Sans MS" w:hAnsi="Comic Sans MS"/>
          <w:sz w:val="24"/>
          <w:szCs w:val="24"/>
        </w:rPr>
        <w:t>………………………………………………………………………………..</w:t>
      </w:r>
      <w:r w:rsidRPr="007B5A28">
        <w:rPr>
          <w:rFonts w:ascii="Comic Sans MS" w:hAnsi="Comic Sans MS"/>
          <w:sz w:val="24"/>
          <w:szCs w:val="24"/>
        </w:rPr>
        <w:tab/>
      </w:r>
      <w:r w:rsidRPr="007B5A28">
        <w:rPr>
          <w:rFonts w:ascii="Comic Sans MS" w:hAnsi="Comic Sans MS"/>
          <w:sz w:val="24"/>
          <w:szCs w:val="24"/>
        </w:rPr>
        <w:tab/>
        <w:t>1</w:t>
      </w:r>
      <w:r w:rsidR="00843BA8">
        <w:rPr>
          <w:rFonts w:ascii="Comic Sans MS" w:hAnsi="Comic Sans MS"/>
          <w:sz w:val="24"/>
          <w:szCs w:val="24"/>
        </w:rPr>
        <w:t>7</w:t>
      </w:r>
    </w:p>
    <w:p w:rsidR="007B5A28" w:rsidRPr="007B5A28" w:rsidRDefault="007B5A28" w:rsidP="0087718B">
      <w:pPr>
        <w:tabs>
          <w:tab w:val="left" w:pos="720"/>
          <w:tab w:val="left" w:pos="1440"/>
          <w:tab w:val="left" w:pos="2160"/>
          <w:tab w:val="left" w:pos="2880"/>
          <w:tab w:val="left" w:pos="3600"/>
          <w:tab w:val="left" w:pos="4320"/>
          <w:tab w:val="left" w:pos="5040"/>
          <w:tab w:val="left" w:pos="5760"/>
          <w:tab w:val="left" w:pos="6480"/>
          <w:tab w:val="left" w:pos="9356"/>
        </w:tabs>
        <w:rPr>
          <w:rFonts w:ascii="Comic Sans MS" w:hAnsi="Comic Sans MS"/>
          <w:sz w:val="24"/>
          <w:szCs w:val="24"/>
        </w:rPr>
      </w:pPr>
      <w:r w:rsidRPr="007B5A28">
        <w:rPr>
          <w:rFonts w:ascii="Comic Sans MS" w:hAnsi="Comic Sans MS"/>
          <w:sz w:val="24"/>
          <w:szCs w:val="24"/>
        </w:rPr>
        <w:tab/>
        <w:t>Obligation légales</w:t>
      </w:r>
      <w:r w:rsidR="00D4756F">
        <w:rPr>
          <w:rFonts w:ascii="Comic Sans MS" w:hAnsi="Comic Sans MS"/>
          <w:sz w:val="24"/>
          <w:szCs w:val="24"/>
        </w:rPr>
        <w:t xml:space="preserve"> ………………………………………………………………………………………………</w:t>
      </w:r>
      <w:r w:rsidRPr="007B5A28">
        <w:rPr>
          <w:rFonts w:ascii="Comic Sans MS" w:hAnsi="Comic Sans MS"/>
          <w:sz w:val="24"/>
          <w:szCs w:val="24"/>
        </w:rPr>
        <w:tab/>
      </w:r>
      <w:r w:rsidRPr="007B5A28">
        <w:rPr>
          <w:rFonts w:ascii="Comic Sans MS" w:hAnsi="Comic Sans MS"/>
          <w:sz w:val="24"/>
          <w:szCs w:val="24"/>
        </w:rPr>
        <w:tab/>
        <w:t>1</w:t>
      </w:r>
      <w:r w:rsidR="00843BA8">
        <w:rPr>
          <w:rFonts w:ascii="Comic Sans MS" w:hAnsi="Comic Sans MS"/>
          <w:sz w:val="24"/>
          <w:szCs w:val="24"/>
        </w:rPr>
        <w:t>7</w:t>
      </w:r>
    </w:p>
    <w:p w:rsidR="007B5A28" w:rsidRPr="007B5A28" w:rsidRDefault="007B5A28" w:rsidP="0087718B">
      <w:pPr>
        <w:tabs>
          <w:tab w:val="left" w:pos="720"/>
          <w:tab w:val="left" w:pos="1440"/>
          <w:tab w:val="left" w:pos="2160"/>
          <w:tab w:val="left" w:pos="2880"/>
          <w:tab w:val="left" w:pos="3600"/>
          <w:tab w:val="left" w:pos="4320"/>
          <w:tab w:val="left" w:pos="5040"/>
          <w:tab w:val="left" w:pos="5760"/>
          <w:tab w:val="left" w:pos="6480"/>
          <w:tab w:val="left" w:pos="9356"/>
        </w:tabs>
        <w:rPr>
          <w:rFonts w:ascii="Comic Sans MS" w:hAnsi="Comic Sans MS"/>
          <w:sz w:val="24"/>
          <w:szCs w:val="24"/>
        </w:rPr>
      </w:pPr>
    </w:p>
    <w:p w:rsidR="007B5A28" w:rsidRPr="007B5A28" w:rsidRDefault="007B5A28" w:rsidP="0087718B">
      <w:pPr>
        <w:tabs>
          <w:tab w:val="left" w:pos="720"/>
          <w:tab w:val="left" w:pos="1440"/>
          <w:tab w:val="left" w:pos="2160"/>
          <w:tab w:val="left" w:pos="2880"/>
          <w:tab w:val="left" w:pos="3600"/>
          <w:tab w:val="left" w:pos="4320"/>
          <w:tab w:val="left" w:pos="5040"/>
          <w:tab w:val="left" w:pos="5760"/>
          <w:tab w:val="left" w:pos="6480"/>
          <w:tab w:val="left" w:pos="9356"/>
        </w:tabs>
        <w:rPr>
          <w:rFonts w:ascii="Comic Sans MS" w:hAnsi="Comic Sans MS"/>
          <w:sz w:val="24"/>
          <w:szCs w:val="24"/>
        </w:rPr>
      </w:pPr>
      <w:r>
        <w:rPr>
          <w:rFonts w:ascii="Comic Sans MS" w:hAnsi="Comic Sans MS"/>
          <w:sz w:val="24"/>
          <w:szCs w:val="24"/>
        </w:rPr>
        <w:t>LA CHARTE DES DROITS ET LIBERTÉS</w:t>
      </w:r>
      <w:r w:rsidR="00D4756F">
        <w:rPr>
          <w:rFonts w:ascii="Comic Sans MS" w:hAnsi="Comic Sans MS"/>
          <w:sz w:val="24"/>
          <w:szCs w:val="24"/>
        </w:rPr>
        <w:t xml:space="preserve"> ……………………………………………………………….</w:t>
      </w:r>
      <w:r w:rsidRPr="007B5A28">
        <w:rPr>
          <w:rFonts w:ascii="Comic Sans MS" w:hAnsi="Comic Sans MS"/>
          <w:sz w:val="24"/>
          <w:szCs w:val="24"/>
        </w:rPr>
        <w:tab/>
      </w:r>
      <w:r w:rsidRPr="007B5A28">
        <w:rPr>
          <w:rFonts w:ascii="Comic Sans MS" w:hAnsi="Comic Sans MS"/>
          <w:sz w:val="24"/>
          <w:szCs w:val="24"/>
        </w:rPr>
        <w:tab/>
        <w:t>1</w:t>
      </w:r>
      <w:r w:rsidR="00843BA8">
        <w:rPr>
          <w:rFonts w:ascii="Comic Sans MS" w:hAnsi="Comic Sans MS"/>
          <w:sz w:val="24"/>
          <w:szCs w:val="24"/>
        </w:rPr>
        <w:t>8</w:t>
      </w:r>
    </w:p>
    <w:p w:rsidR="007B5A28" w:rsidRDefault="007B5A28" w:rsidP="0087718B">
      <w:pPr>
        <w:tabs>
          <w:tab w:val="left" w:pos="720"/>
          <w:tab w:val="left" w:pos="1440"/>
          <w:tab w:val="left" w:pos="2160"/>
          <w:tab w:val="left" w:pos="2880"/>
          <w:tab w:val="left" w:pos="3600"/>
          <w:tab w:val="left" w:pos="4320"/>
          <w:tab w:val="left" w:pos="5040"/>
          <w:tab w:val="left" w:pos="5760"/>
          <w:tab w:val="left" w:pos="6480"/>
          <w:tab w:val="left" w:pos="9356"/>
        </w:tabs>
        <w:rPr>
          <w:rFonts w:ascii="Comic Sans MS" w:hAnsi="Comic Sans MS"/>
          <w:sz w:val="24"/>
          <w:szCs w:val="24"/>
        </w:rPr>
      </w:pPr>
    </w:p>
    <w:p w:rsidR="007B5A28" w:rsidRPr="007B5A28" w:rsidRDefault="007B5A28" w:rsidP="0087718B">
      <w:pPr>
        <w:tabs>
          <w:tab w:val="left" w:pos="720"/>
          <w:tab w:val="left" w:pos="1440"/>
          <w:tab w:val="left" w:pos="2160"/>
          <w:tab w:val="left" w:pos="2880"/>
          <w:tab w:val="left" w:pos="3600"/>
          <w:tab w:val="left" w:pos="4320"/>
          <w:tab w:val="left" w:pos="5040"/>
          <w:tab w:val="left" w:pos="5760"/>
          <w:tab w:val="left" w:pos="6480"/>
          <w:tab w:val="left" w:pos="9356"/>
        </w:tabs>
        <w:rPr>
          <w:rFonts w:ascii="Comic Sans MS" w:hAnsi="Comic Sans MS"/>
          <w:sz w:val="24"/>
          <w:szCs w:val="24"/>
        </w:rPr>
      </w:pPr>
      <w:r>
        <w:rPr>
          <w:rFonts w:ascii="Comic Sans MS" w:hAnsi="Comic Sans MS"/>
          <w:sz w:val="24"/>
          <w:szCs w:val="24"/>
        </w:rPr>
        <w:t>ANNIVERAIRES, FÊTES ANNUELLES ET ÉVÈNEMENTS SPÉCIAUX</w:t>
      </w:r>
      <w:r w:rsidR="00D4756F">
        <w:rPr>
          <w:rFonts w:ascii="Comic Sans MS" w:hAnsi="Comic Sans MS"/>
          <w:sz w:val="24"/>
          <w:szCs w:val="24"/>
        </w:rPr>
        <w:t xml:space="preserve"> ……………</w:t>
      </w:r>
      <w:r w:rsidRPr="007B5A28">
        <w:rPr>
          <w:rFonts w:ascii="Comic Sans MS" w:hAnsi="Comic Sans MS"/>
          <w:sz w:val="24"/>
          <w:szCs w:val="24"/>
        </w:rPr>
        <w:tab/>
        <w:t>1</w:t>
      </w:r>
      <w:r w:rsidR="00843BA8">
        <w:rPr>
          <w:rFonts w:ascii="Comic Sans MS" w:hAnsi="Comic Sans MS"/>
          <w:sz w:val="24"/>
          <w:szCs w:val="24"/>
        </w:rPr>
        <w:t>9</w:t>
      </w:r>
    </w:p>
    <w:p w:rsidR="007B5A28" w:rsidRPr="007B5A28" w:rsidRDefault="007B5A28" w:rsidP="0087718B">
      <w:pPr>
        <w:tabs>
          <w:tab w:val="left" w:pos="720"/>
          <w:tab w:val="left" w:pos="1440"/>
          <w:tab w:val="left" w:pos="2160"/>
          <w:tab w:val="left" w:pos="2880"/>
          <w:tab w:val="left" w:pos="3600"/>
          <w:tab w:val="left" w:pos="4320"/>
          <w:tab w:val="left" w:pos="5040"/>
          <w:tab w:val="left" w:pos="5760"/>
          <w:tab w:val="left" w:pos="6480"/>
          <w:tab w:val="left" w:pos="9356"/>
        </w:tabs>
        <w:rPr>
          <w:rFonts w:ascii="Comic Sans MS" w:hAnsi="Comic Sans MS"/>
          <w:sz w:val="24"/>
          <w:szCs w:val="24"/>
        </w:rPr>
      </w:pPr>
    </w:p>
    <w:p w:rsidR="007B5A28" w:rsidRPr="007B5A28" w:rsidRDefault="007B5A28" w:rsidP="0087718B">
      <w:pPr>
        <w:tabs>
          <w:tab w:val="left" w:pos="720"/>
          <w:tab w:val="left" w:pos="1440"/>
          <w:tab w:val="left" w:pos="2160"/>
          <w:tab w:val="left" w:pos="2880"/>
          <w:tab w:val="left" w:pos="3600"/>
          <w:tab w:val="left" w:pos="4320"/>
          <w:tab w:val="left" w:pos="5040"/>
          <w:tab w:val="left" w:pos="5760"/>
          <w:tab w:val="left" w:pos="6480"/>
          <w:tab w:val="left" w:pos="9356"/>
        </w:tabs>
        <w:rPr>
          <w:rFonts w:ascii="Comic Sans MS" w:hAnsi="Comic Sans MS"/>
          <w:sz w:val="24"/>
          <w:szCs w:val="24"/>
        </w:rPr>
      </w:pPr>
      <w:r>
        <w:rPr>
          <w:rFonts w:ascii="Comic Sans MS" w:hAnsi="Comic Sans MS"/>
          <w:sz w:val="24"/>
          <w:szCs w:val="24"/>
        </w:rPr>
        <w:t>RÉFÉRENCE</w:t>
      </w:r>
      <w:r w:rsidR="00D4756F">
        <w:rPr>
          <w:rFonts w:ascii="Comic Sans MS" w:hAnsi="Comic Sans MS"/>
          <w:sz w:val="24"/>
          <w:szCs w:val="24"/>
        </w:rPr>
        <w:t xml:space="preserve"> …………………………………………………………………………………………………………………</w:t>
      </w:r>
      <w:r w:rsidR="00843BA8">
        <w:rPr>
          <w:rFonts w:ascii="Comic Sans MS" w:hAnsi="Comic Sans MS"/>
          <w:sz w:val="24"/>
          <w:szCs w:val="24"/>
        </w:rPr>
        <w:t>….</w:t>
      </w:r>
      <w:r w:rsidR="00843BA8">
        <w:rPr>
          <w:rFonts w:ascii="Comic Sans MS" w:hAnsi="Comic Sans MS"/>
          <w:sz w:val="24"/>
          <w:szCs w:val="24"/>
        </w:rPr>
        <w:tab/>
        <w:t>20</w:t>
      </w:r>
    </w:p>
    <w:p w:rsidR="000D489C" w:rsidRPr="007B5A28" w:rsidRDefault="000D489C" w:rsidP="0087718B">
      <w:pPr>
        <w:tabs>
          <w:tab w:val="left" w:pos="720"/>
          <w:tab w:val="left" w:pos="1440"/>
          <w:tab w:val="left" w:pos="2160"/>
          <w:tab w:val="left" w:pos="2880"/>
          <w:tab w:val="left" w:pos="3600"/>
          <w:tab w:val="left" w:pos="4320"/>
          <w:tab w:val="left" w:pos="5040"/>
          <w:tab w:val="left" w:pos="5760"/>
          <w:tab w:val="left" w:pos="6480"/>
          <w:tab w:val="left" w:pos="9356"/>
        </w:tabs>
        <w:rPr>
          <w:rFonts w:ascii="Comic Sans MS" w:hAnsi="Comic Sans MS"/>
          <w:sz w:val="24"/>
          <w:szCs w:val="24"/>
        </w:rPr>
      </w:pPr>
    </w:p>
    <w:p w:rsidR="000D489C" w:rsidRPr="007B5A28" w:rsidRDefault="000D489C" w:rsidP="0087718B">
      <w:pPr>
        <w:tabs>
          <w:tab w:val="left" w:pos="720"/>
          <w:tab w:val="left" w:pos="1440"/>
          <w:tab w:val="left" w:pos="2160"/>
          <w:tab w:val="left" w:pos="2880"/>
          <w:tab w:val="left" w:pos="3600"/>
          <w:tab w:val="left" w:pos="4320"/>
          <w:tab w:val="left" w:pos="5040"/>
          <w:tab w:val="left" w:pos="5760"/>
          <w:tab w:val="left" w:pos="6480"/>
          <w:tab w:val="left" w:pos="9356"/>
        </w:tabs>
        <w:rPr>
          <w:rFonts w:ascii="Comic Sans MS" w:hAnsi="Comic Sans MS"/>
          <w:sz w:val="24"/>
          <w:szCs w:val="24"/>
        </w:rPr>
      </w:pPr>
    </w:p>
    <w:p w:rsidR="007B5A28" w:rsidRDefault="00B1608D" w:rsidP="0087718B">
      <w:pPr>
        <w:tabs>
          <w:tab w:val="left" w:pos="720"/>
          <w:tab w:val="left" w:pos="1440"/>
          <w:tab w:val="left" w:pos="2160"/>
          <w:tab w:val="left" w:pos="2880"/>
          <w:tab w:val="left" w:pos="3600"/>
          <w:tab w:val="left" w:pos="4320"/>
          <w:tab w:val="left" w:pos="5040"/>
          <w:tab w:val="left" w:pos="5760"/>
          <w:tab w:val="left" w:pos="6480"/>
          <w:tab w:val="left" w:pos="9356"/>
        </w:tabs>
        <w:rPr>
          <w:rFonts w:ascii="Comic Sans MS" w:hAnsi="Comic Sans MS"/>
          <w:sz w:val="20"/>
          <w:szCs w:val="20"/>
        </w:rPr>
      </w:pPr>
      <w:r w:rsidRPr="0087718B">
        <w:rPr>
          <w:rFonts w:ascii="Comic Sans MS" w:hAnsi="Comic Sans MS"/>
          <w:sz w:val="20"/>
          <w:szCs w:val="20"/>
        </w:rPr>
        <w:tab/>
      </w:r>
      <w:r w:rsidRPr="0087718B">
        <w:rPr>
          <w:rFonts w:ascii="Comic Sans MS" w:hAnsi="Comic Sans MS"/>
          <w:sz w:val="20"/>
          <w:szCs w:val="20"/>
        </w:rPr>
        <w:tab/>
      </w:r>
    </w:p>
    <w:p w:rsidR="007B5A28" w:rsidRDefault="007B5A28" w:rsidP="0087718B">
      <w:pPr>
        <w:tabs>
          <w:tab w:val="left" w:pos="720"/>
          <w:tab w:val="left" w:pos="1440"/>
          <w:tab w:val="left" w:pos="2160"/>
          <w:tab w:val="left" w:pos="2880"/>
          <w:tab w:val="left" w:pos="3600"/>
          <w:tab w:val="left" w:pos="4320"/>
          <w:tab w:val="left" w:pos="5040"/>
          <w:tab w:val="left" w:pos="5760"/>
          <w:tab w:val="left" w:pos="6480"/>
          <w:tab w:val="left" w:pos="9356"/>
        </w:tabs>
        <w:rPr>
          <w:rFonts w:ascii="Comic Sans MS" w:hAnsi="Comic Sans MS"/>
          <w:sz w:val="20"/>
          <w:szCs w:val="20"/>
        </w:rPr>
      </w:pPr>
    </w:p>
    <w:p w:rsidR="007B5A28" w:rsidRDefault="007B5A28" w:rsidP="0087718B">
      <w:pPr>
        <w:tabs>
          <w:tab w:val="left" w:pos="720"/>
          <w:tab w:val="left" w:pos="1440"/>
          <w:tab w:val="left" w:pos="2160"/>
          <w:tab w:val="left" w:pos="2880"/>
          <w:tab w:val="left" w:pos="3600"/>
          <w:tab w:val="left" w:pos="4320"/>
          <w:tab w:val="left" w:pos="5040"/>
          <w:tab w:val="left" w:pos="5760"/>
          <w:tab w:val="left" w:pos="6480"/>
          <w:tab w:val="left" w:pos="9356"/>
        </w:tabs>
        <w:rPr>
          <w:rFonts w:ascii="Comic Sans MS" w:hAnsi="Comic Sans MS"/>
          <w:sz w:val="20"/>
          <w:szCs w:val="20"/>
        </w:rPr>
      </w:pPr>
    </w:p>
    <w:p w:rsidR="007B5A28" w:rsidRDefault="007B5A28" w:rsidP="0087718B">
      <w:pPr>
        <w:tabs>
          <w:tab w:val="left" w:pos="720"/>
          <w:tab w:val="left" w:pos="1440"/>
          <w:tab w:val="left" w:pos="2160"/>
          <w:tab w:val="left" w:pos="2880"/>
          <w:tab w:val="left" w:pos="3600"/>
          <w:tab w:val="left" w:pos="4320"/>
          <w:tab w:val="left" w:pos="5040"/>
          <w:tab w:val="left" w:pos="5760"/>
          <w:tab w:val="left" w:pos="6480"/>
          <w:tab w:val="left" w:pos="9356"/>
        </w:tabs>
        <w:rPr>
          <w:rFonts w:ascii="Comic Sans MS" w:hAnsi="Comic Sans MS"/>
          <w:sz w:val="20"/>
          <w:szCs w:val="20"/>
        </w:rPr>
      </w:pPr>
    </w:p>
    <w:p w:rsidR="007B5A28" w:rsidRDefault="007B5A28" w:rsidP="0087718B">
      <w:pPr>
        <w:tabs>
          <w:tab w:val="left" w:pos="720"/>
          <w:tab w:val="left" w:pos="1440"/>
          <w:tab w:val="left" w:pos="2160"/>
          <w:tab w:val="left" w:pos="2880"/>
          <w:tab w:val="left" w:pos="3600"/>
          <w:tab w:val="left" w:pos="4320"/>
          <w:tab w:val="left" w:pos="5040"/>
          <w:tab w:val="left" w:pos="5760"/>
          <w:tab w:val="left" w:pos="6480"/>
          <w:tab w:val="left" w:pos="9356"/>
        </w:tabs>
        <w:rPr>
          <w:rFonts w:ascii="Comic Sans MS" w:hAnsi="Comic Sans MS"/>
          <w:sz w:val="20"/>
          <w:szCs w:val="20"/>
        </w:rPr>
      </w:pPr>
    </w:p>
    <w:p w:rsidR="007B5A28" w:rsidRDefault="007B5A28" w:rsidP="0087718B">
      <w:pPr>
        <w:tabs>
          <w:tab w:val="left" w:pos="720"/>
          <w:tab w:val="left" w:pos="1440"/>
          <w:tab w:val="left" w:pos="2160"/>
          <w:tab w:val="left" w:pos="2880"/>
          <w:tab w:val="left" w:pos="3600"/>
          <w:tab w:val="left" w:pos="4320"/>
          <w:tab w:val="left" w:pos="5040"/>
          <w:tab w:val="left" w:pos="5760"/>
          <w:tab w:val="left" w:pos="6480"/>
          <w:tab w:val="left" w:pos="9356"/>
        </w:tabs>
        <w:rPr>
          <w:rFonts w:ascii="Comic Sans MS" w:hAnsi="Comic Sans MS"/>
          <w:sz w:val="20"/>
          <w:szCs w:val="20"/>
        </w:rPr>
      </w:pPr>
    </w:p>
    <w:p w:rsidR="007B5A28" w:rsidRDefault="007B5A28" w:rsidP="0087718B">
      <w:pPr>
        <w:tabs>
          <w:tab w:val="left" w:pos="720"/>
          <w:tab w:val="left" w:pos="1440"/>
          <w:tab w:val="left" w:pos="2160"/>
          <w:tab w:val="left" w:pos="2880"/>
          <w:tab w:val="left" w:pos="3600"/>
          <w:tab w:val="left" w:pos="4320"/>
          <w:tab w:val="left" w:pos="5040"/>
          <w:tab w:val="left" w:pos="5760"/>
          <w:tab w:val="left" w:pos="6480"/>
          <w:tab w:val="left" w:pos="9356"/>
        </w:tabs>
        <w:rPr>
          <w:rFonts w:ascii="Comic Sans MS" w:hAnsi="Comic Sans MS"/>
          <w:sz w:val="20"/>
          <w:szCs w:val="20"/>
        </w:rPr>
      </w:pPr>
    </w:p>
    <w:p w:rsidR="007B5A28" w:rsidRDefault="007B5A28" w:rsidP="0087718B">
      <w:pPr>
        <w:tabs>
          <w:tab w:val="left" w:pos="720"/>
          <w:tab w:val="left" w:pos="1440"/>
          <w:tab w:val="left" w:pos="2160"/>
          <w:tab w:val="left" w:pos="2880"/>
          <w:tab w:val="left" w:pos="3600"/>
          <w:tab w:val="left" w:pos="4320"/>
          <w:tab w:val="left" w:pos="5040"/>
          <w:tab w:val="left" w:pos="5760"/>
          <w:tab w:val="left" w:pos="6480"/>
          <w:tab w:val="left" w:pos="9356"/>
        </w:tabs>
        <w:rPr>
          <w:rFonts w:ascii="Comic Sans MS" w:hAnsi="Comic Sans MS"/>
          <w:sz w:val="20"/>
          <w:szCs w:val="20"/>
        </w:rPr>
      </w:pPr>
    </w:p>
    <w:p w:rsidR="007B5A28" w:rsidRDefault="007B5A28" w:rsidP="0087718B">
      <w:pPr>
        <w:tabs>
          <w:tab w:val="left" w:pos="720"/>
          <w:tab w:val="left" w:pos="1440"/>
          <w:tab w:val="left" w:pos="2160"/>
          <w:tab w:val="left" w:pos="2880"/>
          <w:tab w:val="left" w:pos="3600"/>
          <w:tab w:val="left" w:pos="4320"/>
          <w:tab w:val="left" w:pos="5040"/>
          <w:tab w:val="left" w:pos="5760"/>
          <w:tab w:val="left" w:pos="6480"/>
          <w:tab w:val="left" w:pos="9356"/>
        </w:tabs>
        <w:rPr>
          <w:rFonts w:ascii="Comic Sans MS" w:hAnsi="Comic Sans MS"/>
          <w:sz w:val="20"/>
          <w:szCs w:val="20"/>
        </w:rPr>
      </w:pPr>
    </w:p>
    <w:p w:rsidR="007B5A28" w:rsidRDefault="007B5A28" w:rsidP="0087718B">
      <w:pPr>
        <w:tabs>
          <w:tab w:val="left" w:pos="720"/>
          <w:tab w:val="left" w:pos="1440"/>
          <w:tab w:val="left" w:pos="2160"/>
          <w:tab w:val="left" w:pos="2880"/>
          <w:tab w:val="left" w:pos="3600"/>
          <w:tab w:val="left" w:pos="4320"/>
          <w:tab w:val="left" w:pos="5040"/>
          <w:tab w:val="left" w:pos="5760"/>
          <w:tab w:val="left" w:pos="6480"/>
          <w:tab w:val="left" w:pos="9356"/>
        </w:tabs>
        <w:rPr>
          <w:rFonts w:ascii="Comic Sans MS" w:hAnsi="Comic Sans MS"/>
          <w:sz w:val="20"/>
          <w:szCs w:val="20"/>
        </w:rPr>
      </w:pPr>
    </w:p>
    <w:p w:rsidR="007B5A28" w:rsidRDefault="007B5A28" w:rsidP="0087718B">
      <w:pPr>
        <w:tabs>
          <w:tab w:val="left" w:pos="720"/>
          <w:tab w:val="left" w:pos="1440"/>
          <w:tab w:val="left" w:pos="2160"/>
          <w:tab w:val="left" w:pos="2880"/>
          <w:tab w:val="left" w:pos="3600"/>
          <w:tab w:val="left" w:pos="4320"/>
          <w:tab w:val="left" w:pos="5040"/>
          <w:tab w:val="left" w:pos="5760"/>
          <w:tab w:val="left" w:pos="6480"/>
          <w:tab w:val="left" w:pos="9356"/>
        </w:tabs>
        <w:rPr>
          <w:rFonts w:ascii="Comic Sans MS" w:hAnsi="Comic Sans MS"/>
          <w:sz w:val="20"/>
          <w:szCs w:val="20"/>
        </w:rPr>
      </w:pPr>
    </w:p>
    <w:p w:rsidR="00AB0152" w:rsidRDefault="00AB0152" w:rsidP="0087718B">
      <w:pPr>
        <w:tabs>
          <w:tab w:val="left" w:pos="720"/>
          <w:tab w:val="left" w:pos="1440"/>
          <w:tab w:val="left" w:pos="2160"/>
          <w:tab w:val="left" w:pos="2880"/>
          <w:tab w:val="left" w:pos="3600"/>
          <w:tab w:val="left" w:pos="4320"/>
          <w:tab w:val="left" w:pos="5040"/>
          <w:tab w:val="left" w:pos="5760"/>
          <w:tab w:val="left" w:pos="6480"/>
          <w:tab w:val="left" w:pos="9356"/>
        </w:tabs>
        <w:rPr>
          <w:rFonts w:ascii="Comic Sans MS" w:hAnsi="Comic Sans MS"/>
          <w:sz w:val="20"/>
          <w:szCs w:val="20"/>
        </w:rPr>
      </w:pPr>
    </w:p>
    <w:p w:rsidR="007B5A28" w:rsidRDefault="007B5A28" w:rsidP="0087718B">
      <w:pPr>
        <w:tabs>
          <w:tab w:val="left" w:pos="720"/>
          <w:tab w:val="left" w:pos="1440"/>
          <w:tab w:val="left" w:pos="2160"/>
          <w:tab w:val="left" w:pos="2880"/>
          <w:tab w:val="left" w:pos="3600"/>
          <w:tab w:val="left" w:pos="4320"/>
          <w:tab w:val="left" w:pos="5040"/>
          <w:tab w:val="left" w:pos="5760"/>
          <w:tab w:val="left" w:pos="6480"/>
          <w:tab w:val="left" w:pos="9356"/>
        </w:tabs>
        <w:rPr>
          <w:rFonts w:ascii="Comic Sans MS" w:hAnsi="Comic Sans MS"/>
          <w:sz w:val="20"/>
          <w:szCs w:val="20"/>
        </w:rPr>
      </w:pPr>
    </w:p>
    <w:p w:rsidR="007B5A28" w:rsidRDefault="007B5A28" w:rsidP="0087718B">
      <w:pPr>
        <w:tabs>
          <w:tab w:val="left" w:pos="720"/>
          <w:tab w:val="left" w:pos="1440"/>
          <w:tab w:val="left" w:pos="2160"/>
          <w:tab w:val="left" w:pos="2880"/>
          <w:tab w:val="left" w:pos="3600"/>
          <w:tab w:val="left" w:pos="4320"/>
          <w:tab w:val="left" w:pos="5040"/>
          <w:tab w:val="left" w:pos="5760"/>
          <w:tab w:val="left" w:pos="6480"/>
          <w:tab w:val="left" w:pos="9356"/>
        </w:tabs>
        <w:rPr>
          <w:rFonts w:ascii="Comic Sans MS" w:hAnsi="Comic Sans MS"/>
          <w:sz w:val="20"/>
          <w:szCs w:val="20"/>
        </w:rPr>
      </w:pPr>
    </w:p>
    <w:p w:rsidR="007B5A28" w:rsidRDefault="007B5A28" w:rsidP="0087718B">
      <w:pPr>
        <w:tabs>
          <w:tab w:val="left" w:pos="720"/>
          <w:tab w:val="left" w:pos="1440"/>
          <w:tab w:val="left" w:pos="2160"/>
          <w:tab w:val="left" w:pos="2880"/>
          <w:tab w:val="left" w:pos="3600"/>
          <w:tab w:val="left" w:pos="4320"/>
          <w:tab w:val="left" w:pos="5040"/>
          <w:tab w:val="left" w:pos="5760"/>
          <w:tab w:val="left" w:pos="6480"/>
          <w:tab w:val="left" w:pos="9356"/>
        </w:tabs>
        <w:rPr>
          <w:rFonts w:ascii="Comic Sans MS" w:hAnsi="Comic Sans MS"/>
          <w:sz w:val="20"/>
          <w:szCs w:val="20"/>
        </w:rPr>
      </w:pPr>
    </w:p>
    <w:p w:rsidR="009E487E" w:rsidRPr="00C467D8" w:rsidRDefault="00237E8E" w:rsidP="00E36DE0">
      <w:pPr>
        <w:jc w:val="both"/>
        <w:rPr>
          <w:rFonts w:ascii="Comic Sans MS" w:hAnsi="Comic Sans MS"/>
          <w:b/>
          <w:sz w:val="28"/>
          <w:szCs w:val="28"/>
          <w:u w:val="double"/>
        </w:rPr>
      </w:pPr>
      <w:r w:rsidRPr="00C467D8">
        <w:rPr>
          <w:rFonts w:ascii="Comic Sans MS" w:hAnsi="Comic Sans MS"/>
          <w:b/>
          <w:sz w:val="28"/>
          <w:szCs w:val="28"/>
          <w:u w:val="double"/>
        </w:rPr>
        <w:lastRenderedPageBreak/>
        <w:t>I</w:t>
      </w:r>
      <w:r w:rsidR="00E91B93" w:rsidRPr="00C467D8">
        <w:rPr>
          <w:rFonts w:ascii="Comic Sans MS" w:hAnsi="Comic Sans MS"/>
          <w:b/>
          <w:sz w:val="28"/>
          <w:szCs w:val="28"/>
          <w:u w:val="double"/>
        </w:rPr>
        <w:t>NTRODUCTION</w:t>
      </w:r>
    </w:p>
    <w:p w:rsidR="00237E8E" w:rsidRDefault="00237E8E" w:rsidP="00E36DE0">
      <w:pPr>
        <w:jc w:val="both"/>
        <w:rPr>
          <w:rFonts w:ascii="Comic Sans MS" w:hAnsi="Comic Sans MS"/>
          <w:sz w:val="24"/>
          <w:szCs w:val="24"/>
        </w:rPr>
      </w:pPr>
    </w:p>
    <w:p w:rsidR="00237E8E" w:rsidRDefault="00237E8E" w:rsidP="00E36DE0">
      <w:pPr>
        <w:jc w:val="both"/>
        <w:rPr>
          <w:rFonts w:ascii="Comic Sans MS" w:hAnsi="Comic Sans MS"/>
          <w:sz w:val="24"/>
          <w:szCs w:val="24"/>
        </w:rPr>
      </w:pPr>
      <w:r>
        <w:rPr>
          <w:rFonts w:ascii="Comic Sans MS" w:hAnsi="Comic Sans MS"/>
          <w:sz w:val="24"/>
          <w:szCs w:val="24"/>
        </w:rPr>
        <w:t xml:space="preserve">L’alimentation est un besoin essentiel à la vie et va bien au-delà du simple fait de se nourrir. Elle touche les dimensions du développement de l’enfant. Le </w:t>
      </w:r>
      <w:r w:rsidR="00776D83">
        <w:rPr>
          <w:rFonts w:ascii="Comic Sans MS" w:hAnsi="Comic Sans MS"/>
          <w:sz w:val="24"/>
          <w:szCs w:val="24"/>
        </w:rPr>
        <w:t>CPE</w:t>
      </w:r>
      <w:r>
        <w:rPr>
          <w:rFonts w:ascii="Comic Sans MS" w:hAnsi="Comic Sans MS"/>
          <w:sz w:val="24"/>
          <w:szCs w:val="24"/>
        </w:rPr>
        <w:t xml:space="preserve"> de la petite enfance, dont la mission fondamentale vise </w:t>
      </w:r>
      <w:r w:rsidR="00AC38A9">
        <w:rPr>
          <w:rFonts w:ascii="Comic Sans MS" w:hAnsi="Comic Sans MS"/>
          <w:sz w:val="24"/>
          <w:szCs w:val="24"/>
        </w:rPr>
        <w:t>à</w:t>
      </w:r>
      <w:r>
        <w:rPr>
          <w:rFonts w:ascii="Comic Sans MS" w:hAnsi="Comic Sans MS"/>
          <w:sz w:val="24"/>
          <w:szCs w:val="24"/>
        </w:rPr>
        <w:t xml:space="preserve"> favoriser le développement global et harmonieux des enfants de 0-5 ans, doit non seulement répondre à leurs besoins physiologiques, mais aussi les guide</w:t>
      </w:r>
      <w:r w:rsidR="00873B09">
        <w:rPr>
          <w:rFonts w:ascii="Comic Sans MS" w:hAnsi="Comic Sans MS"/>
          <w:sz w:val="24"/>
          <w:szCs w:val="24"/>
        </w:rPr>
        <w:t>r</w:t>
      </w:r>
      <w:r>
        <w:rPr>
          <w:rFonts w:ascii="Comic Sans MS" w:hAnsi="Comic Sans MS"/>
          <w:sz w:val="24"/>
          <w:szCs w:val="24"/>
        </w:rPr>
        <w:t xml:space="preserve"> dans l’apprentissage d’une saine alimentation et de bonnes habitudes de vie.</w:t>
      </w:r>
    </w:p>
    <w:p w:rsidR="00237E8E" w:rsidRDefault="00237E8E" w:rsidP="00E36DE0">
      <w:pPr>
        <w:jc w:val="both"/>
        <w:rPr>
          <w:rFonts w:ascii="Comic Sans MS" w:hAnsi="Comic Sans MS"/>
          <w:sz w:val="24"/>
          <w:szCs w:val="24"/>
        </w:rPr>
      </w:pPr>
    </w:p>
    <w:p w:rsidR="00237E8E" w:rsidRDefault="00237E8E" w:rsidP="00E36DE0">
      <w:pPr>
        <w:jc w:val="both"/>
        <w:rPr>
          <w:rFonts w:ascii="Comic Sans MS" w:hAnsi="Comic Sans MS"/>
          <w:sz w:val="24"/>
          <w:szCs w:val="24"/>
        </w:rPr>
      </w:pPr>
      <w:r>
        <w:rPr>
          <w:rFonts w:ascii="Comic Sans MS" w:hAnsi="Comic Sans MS"/>
          <w:sz w:val="24"/>
          <w:szCs w:val="24"/>
        </w:rPr>
        <w:t xml:space="preserve">Le </w:t>
      </w:r>
      <w:r w:rsidR="00776D83">
        <w:rPr>
          <w:rFonts w:ascii="Comic Sans MS" w:hAnsi="Comic Sans MS"/>
          <w:sz w:val="24"/>
          <w:szCs w:val="24"/>
        </w:rPr>
        <w:t>CPE</w:t>
      </w:r>
      <w:r>
        <w:rPr>
          <w:rFonts w:ascii="Comic Sans MS" w:hAnsi="Comic Sans MS"/>
          <w:sz w:val="24"/>
          <w:szCs w:val="24"/>
        </w:rPr>
        <w:t xml:space="preserve"> reconnaît le parent comme premier éducateur de son enfant. Par conséquent, sa collaboration avec </w:t>
      </w:r>
      <w:r w:rsidR="00C30310">
        <w:rPr>
          <w:rFonts w:ascii="Comic Sans MS" w:hAnsi="Comic Sans MS"/>
          <w:sz w:val="24"/>
          <w:szCs w:val="24"/>
        </w:rPr>
        <w:t>celui-ci</w:t>
      </w:r>
      <w:r>
        <w:rPr>
          <w:rFonts w:ascii="Comic Sans MS" w:hAnsi="Comic Sans MS"/>
          <w:sz w:val="24"/>
          <w:szCs w:val="24"/>
        </w:rPr>
        <w:t xml:space="preserve"> constitue un facteur déterminant qui contribue certainement à guider l’enfant vers des choix, à lui en faire prendre conscience et à le soutenir dans cette démarche, laquelle saura influencer positivement son avenir.</w:t>
      </w:r>
    </w:p>
    <w:p w:rsidR="006C44A6" w:rsidRDefault="006C44A6" w:rsidP="00E36DE0">
      <w:pPr>
        <w:jc w:val="both"/>
        <w:rPr>
          <w:rFonts w:ascii="Comic Sans MS" w:hAnsi="Comic Sans MS"/>
          <w:sz w:val="24"/>
          <w:szCs w:val="24"/>
        </w:rPr>
      </w:pPr>
    </w:p>
    <w:p w:rsidR="006C44A6" w:rsidRPr="00C467D8" w:rsidRDefault="006C44A6" w:rsidP="00E36DE0">
      <w:pPr>
        <w:jc w:val="both"/>
        <w:rPr>
          <w:rFonts w:ascii="Comic Sans MS" w:hAnsi="Comic Sans MS"/>
          <w:b/>
          <w:sz w:val="28"/>
          <w:szCs w:val="28"/>
          <w:u w:val="double"/>
        </w:rPr>
      </w:pPr>
      <w:r w:rsidRPr="00C467D8">
        <w:rPr>
          <w:rFonts w:ascii="Comic Sans MS" w:hAnsi="Comic Sans MS"/>
          <w:b/>
          <w:sz w:val="28"/>
          <w:szCs w:val="28"/>
          <w:u w:val="double"/>
        </w:rPr>
        <w:t>OBJECTIF GÉNÉRAL</w:t>
      </w:r>
    </w:p>
    <w:p w:rsidR="006C44A6" w:rsidRDefault="006C44A6" w:rsidP="00E36DE0">
      <w:pPr>
        <w:jc w:val="both"/>
        <w:rPr>
          <w:rFonts w:ascii="Comic Sans MS" w:hAnsi="Comic Sans MS"/>
          <w:sz w:val="24"/>
          <w:szCs w:val="24"/>
        </w:rPr>
      </w:pPr>
    </w:p>
    <w:p w:rsidR="006C44A6" w:rsidRDefault="006C44A6" w:rsidP="00E36DE0">
      <w:pPr>
        <w:jc w:val="both"/>
        <w:rPr>
          <w:rFonts w:ascii="Comic Sans MS" w:hAnsi="Comic Sans MS"/>
          <w:sz w:val="24"/>
          <w:szCs w:val="24"/>
        </w:rPr>
      </w:pPr>
      <w:r>
        <w:rPr>
          <w:rFonts w:ascii="Comic Sans MS" w:hAnsi="Comic Sans MS"/>
          <w:sz w:val="24"/>
          <w:szCs w:val="24"/>
        </w:rPr>
        <w:t>Offrir des services alimentaires de qualité, de manière à affirmer, tant à l’interne qu’à l’externe, la mission éducative et le rôle actif du CPE dans le développement et la promotion de saines habitudes chez les enfants de 0-5 ans.</w:t>
      </w:r>
    </w:p>
    <w:p w:rsidR="006C44A6" w:rsidRDefault="006C44A6" w:rsidP="00E36DE0">
      <w:pPr>
        <w:jc w:val="both"/>
        <w:rPr>
          <w:rFonts w:ascii="Comic Sans MS" w:hAnsi="Comic Sans MS"/>
          <w:sz w:val="24"/>
          <w:szCs w:val="24"/>
        </w:rPr>
      </w:pPr>
    </w:p>
    <w:p w:rsidR="006C44A6" w:rsidRDefault="006C44A6" w:rsidP="00E36DE0">
      <w:pPr>
        <w:jc w:val="both"/>
        <w:rPr>
          <w:rFonts w:ascii="Comic Sans MS" w:hAnsi="Comic Sans MS"/>
          <w:sz w:val="24"/>
          <w:szCs w:val="24"/>
        </w:rPr>
      </w:pPr>
      <w:r>
        <w:rPr>
          <w:rFonts w:ascii="Comic Sans MS" w:hAnsi="Comic Sans MS"/>
          <w:sz w:val="24"/>
          <w:szCs w:val="24"/>
        </w:rPr>
        <w:t>Objectifs spécifiques</w:t>
      </w:r>
    </w:p>
    <w:p w:rsidR="006C44A6" w:rsidRDefault="006C44A6" w:rsidP="00E36DE0">
      <w:pPr>
        <w:jc w:val="both"/>
        <w:rPr>
          <w:rFonts w:ascii="Comic Sans MS" w:hAnsi="Comic Sans MS"/>
          <w:sz w:val="24"/>
          <w:szCs w:val="24"/>
        </w:rPr>
      </w:pPr>
    </w:p>
    <w:p w:rsidR="006C44A6" w:rsidRDefault="006C44A6" w:rsidP="00E36DE0">
      <w:pPr>
        <w:pStyle w:val="Paragraphedeliste"/>
        <w:numPr>
          <w:ilvl w:val="0"/>
          <w:numId w:val="1"/>
        </w:numPr>
        <w:jc w:val="both"/>
        <w:rPr>
          <w:rFonts w:ascii="Comic Sans MS" w:hAnsi="Comic Sans MS"/>
          <w:sz w:val="24"/>
          <w:szCs w:val="24"/>
        </w:rPr>
      </w:pPr>
      <w:r>
        <w:rPr>
          <w:rFonts w:ascii="Comic Sans MS" w:hAnsi="Comic Sans MS"/>
          <w:sz w:val="24"/>
          <w:szCs w:val="24"/>
        </w:rPr>
        <w:t>Fournir un outil permettant d’encadrer l’offre alimentaire de manière à respecter les fondements et principes nutritionnels essentiels à une bonne qualité de vie;</w:t>
      </w:r>
    </w:p>
    <w:p w:rsidR="006C44A6" w:rsidRDefault="006C44A6" w:rsidP="00E36DE0">
      <w:pPr>
        <w:pStyle w:val="Paragraphedeliste"/>
        <w:numPr>
          <w:ilvl w:val="0"/>
          <w:numId w:val="1"/>
        </w:numPr>
        <w:jc w:val="both"/>
        <w:rPr>
          <w:rFonts w:ascii="Comic Sans MS" w:hAnsi="Comic Sans MS"/>
          <w:sz w:val="24"/>
          <w:szCs w:val="24"/>
        </w:rPr>
      </w:pPr>
      <w:r>
        <w:rPr>
          <w:rFonts w:ascii="Comic Sans MS" w:hAnsi="Comic Sans MS"/>
          <w:sz w:val="24"/>
          <w:szCs w:val="24"/>
        </w:rPr>
        <w:t xml:space="preserve">Définir, en se basant sur les recommandations canadiennes en nutrition, les exigences qualitatives et quantitatives relatives à l’alimentation en </w:t>
      </w:r>
      <w:r w:rsidR="00776D83">
        <w:rPr>
          <w:rFonts w:ascii="Comic Sans MS" w:hAnsi="Comic Sans MS"/>
          <w:sz w:val="24"/>
          <w:szCs w:val="24"/>
        </w:rPr>
        <w:t>CPE</w:t>
      </w:r>
      <w:r>
        <w:rPr>
          <w:rFonts w:ascii="Comic Sans MS" w:hAnsi="Comic Sans MS"/>
          <w:sz w:val="24"/>
          <w:szCs w:val="24"/>
        </w:rPr>
        <w:t xml:space="preserve"> de la petite enfance;</w:t>
      </w:r>
    </w:p>
    <w:p w:rsidR="006C44A6" w:rsidRDefault="006C44A6" w:rsidP="00E36DE0">
      <w:pPr>
        <w:pStyle w:val="Paragraphedeliste"/>
        <w:numPr>
          <w:ilvl w:val="0"/>
          <w:numId w:val="1"/>
        </w:numPr>
        <w:jc w:val="both"/>
        <w:rPr>
          <w:rFonts w:ascii="Comic Sans MS" w:hAnsi="Comic Sans MS"/>
          <w:sz w:val="24"/>
          <w:szCs w:val="24"/>
        </w:rPr>
      </w:pPr>
      <w:r>
        <w:rPr>
          <w:rFonts w:ascii="Comic Sans MS" w:hAnsi="Comic Sans MS"/>
          <w:sz w:val="24"/>
          <w:szCs w:val="24"/>
        </w:rPr>
        <w:t>Uniformiser les procédures préventives d’hygiène et de santé à l’égard de la pratique alimentaire;</w:t>
      </w:r>
    </w:p>
    <w:p w:rsidR="006C44A6" w:rsidRDefault="006C44A6" w:rsidP="00E36DE0">
      <w:pPr>
        <w:pStyle w:val="Paragraphedeliste"/>
        <w:numPr>
          <w:ilvl w:val="0"/>
          <w:numId w:val="1"/>
        </w:numPr>
        <w:jc w:val="both"/>
        <w:rPr>
          <w:rFonts w:ascii="Comic Sans MS" w:hAnsi="Comic Sans MS"/>
          <w:sz w:val="24"/>
          <w:szCs w:val="24"/>
        </w:rPr>
      </w:pPr>
      <w:r>
        <w:rPr>
          <w:rFonts w:ascii="Comic Sans MS" w:hAnsi="Comic Sans MS"/>
          <w:sz w:val="24"/>
          <w:szCs w:val="24"/>
        </w:rPr>
        <w:t xml:space="preserve">Déterminer les rôles et responsabilités des divers intervenants au </w:t>
      </w:r>
      <w:r w:rsidR="00776D83">
        <w:rPr>
          <w:rFonts w:ascii="Comic Sans MS" w:hAnsi="Comic Sans MS"/>
          <w:sz w:val="24"/>
          <w:szCs w:val="24"/>
        </w:rPr>
        <w:t>CPE</w:t>
      </w:r>
      <w:r>
        <w:rPr>
          <w:rFonts w:ascii="Comic Sans MS" w:hAnsi="Comic Sans MS"/>
          <w:sz w:val="24"/>
          <w:szCs w:val="24"/>
        </w:rPr>
        <w:t xml:space="preserve"> de la petite enfance à l’égard de l’organisation et de la gestion du volet alimentation;</w:t>
      </w:r>
    </w:p>
    <w:p w:rsidR="006C44A6" w:rsidRDefault="006C44A6" w:rsidP="00E36DE0">
      <w:pPr>
        <w:pStyle w:val="Paragraphedeliste"/>
        <w:numPr>
          <w:ilvl w:val="0"/>
          <w:numId w:val="1"/>
        </w:numPr>
        <w:jc w:val="both"/>
        <w:rPr>
          <w:rFonts w:ascii="Comic Sans MS" w:hAnsi="Comic Sans MS"/>
          <w:sz w:val="24"/>
          <w:szCs w:val="24"/>
        </w:rPr>
      </w:pPr>
      <w:r>
        <w:rPr>
          <w:rFonts w:ascii="Comic Sans MS" w:hAnsi="Comic Sans MS"/>
          <w:sz w:val="24"/>
          <w:szCs w:val="24"/>
        </w:rPr>
        <w:t>Promouvoir l’action pédagogique e</w:t>
      </w:r>
      <w:r w:rsidR="00C30310">
        <w:rPr>
          <w:rFonts w:ascii="Comic Sans MS" w:hAnsi="Comic Sans MS"/>
          <w:sz w:val="24"/>
          <w:szCs w:val="24"/>
        </w:rPr>
        <w:t>t</w:t>
      </w:r>
      <w:r>
        <w:rPr>
          <w:rFonts w:ascii="Comic Sans MS" w:hAnsi="Comic Sans MS"/>
          <w:sz w:val="24"/>
          <w:szCs w:val="24"/>
        </w:rPr>
        <w:t xml:space="preserve"> les attitudes positives qui favorisent l’apprentissage de saines habitudes </w:t>
      </w:r>
      <w:r w:rsidR="00C06574">
        <w:rPr>
          <w:rFonts w:ascii="Comic Sans MS" w:hAnsi="Comic Sans MS"/>
          <w:sz w:val="24"/>
          <w:szCs w:val="24"/>
        </w:rPr>
        <w:t>alimentaires</w:t>
      </w:r>
    </w:p>
    <w:p w:rsidR="00153BC4" w:rsidRDefault="00153BC4" w:rsidP="00E36DE0">
      <w:pPr>
        <w:jc w:val="both"/>
        <w:rPr>
          <w:rFonts w:ascii="Comic Sans MS" w:hAnsi="Comic Sans MS"/>
          <w:sz w:val="24"/>
          <w:szCs w:val="24"/>
        </w:rPr>
      </w:pPr>
    </w:p>
    <w:p w:rsidR="00153BC4" w:rsidRPr="00C467D8" w:rsidRDefault="00153BC4" w:rsidP="00E36DE0">
      <w:pPr>
        <w:jc w:val="both"/>
        <w:rPr>
          <w:rFonts w:ascii="Comic Sans MS" w:hAnsi="Comic Sans MS"/>
          <w:b/>
          <w:sz w:val="28"/>
          <w:szCs w:val="28"/>
          <w:u w:val="double"/>
        </w:rPr>
      </w:pPr>
      <w:r w:rsidRPr="00C467D8">
        <w:rPr>
          <w:rFonts w:ascii="Comic Sans MS" w:hAnsi="Comic Sans MS"/>
          <w:b/>
          <w:sz w:val="28"/>
          <w:szCs w:val="28"/>
          <w:u w:val="double"/>
        </w:rPr>
        <w:t>F</w:t>
      </w:r>
      <w:r w:rsidR="00E91B93" w:rsidRPr="00C467D8">
        <w:rPr>
          <w:rFonts w:ascii="Comic Sans MS" w:hAnsi="Comic Sans MS"/>
          <w:b/>
          <w:sz w:val="28"/>
          <w:szCs w:val="28"/>
          <w:u w:val="double"/>
        </w:rPr>
        <w:t>ONDEMENT</w:t>
      </w:r>
    </w:p>
    <w:p w:rsidR="00153BC4" w:rsidRPr="00153BC4" w:rsidRDefault="00153BC4" w:rsidP="00E36DE0">
      <w:pPr>
        <w:jc w:val="both"/>
        <w:rPr>
          <w:rFonts w:ascii="Comic Sans MS" w:hAnsi="Comic Sans MS"/>
          <w:sz w:val="24"/>
          <w:szCs w:val="24"/>
        </w:rPr>
      </w:pPr>
    </w:p>
    <w:p w:rsidR="006C44A6" w:rsidRDefault="0023640E" w:rsidP="00E36DE0">
      <w:pPr>
        <w:jc w:val="both"/>
        <w:rPr>
          <w:rFonts w:ascii="Comic Sans MS" w:hAnsi="Comic Sans MS"/>
          <w:sz w:val="24"/>
          <w:szCs w:val="24"/>
        </w:rPr>
      </w:pPr>
      <w:r>
        <w:rPr>
          <w:rFonts w:ascii="Comic Sans MS" w:hAnsi="Comic Sans MS"/>
          <w:sz w:val="24"/>
          <w:szCs w:val="24"/>
        </w:rPr>
        <w:t>Cette politique s’appui</w:t>
      </w:r>
      <w:r w:rsidR="00873B09">
        <w:rPr>
          <w:rFonts w:ascii="Comic Sans MS" w:hAnsi="Comic Sans MS"/>
          <w:sz w:val="24"/>
          <w:szCs w:val="24"/>
        </w:rPr>
        <w:t>e</w:t>
      </w:r>
      <w:r>
        <w:rPr>
          <w:rFonts w:ascii="Comic Sans MS" w:hAnsi="Comic Sans MS"/>
          <w:sz w:val="24"/>
          <w:szCs w:val="24"/>
        </w:rPr>
        <w:t xml:space="preserve"> sur :</w:t>
      </w:r>
    </w:p>
    <w:p w:rsidR="0023640E" w:rsidRDefault="0023640E" w:rsidP="00E36DE0">
      <w:pPr>
        <w:jc w:val="both"/>
        <w:rPr>
          <w:rFonts w:ascii="Comic Sans MS" w:hAnsi="Comic Sans MS"/>
          <w:sz w:val="24"/>
          <w:szCs w:val="24"/>
        </w:rPr>
      </w:pPr>
    </w:p>
    <w:p w:rsidR="0023640E" w:rsidRDefault="0023640E" w:rsidP="00E36DE0">
      <w:pPr>
        <w:pStyle w:val="Paragraphedeliste"/>
        <w:numPr>
          <w:ilvl w:val="0"/>
          <w:numId w:val="2"/>
        </w:numPr>
        <w:jc w:val="both"/>
        <w:rPr>
          <w:rFonts w:ascii="Comic Sans MS" w:hAnsi="Comic Sans MS"/>
          <w:sz w:val="24"/>
          <w:szCs w:val="24"/>
        </w:rPr>
      </w:pPr>
      <w:r>
        <w:rPr>
          <w:rFonts w:ascii="Comic Sans MS" w:hAnsi="Comic Sans MS"/>
          <w:sz w:val="24"/>
          <w:szCs w:val="24"/>
        </w:rPr>
        <w:t>La loi sur les services de garde éducatifs à l’enfance et les règlements du ministère de la Famille;</w:t>
      </w:r>
    </w:p>
    <w:p w:rsidR="0023640E" w:rsidRDefault="0023640E" w:rsidP="00E36DE0">
      <w:pPr>
        <w:pStyle w:val="Paragraphedeliste"/>
        <w:numPr>
          <w:ilvl w:val="0"/>
          <w:numId w:val="2"/>
        </w:numPr>
        <w:jc w:val="both"/>
        <w:rPr>
          <w:rFonts w:ascii="Comic Sans MS" w:hAnsi="Comic Sans MS"/>
          <w:sz w:val="24"/>
          <w:szCs w:val="24"/>
        </w:rPr>
      </w:pPr>
      <w:r>
        <w:rPr>
          <w:rFonts w:ascii="Comic Sans MS" w:hAnsi="Comic Sans MS"/>
          <w:sz w:val="24"/>
          <w:szCs w:val="24"/>
        </w:rPr>
        <w:t>Les recommandations du Guide alimentaire canadien, version mise à jour en mai 2007;</w:t>
      </w:r>
    </w:p>
    <w:p w:rsidR="0023640E" w:rsidRDefault="0023640E" w:rsidP="00E36DE0">
      <w:pPr>
        <w:pStyle w:val="Paragraphedeliste"/>
        <w:numPr>
          <w:ilvl w:val="0"/>
          <w:numId w:val="2"/>
        </w:numPr>
        <w:jc w:val="both"/>
        <w:rPr>
          <w:rFonts w:ascii="Comic Sans MS" w:hAnsi="Comic Sans MS"/>
          <w:sz w:val="24"/>
          <w:szCs w:val="24"/>
        </w:rPr>
      </w:pPr>
      <w:r>
        <w:rPr>
          <w:rFonts w:ascii="Comic Sans MS" w:hAnsi="Comic Sans MS"/>
          <w:sz w:val="24"/>
          <w:szCs w:val="24"/>
        </w:rPr>
        <w:lastRenderedPageBreak/>
        <w:t>Les recommandations de Santé Canada, du ministère de la Santé et des Services sociaux du Québec et du ministère de l’Agriculture, de Pêcheries et de l’Alimentation du Québec.</w:t>
      </w:r>
    </w:p>
    <w:p w:rsidR="00C92D0E" w:rsidRPr="0023640E" w:rsidRDefault="00C92D0E" w:rsidP="00E36DE0">
      <w:pPr>
        <w:pStyle w:val="Paragraphedeliste"/>
        <w:numPr>
          <w:ilvl w:val="0"/>
          <w:numId w:val="2"/>
        </w:numPr>
        <w:jc w:val="both"/>
        <w:rPr>
          <w:rFonts w:ascii="Comic Sans MS" w:hAnsi="Comic Sans MS"/>
          <w:sz w:val="24"/>
          <w:szCs w:val="24"/>
        </w:rPr>
      </w:pPr>
      <w:r>
        <w:rPr>
          <w:rFonts w:ascii="Comic Sans MS" w:hAnsi="Comic Sans MS"/>
          <w:sz w:val="24"/>
          <w:szCs w:val="24"/>
        </w:rPr>
        <w:t>La politique alimentaire de l’ARCPEL (Association régionale des CPE de Lanaudière)</w:t>
      </w:r>
    </w:p>
    <w:p w:rsidR="006C44A6" w:rsidRDefault="006C44A6" w:rsidP="00E36DE0">
      <w:pPr>
        <w:jc w:val="both"/>
        <w:rPr>
          <w:rFonts w:ascii="Comic Sans MS" w:hAnsi="Comic Sans MS"/>
          <w:sz w:val="24"/>
          <w:szCs w:val="24"/>
        </w:rPr>
      </w:pPr>
    </w:p>
    <w:p w:rsidR="00270B4A" w:rsidRPr="00C467D8" w:rsidRDefault="00270B4A" w:rsidP="00E36DE0">
      <w:pPr>
        <w:jc w:val="both"/>
        <w:rPr>
          <w:rFonts w:ascii="Comic Sans MS" w:hAnsi="Comic Sans MS"/>
          <w:b/>
          <w:sz w:val="28"/>
          <w:szCs w:val="28"/>
          <w:u w:val="double"/>
        </w:rPr>
      </w:pPr>
      <w:r w:rsidRPr="00C467D8">
        <w:rPr>
          <w:rFonts w:ascii="Comic Sans MS" w:hAnsi="Comic Sans MS"/>
          <w:b/>
          <w:sz w:val="28"/>
          <w:szCs w:val="28"/>
          <w:u w:val="double"/>
        </w:rPr>
        <w:t>EXCLUSIONS</w:t>
      </w:r>
    </w:p>
    <w:p w:rsidR="00270B4A" w:rsidRDefault="00270B4A" w:rsidP="00E36DE0">
      <w:pPr>
        <w:jc w:val="both"/>
        <w:rPr>
          <w:rFonts w:ascii="Comic Sans MS" w:hAnsi="Comic Sans MS"/>
          <w:sz w:val="24"/>
          <w:szCs w:val="24"/>
        </w:rPr>
      </w:pPr>
    </w:p>
    <w:p w:rsidR="00270B4A" w:rsidRDefault="00270B4A" w:rsidP="00E36DE0">
      <w:pPr>
        <w:jc w:val="both"/>
        <w:rPr>
          <w:rFonts w:ascii="Comic Sans MS" w:hAnsi="Comic Sans MS"/>
          <w:sz w:val="24"/>
          <w:szCs w:val="24"/>
        </w:rPr>
      </w:pPr>
      <w:r>
        <w:rPr>
          <w:rFonts w:ascii="Comic Sans MS" w:hAnsi="Comic Sans MS"/>
          <w:sz w:val="24"/>
          <w:szCs w:val="24"/>
        </w:rPr>
        <w:t>Pour leur caractère unique et exceptionnel, les fêtes comme l’Halloween</w:t>
      </w:r>
      <w:r w:rsidR="00B65054">
        <w:rPr>
          <w:rFonts w:ascii="Comic Sans MS" w:hAnsi="Comic Sans MS"/>
          <w:sz w:val="24"/>
          <w:szCs w:val="24"/>
        </w:rPr>
        <w:t>,</w:t>
      </w:r>
      <w:r>
        <w:rPr>
          <w:rFonts w:ascii="Comic Sans MS" w:hAnsi="Comic Sans MS"/>
          <w:sz w:val="24"/>
          <w:szCs w:val="24"/>
        </w:rPr>
        <w:t xml:space="preserve"> la Saint-Valentin ou </w:t>
      </w:r>
      <w:r w:rsidR="00AC38A9">
        <w:rPr>
          <w:rFonts w:ascii="Comic Sans MS" w:hAnsi="Comic Sans MS"/>
          <w:sz w:val="24"/>
          <w:szCs w:val="24"/>
        </w:rPr>
        <w:t>autres</w:t>
      </w:r>
      <w:r>
        <w:rPr>
          <w:rFonts w:ascii="Comic Sans MS" w:hAnsi="Comic Sans MS"/>
          <w:sz w:val="24"/>
          <w:szCs w:val="24"/>
        </w:rPr>
        <w:t xml:space="preserve"> font l’objet d’une exclusion. Bien que les r</w:t>
      </w:r>
      <w:r w:rsidR="00873B09">
        <w:rPr>
          <w:rFonts w:ascii="Comic Sans MS" w:hAnsi="Comic Sans MS"/>
          <w:sz w:val="24"/>
          <w:szCs w:val="24"/>
        </w:rPr>
        <w:t>epas</w:t>
      </w:r>
      <w:r>
        <w:rPr>
          <w:rFonts w:ascii="Comic Sans MS" w:hAnsi="Comic Sans MS"/>
          <w:sz w:val="24"/>
          <w:szCs w:val="24"/>
        </w:rPr>
        <w:t xml:space="preserve"> et collations servis lors de ces journées doivent respecter les orientations de la présente</w:t>
      </w:r>
      <w:r w:rsidR="00B4776D">
        <w:rPr>
          <w:rFonts w:ascii="Comic Sans MS" w:hAnsi="Comic Sans MS"/>
          <w:sz w:val="24"/>
          <w:szCs w:val="24"/>
        </w:rPr>
        <w:t xml:space="preserve"> politique</w:t>
      </w:r>
      <w:r>
        <w:rPr>
          <w:rFonts w:ascii="Comic Sans MS" w:hAnsi="Comic Sans MS"/>
          <w:sz w:val="24"/>
          <w:szCs w:val="24"/>
        </w:rPr>
        <w:t>, il se peut que des aliments ne faisant pa</w:t>
      </w:r>
      <w:r w:rsidR="00B65054">
        <w:rPr>
          <w:rFonts w:ascii="Comic Sans MS" w:hAnsi="Comic Sans MS"/>
          <w:sz w:val="24"/>
          <w:szCs w:val="24"/>
        </w:rPr>
        <w:t>s</w:t>
      </w:r>
      <w:r>
        <w:rPr>
          <w:rFonts w:ascii="Comic Sans MS" w:hAnsi="Comic Sans MS"/>
          <w:sz w:val="24"/>
          <w:szCs w:val="24"/>
        </w:rPr>
        <w:t xml:space="preserve"> partie du Guide alimentaire s’ajoutent au menu habituel.</w:t>
      </w:r>
    </w:p>
    <w:p w:rsidR="00B4776D" w:rsidRDefault="00B4776D" w:rsidP="00E36DE0">
      <w:pPr>
        <w:jc w:val="both"/>
        <w:rPr>
          <w:rFonts w:ascii="Comic Sans MS" w:hAnsi="Comic Sans MS"/>
          <w:sz w:val="24"/>
          <w:szCs w:val="24"/>
        </w:rPr>
      </w:pPr>
    </w:p>
    <w:p w:rsidR="00B4776D" w:rsidRPr="00C467D8" w:rsidRDefault="00B4776D" w:rsidP="00E36DE0">
      <w:pPr>
        <w:jc w:val="both"/>
        <w:rPr>
          <w:rFonts w:ascii="Comic Sans MS" w:hAnsi="Comic Sans MS"/>
          <w:b/>
          <w:sz w:val="28"/>
          <w:szCs w:val="28"/>
          <w:u w:val="double"/>
        </w:rPr>
      </w:pPr>
      <w:r w:rsidRPr="00C467D8">
        <w:rPr>
          <w:rFonts w:ascii="Comic Sans MS" w:hAnsi="Comic Sans MS"/>
          <w:b/>
          <w:sz w:val="28"/>
          <w:szCs w:val="28"/>
          <w:u w:val="double"/>
        </w:rPr>
        <w:t>RÔLES ET RESPONSABILITÉS À L’ÉGARD DE L’ALIMENTATION</w:t>
      </w:r>
    </w:p>
    <w:p w:rsidR="00B4776D" w:rsidRPr="00C467D8" w:rsidRDefault="00B4776D" w:rsidP="00E36DE0">
      <w:pPr>
        <w:jc w:val="both"/>
        <w:rPr>
          <w:rFonts w:ascii="Comic Sans MS" w:hAnsi="Comic Sans MS"/>
          <w:sz w:val="28"/>
          <w:szCs w:val="28"/>
          <w:u w:val="double"/>
        </w:rPr>
      </w:pPr>
    </w:p>
    <w:p w:rsidR="00B4776D" w:rsidRDefault="00B4776D" w:rsidP="00E36DE0">
      <w:pPr>
        <w:jc w:val="both"/>
        <w:rPr>
          <w:rFonts w:ascii="Comic Sans MS" w:hAnsi="Comic Sans MS"/>
          <w:sz w:val="24"/>
          <w:szCs w:val="24"/>
        </w:rPr>
      </w:pPr>
      <w:r>
        <w:rPr>
          <w:rFonts w:ascii="Comic Sans MS" w:hAnsi="Comic Sans MS"/>
          <w:sz w:val="24"/>
          <w:szCs w:val="24"/>
        </w:rPr>
        <w:t>Le succès d’un</w:t>
      </w:r>
      <w:r w:rsidR="00873B09">
        <w:rPr>
          <w:rFonts w:ascii="Comic Sans MS" w:hAnsi="Comic Sans MS"/>
          <w:sz w:val="24"/>
          <w:szCs w:val="24"/>
        </w:rPr>
        <w:t>e</w:t>
      </w:r>
      <w:r>
        <w:rPr>
          <w:rFonts w:ascii="Comic Sans MS" w:hAnsi="Comic Sans MS"/>
          <w:sz w:val="24"/>
          <w:szCs w:val="24"/>
        </w:rPr>
        <w:t xml:space="preserve"> politique alimentaire repose essentiellement sur l’implication des personnes. Toutes les personnes dans chacun des champs d’emploi en CPE sont interpellées. Toutes ont un rôle fondamental et </w:t>
      </w:r>
      <w:r w:rsidR="006077E1">
        <w:rPr>
          <w:rFonts w:ascii="Comic Sans MS" w:hAnsi="Comic Sans MS"/>
          <w:sz w:val="24"/>
          <w:szCs w:val="24"/>
        </w:rPr>
        <w:t xml:space="preserve">sont </w:t>
      </w:r>
      <w:r>
        <w:rPr>
          <w:rFonts w:ascii="Comic Sans MS" w:hAnsi="Comic Sans MS"/>
          <w:sz w:val="24"/>
          <w:szCs w:val="24"/>
        </w:rPr>
        <w:t>inter</w:t>
      </w:r>
      <w:r w:rsidR="001647D8">
        <w:rPr>
          <w:rFonts w:ascii="Comic Sans MS" w:hAnsi="Comic Sans MS"/>
          <w:sz w:val="24"/>
          <w:szCs w:val="24"/>
        </w:rPr>
        <w:t>-</w:t>
      </w:r>
      <w:r w:rsidR="006077E1">
        <w:rPr>
          <w:rFonts w:ascii="Comic Sans MS" w:hAnsi="Comic Sans MS"/>
          <w:sz w:val="24"/>
          <w:szCs w:val="24"/>
        </w:rPr>
        <w:t>r</w:t>
      </w:r>
      <w:r>
        <w:rPr>
          <w:rFonts w:ascii="Comic Sans MS" w:hAnsi="Comic Sans MS"/>
          <w:sz w:val="24"/>
          <w:szCs w:val="24"/>
        </w:rPr>
        <w:t>elié</w:t>
      </w:r>
      <w:r w:rsidR="006077E1">
        <w:rPr>
          <w:rFonts w:ascii="Comic Sans MS" w:hAnsi="Comic Sans MS"/>
          <w:sz w:val="24"/>
          <w:szCs w:val="24"/>
        </w:rPr>
        <w:t>es</w:t>
      </w:r>
      <w:r>
        <w:rPr>
          <w:rFonts w:ascii="Comic Sans MS" w:hAnsi="Comic Sans MS"/>
          <w:sz w:val="24"/>
          <w:szCs w:val="24"/>
        </w:rPr>
        <w:t xml:space="preserve"> dans ce processus d’uniformisation des pratiques en alimentation. En effet, l’adoption, la mise en place, l’application au quotidien, le suivi et finalement la pérennité de la politique alimentaire requièrent une participation et une appropriation de la part de tout</w:t>
      </w:r>
      <w:r w:rsidR="00A6210B">
        <w:rPr>
          <w:rFonts w:ascii="Comic Sans MS" w:hAnsi="Comic Sans MS"/>
          <w:sz w:val="24"/>
          <w:szCs w:val="24"/>
        </w:rPr>
        <w:t>e</w:t>
      </w:r>
      <w:r>
        <w:rPr>
          <w:rFonts w:ascii="Comic Sans MS" w:hAnsi="Comic Sans MS"/>
          <w:sz w:val="24"/>
          <w:szCs w:val="24"/>
        </w:rPr>
        <w:t xml:space="preserve"> l’équipe.</w:t>
      </w:r>
    </w:p>
    <w:p w:rsidR="00B4776D" w:rsidRDefault="00B4776D" w:rsidP="00E36DE0">
      <w:pPr>
        <w:jc w:val="both"/>
        <w:rPr>
          <w:rFonts w:ascii="Comic Sans MS" w:hAnsi="Comic Sans MS"/>
          <w:sz w:val="24"/>
          <w:szCs w:val="24"/>
        </w:rPr>
      </w:pPr>
    </w:p>
    <w:p w:rsidR="00B4776D" w:rsidRDefault="00B4776D" w:rsidP="00E36DE0">
      <w:pPr>
        <w:jc w:val="both"/>
        <w:rPr>
          <w:rFonts w:ascii="Comic Sans MS" w:hAnsi="Comic Sans MS"/>
          <w:sz w:val="24"/>
          <w:szCs w:val="24"/>
        </w:rPr>
      </w:pPr>
      <w:r>
        <w:rPr>
          <w:rFonts w:ascii="Comic Sans MS" w:hAnsi="Comic Sans MS"/>
          <w:sz w:val="24"/>
          <w:szCs w:val="24"/>
        </w:rPr>
        <w:t>En outre, l’expérience de diverses politiques alimentaires au cours des dernières années démontre qu</w:t>
      </w:r>
      <w:r w:rsidR="00A6210B">
        <w:rPr>
          <w:rFonts w:ascii="Comic Sans MS" w:hAnsi="Comic Sans MS"/>
          <w:sz w:val="24"/>
          <w:szCs w:val="24"/>
        </w:rPr>
        <w:t>’</w:t>
      </w:r>
      <w:r>
        <w:rPr>
          <w:rFonts w:ascii="Comic Sans MS" w:hAnsi="Comic Sans MS"/>
          <w:sz w:val="24"/>
          <w:szCs w:val="24"/>
        </w:rPr>
        <w:t>une telle réalisation, aussi bénéfique soit-elle, résiste mal au temps et aux mouvements de personnel, à moins que l’on développe des mécanismes d’évaluation et de suivi.</w:t>
      </w:r>
    </w:p>
    <w:p w:rsidR="00E50F82" w:rsidRDefault="00931C78" w:rsidP="00E36DE0">
      <w:pPr>
        <w:jc w:val="both"/>
        <w:rPr>
          <w:rFonts w:ascii="Comic Sans MS" w:hAnsi="Comic Sans MS"/>
          <w:sz w:val="24"/>
          <w:szCs w:val="24"/>
        </w:rPr>
      </w:pPr>
      <w:r>
        <w:rPr>
          <w:rFonts w:ascii="Comic Sans MS" w:hAnsi="Comic Sans MS"/>
          <w:sz w:val="24"/>
          <w:szCs w:val="24"/>
        </w:rPr>
        <w:t xml:space="preserve">Au CPE Les petites Girouettes, nous nous engageons à transmettre l’information à toutes nouvelles travailleuses via le </w:t>
      </w:r>
      <w:r w:rsidR="00AC38A9">
        <w:rPr>
          <w:rFonts w:ascii="Comic Sans MS" w:hAnsi="Comic Sans MS"/>
          <w:sz w:val="24"/>
          <w:szCs w:val="24"/>
        </w:rPr>
        <w:t>« </w:t>
      </w:r>
      <w:r w:rsidR="00873B09">
        <w:rPr>
          <w:rFonts w:ascii="Comic Sans MS" w:hAnsi="Comic Sans MS"/>
          <w:sz w:val="24"/>
          <w:szCs w:val="24"/>
        </w:rPr>
        <w:t>guide d’accueil</w:t>
      </w:r>
      <w:r w:rsidR="00AC38A9">
        <w:rPr>
          <w:rFonts w:ascii="Comic Sans MS" w:hAnsi="Comic Sans MS"/>
          <w:sz w:val="24"/>
          <w:szCs w:val="24"/>
        </w:rPr>
        <w:t> »</w:t>
      </w:r>
      <w:r w:rsidR="00C06574">
        <w:rPr>
          <w:rFonts w:ascii="Comic Sans MS" w:hAnsi="Comic Sans MS"/>
          <w:sz w:val="24"/>
          <w:szCs w:val="24"/>
        </w:rPr>
        <w:t xml:space="preserve"> et d’évaluer annuellement l’atteinte des objectifs de cette politique.</w:t>
      </w:r>
    </w:p>
    <w:p w:rsidR="00020E9B" w:rsidRDefault="00020E9B" w:rsidP="00E36DE0">
      <w:pPr>
        <w:jc w:val="both"/>
        <w:rPr>
          <w:rFonts w:ascii="Comic Sans MS" w:hAnsi="Comic Sans MS"/>
          <w:b/>
          <w:sz w:val="24"/>
          <w:szCs w:val="24"/>
        </w:rPr>
      </w:pPr>
    </w:p>
    <w:p w:rsidR="00E50F82" w:rsidRPr="007B5A28" w:rsidRDefault="00E50F82" w:rsidP="00E36DE0">
      <w:pPr>
        <w:jc w:val="both"/>
        <w:rPr>
          <w:rFonts w:ascii="Comic Sans MS" w:hAnsi="Comic Sans MS"/>
          <w:sz w:val="24"/>
          <w:szCs w:val="24"/>
          <w:u w:val="single"/>
        </w:rPr>
      </w:pPr>
      <w:r w:rsidRPr="007B5A28">
        <w:rPr>
          <w:rFonts w:ascii="Comic Sans MS" w:hAnsi="Comic Sans MS"/>
          <w:sz w:val="24"/>
          <w:szCs w:val="24"/>
          <w:u w:val="single"/>
        </w:rPr>
        <w:t>LE PERSONNEL ÉDUCATEUR</w:t>
      </w:r>
    </w:p>
    <w:p w:rsidR="00E50F82" w:rsidRDefault="00E50F82" w:rsidP="00E36DE0">
      <w:pPr>
        <w:jc w:val="both"/>
        <w:rPr>
          <w:rFonts w:ascii="Comic Sans MS" w:hAnsi="Comic Sans MS"/>
          <w:sz w:val="24"/>
          <w:szCs w:val="24"/>
        </w:rPr>
      </w:pPr>
    </w:p>
    <w:p w:rsidR="00E50F82" w:rsidRPr="007B5A28" w:rsidRDefault="00E50F82" w:rsidP="00E36DE0">
      <w:pPr>
        <w:jc w:val="both"/>
        <w:rPr>
          <w:rFonts w:ascii="Comic Sans MS" w:hAnsi="Comic Sans MS"/>
          <w:b/>
          <w:sz w:val="24"/>
          <w:szCs w:val="24"/>
        </w:rPr>
      </w:pPr>
      <w:r w:rsidRPr="007B5A28">
        <w:rPr>
          <w:rFonts w:ascii="Comic Sans MS" w:hAnsi="Comic Sans MS"/>
          <w:b/>
          <w:sz w:val="24"/>
          <w:szCs w:val="24"/>
        </w:rPr>
        <w:t>RÔLE</w:t>
      </w:r>
    </w:p>
    <w:p w:rsidR="00AC38A9" w:rsidRDefault="00E50F82" w:rsidP="00E36DE0">
      <w:pPr>
        <w:jc w:val="both"/>
        <w:rPr>
          <w:rFonts w:ascii="Comic Sans MS" w:hAnsi="Comic Sans MS"/>
          <w:sz w:val="24"/>
          <w:szCs w:val="24"/>
        </w:rPr>
      </w:pPr>
      <w:r>
        <w:rPr>
          <w:rFonts w:ascii="Comic Sans MS" w:hAnsi="Comic Sans MS"/>
          <w:sz w:val="24"/>
          <w:szCs w:val="24"/>
        </w:rPr>
        <w:t>Le pe</w:t>
      </w:r>
      <w:r w:rsidR="0047120F">
        <w:rPr>
          <w:rFonts w:ascii="Comic Sans MS" w:hAnsi="Comic Sans MS"/>
          <w:sz w:val="24"/>
          <w:szCs w:val="24"/>
        </w:rPr>
        <w:t>r</w:t>
      </w:r>
      <w:r>
        <w:rPr>
          <w:rFonts w:ascii="Comic Sans MS" w:hAnsi="Comic Sans MS"/>
          <w:sz w:val="24"/>
          <w:szCs w:val="24"/>
        </w:rPr>
        <w:t>sonne</w:t>
      </w:r>
      <w:r w:rsidR="00873B09">
        <w:rPr>
          <w:rFonts w:ascii="Comic Sans MS" w:hAnsi="Comic Sans MS"/>
          <w:sz w:val="24"/>
          <w:szCs w:val="24"/>
        </w:rPr>
        <w:t>l</w:t>
      </w:r>
      <w:r>
        <w:rPr>
          <w:rFonts w:ascii="Comic Sans MS" w:hAnsi="Comic Sans MS"/>
          <w:sz w:val="24"/>
          <w:szCs w:val="24"/>
        </w:rPr>
        <w:t xml:space="preserve"> éducateur porte la responsabilité globale </w:t>
      </w:r>
      <w:r w:rsidR="00873B09">
        <w:rPr>
          <w:rFonts w:ascii="Comic Sans MS" w:hAnsi="Comic Sans MS"/>
          <w:sz w:val="24"/>
          <w:szCs w:val="24"/>
        </w:rPr>
        <w:t>de</w:t>
      </w:r>
      <w:r>
        <w:rPr>
          <w:rFonts w:ascii="Comic Sans MS" w:hAnsi="Comic Sans MS"/>
          <w:sz w:val="24"/>
          <w:szCs w:val="24"/>
        </w:rPr>
        <w:t xml:space="preserve"> </w:t>
      </w:r>
      <w:r w:rsidR="00873B09">
        <w:rPr>
          <w:rFonts w:ascii="Comic Sans MS" w:hAnsi="Comic Sans MS"/>
          <w:sz w:val="24"/>
          <w:szCs w:val="24"/>
        </w:rPr>
        <w:t>l</w:t>
      </w:r>
      <w:r>
        <w:rPr>
          <w:rFonts w:ascii="Comic Sans MS" w:hAnsi="Comic Sans MS"/>
          <w:sz w:val="24"/>
          <w:szCs w:val="24"/>
        </w:rPr>
        <w:t xml:space="preserve">’enfant, puisqu’il lui est confié en premier lieu. Il constitue le premier intervenant en lien direct avec l’enfant et le parent. Il joue un rôle déterminant, à commencer par celui de modèle, puisqu’au-delà de la présentation des aliments, une attitude positive, une ouverture d’esprit et le maintien d’une ambiance agréable autour de la table influenceront grandement l’enfant dans </w:t>
      </w:r>
      <w:r w:rsidR="00873B09">
        <w:rPr>
          <w:rFonts w:ascii="Comic Sans MS" w:hAnsi="Comic Sans MS"/>
          <w:sz w:val="24"/>
          <w:szCs w:val="24"/>
        </w:rPr>
        <w:t>s</w:t>
      </w:r>
      <w:r>
        <w:rPr>
          <w:rFonts w:ascii="Comic Sans MS" w:hAnsi="Comic Sans MS"/>
          <w:sz w:val="24"/>
          <w:szCs w:val="24"/>
        </w:rPr>
        <w:t>on apprentissage de saines habitudes alimentaires.</w:t>
      </w:r>
      <w:r w:rsidR="0047120F">
        <w:rPr>
          <w:rFonts w:ascii="Comic Sans MS" w:hAnsi="Comic Sans MS"/>
          <w:sz w:val="24"/>
          <w:szCs w:val="24"/>
        </w:rPr>
        <w:t xml:space="preserve"> De plus, en développant des activités interactives qui favorisent la découverte des bons aliments, il contribue à faire de la saine alimentation une expérience enrichissante et positive au quotidien.</w:t>
      </w:r>
    </w:p>
    <w:p w:rsidR="00AB0152" w:rsidRDefault="00AB0152" w:rsidP="00E36DE0">
      <w:pPr>
        <w:jc w:val="both"/>
        <w:rPr>
          <w:rFonts w:ascii="Comic Sans MS" w:hAnsi="Comic Sans MS"/>
          <w:b/>
          <w:sz w:val="24"/>
          <w:szCs w:val="24"/>
        </w:rPr>
      </w:pPr>
    </w:p>
    <w:p w:rsidR="004527F5" w:rsidRPr="007B5A28" w:rsidRDefault="004527F5" w:rsidP="00E36DE0">
      <w:pPr>
        <w:jc w:val="both"/>
        <w:rPr>
          <w:rFonts w:ascii="Comic Sans MS" w:hAnsi="Comic Sans MS"/>
          <w:b/>
          <w:sz w:val="24"/>
          <w:szCs w:val="24"/>
        </w:rPr>
      </w:pPr>
      <w:r w:rsidRPr="007B5A28">
        <w:rPr>
          <w:rFonts w:ascii="Comic Sans MS" w:hAnsi="Comic Sans MS"/>
          <w:b/>
          <w:sz w:val="24"/>
          <w:szCs w:val="24"/>
        </w:rPr>
        <w:lastRenderedPageBreak/>
        <w:t>SES RESPONSABILITÉS</w:t>
      </w:r>
    </w:p>
    <w:p w:rsidR="004527F5" w:rsidRDefault="004527F5" w:rsidP="00E36DE0">
      <w:pPr>
        <w:jc w:val="both"/>
        <w:rPr>
          <w:rFonts w:ascii="Comic Sans MS" w:hAnsi="Comic Sans MS"/>
          <w:sz w:val="24"/>
          <w:szCs w:val="24"/>
        </w:rPr>
      </w:pPr>
    </w:p>
    <w:p w:rsidR="004527F5" w:rsidRDefault="004527F5" w:rsidP="00E36DE0">
      <w:pPr>
        <w:pStyle w:val="Paragraphedeliste"/>
        <w:numPr>
          <w:ilvl w:val="0"/>
          <w:numId w:val="3"/>
        </w:numPr>
        <w:jc w:val="both"/>
        <w:rPr>
          <w:rFonts w:ascii="Comic Sans MS" w:hAnsi="Comic Sans MS"/>
          <w:sz w:val="24"/>
          <w:szCs w:val="24"/>
        </w:rPr>
      </w:pPr>
      <w:r>
        <w:rPr>
          <w:rFonts w:ascii="Comic Sans MS" w:hAnsi="Comic Sans MS"/>
          <w:sz w:val="24"/>
          <w:szCs w:val="24"/>
        </w:rPr>
        <w:t>Éveille la curiosité et suscite l’ouverture des enfants à l’égard des aliments sains en ayant recours à des chansons, des histoires et en donnant de l’information pertinente sur ces aliments, comme leur valeur nutritive, afin de les rendre amusants et intéressants;</w:t>
      </w:r>
    </w:p>
    <w:p w:rsidR="004527F5" w:rsidRDefault="004527F5" w:rsidP="00E36DE0">
      <w:pPr>
        <w:pStyle w:val="Paragraphedeliste"/>
        <w:numPr>
          <w:ilvl w:val="0"/>
          <w:numId w:val="3"/>
        </w:numPr>
        <w:jc w:val="both"/>
        <w:rPr>
          <w:rFonts w:ascii="Comic Sans MS" w:hAnsi="Comic Sans MS"/>
          <w:sz w:val="24"/>
          <w:szCs w:val="24"/>
        </w:rPr>
      </w:pPr>
      <w:r>
        <w:rPr>
          <w:rFonts w:ascii="Comic Sans MS" w:hAnsi="Comic Sans MS"/>
          <w:sz w:val="24"/>
          <w:szCs w:val="24"/>
        </w:rPr>
        <w:t>Prévoit à sa programmation, tout au long de l’année, des activités touchant la saine alimentation;</w:t>
      </w:r>
    </w:p>
    <w:p w:rsidR="004527F5" w:rsidRDefault="004527F5" w:rsidP="00E36DE0">
      <w:pPr>
        <w:pStyle w:val="Paragraphedeliste"/>
        <w:numPr>
          <w:ilvl w:val="0"/>
          <w:numId w:val="3"/>
        </w:numPr>
        <w:jc w:val="both"/>
        <w:rPr>
          <w:rFonts w:ascii="Comic Sans MS" w:hAnsi="Comic Sans MS"/>
          <w:sz w:val="24"/>
          <w:szCs w:val="24"/>
        </w:rPr>
      </w:pPr>
      <w:r>
        <w:rPr>
          <w:rFonts w:ascii="Comic Sans MS" w:hAnsi="Comic Sans MS"/>
          <w:sz w:val="24"/>
          <w:szCs w:val="24"/>
        </w:rPr>
        <w:t>Communique efficacement avec les parents et la responsable alimentaire sur l’expérience vécue ainsi que sur la nature et la quantité d’aliments consommés par l’enfant durant la journée;</w:t>
      </w:r>
    </w:p>
    <w:p w:rsidR="004527F5" w:rsidRDefault="004527F5" w:rsidP="00E36DE0">
      <w:pPr>
        <w:pStyle w:val="Paragraphedeliste"/>
        <w:numPr>
          <w:ilvl w:val="0"/>
          <w:numId w:val="3"/>
        </w:numPr>
        <w:jc w:val="both"/>
        <w:rPr>
          <w:rFonts w:ascii="Comic Sans MS" w:hAnsi="Comic Sans MS"/>
          <w:sz w:val="24"/>
          <w:szCs w:val="24"/>
        </w:rPr>
      </w:pPr>
      <w:r>
        <w:rPr>
          <w:rFonts w:ascii="Comic Sans MS" w:hAnsi="Comic Sans MS"/>
          <w:sz w:val="24"/>
          <w:szCs w:val="24"/>
        </w:rPr>
        <w:t>Utilise les termes exacts pour identifier les aliments ou les ingrédients d’un menu;</w:t>
      </w:r>
    </w:p>
    <w:p w:rsidR="004527F5" w:rsidRDefault="004527F5" w:rsidP="00E36DE0">
      <w:pPr>
        <w:pStyle w:val="Paragraphedeliste"/>
        <w:numPr>
          <w:ilvl w:val="0"/>
          <w:numId w:val="3"/>
        </w:numPr>
        <w:jc w:val="both"/>
        <w:rPr>
          <w:rFonts w:ascii="Comic Sans MS" w:hAnsi="Comic Sans MS"/>
          <w:sz w:val="24"/>
          <w:szCs w:val="24"/>
        </w:rPr>
      </w:pPr>
      <w:r>
        <w:rPr>
          <w:rFonts w:ascii="Comic Sans MS" w:hAnsi="Comic Sans MS"/>
          <w:sz w:val="24"/>
          <w:szCs w:val="24"/>
        </w:rPr>
        <w:t>Prend les précautions nécessaires lors de la manipulation des aliments pour assurer la sécurité alimentaire</w:t>
      </w:r>
      <w:r w:rsidR="00D375B3">
        <w:rPr>
          <w:rFonts w:ascii="Comic Sans MS" w:hAnsi="Comic Sans MS"/>
          <w:sz w:val="24"/>
          <w:szCs w:val="24"/>
        </w:rPr>
        <w:t>, autant en ce qui concerne les allergies que les intolérances;</w:t>
      </w:r>
    </w:p>
    <w:p w:rsidR="00D375B3" w:rsidRDefault="00D375B3" w:rsidP="00E36DE0">
      <w:pPr>
        <w:pStyle w:val="Paragraphedeliste"/>
        <w:numPr>
          <w:ilvl w:val="0"/>
          <w:numId w:val="3"/>
        </w:numPr>
        <w:jc w:val="both"/>
        <w:rPr>
          <w:rFonts w:ascii="Comic Sans MS" w:hAnsi="Comic Sans MS"/>
          <w:sz w:val="24"/>
          <w:szCs w:val="24"/>
        </w:rPr>
      </w:pPr>
      <w:r>
        <w:rPr>
          <w:rFonts w:ascii="Comic Sans MS" w:hAnsi="Comic Sans MS"/>
          <w:sz w:val="24"/>
          <w:szCs w:val="24"/>
        </w:rPr>
        <w:t xml:space="preserve">Respecte les règles d’hygiène lors </w:t>
      </w:r>
      <w:r w:rsidR="009914D7">
        <w:rPr>
          <w:rFonts w:ascii="Comic Sans MS" w:hAnsi="Comic Sans MS"/>
          <w:sz w:val="24"/>
          <w:szCs w:val="24"/>
        </w:rPr>
        <w:t>de la manipulation des aliments et partage la responsabilité de la sécurité conjointement avec la responsable alimentaire;</w:t>
      </w:r>
    </w:p>
    <w:p w:rsidR="00D375B3" w:rsidRDefault="00D375B3" w:rsidP="00E36DE0">
      <w:pPr>
        <w:pStyle w:val="Paragraphedeliste"/>
        <w:numPr>
          <w:ilvl w:val="0"/>
          <w:numId w:val="3"/>
        </w:numPr>
        <w:jc w:val="both"/>
        <w:rPr>
          <w:rFonts w:ascii="Comic Sans MS" w:hAnsi="Comic Sans MS"/>
          <w:sz w:val="24"/>
          <w:szCs w:val="24"/>
        </w:rPr>
      </w:pPr>
      <w:r>
        <w:rPr>
          <w:rFonts w:ascii="Comic Sans MS" w:hAnsi="Comic Sans MS"/>
          <w:sz w:val="24"/>
          <w:szCs w:val="24"/>
        </w:rPr>
        <w:t>Adopte une attitude positive face à l’alimentation et fait preuve d’ouverture lorsque de nouveaux aliments sont présentés;</w:t>
      </w:r>
    </w:p>
    <w:p w:rsidR="00D375B3" w:rsidRDefault="00D375B3" w:rsidP="00E36DE0">
      <w:pPr>
        <w:pStyle w:val="Paragraphedeliste"/>
        <w:numPr>
          <w:ilvl w:val="0"/>
          <w:numId w:val="3"/>
        </w:numPr>
        <w:jc w:val="both"/>
        <w:rPr>
          <w:rFonts w:ascii="Comic Sans MS" w:hAnsi="Comic Sans MS"/>
          <w:sz w:val="24"/>
          <w:szCs w:val="24"/>
        </w:rPr>
      </w:pPr>
      <w:r>
        <w:rPr>
          <w:rFonts w:ascii="Comic Sans MS" w:hAnsi="Comic Sans MS"/>
          <w:sz w:val="24"/>
          <w:szCs w:val="24"/>
        </w:rPr>
        <w:t>Favorise une ambiance détendue et agréable autour de la table;</w:t>
      </w:r>
    </w:p>
    <w:p w:rsidR="00D375B3" w:rsidRDefault="00D375B3" w:rsidP="00E36DE0">
      <w:pPr>
        <w:pStyle w:val="Paragraphedeliste"/>
        <w:numPr>
          <w:ilvl w:val="0"/>
          <w:numId w:val="3"/>
        </w:numPr>
        <w:jc w:val="both"/>
        <w:rPr>
          <w:rFonts w:ascii="Comic Sans MS" w:hAnsi="Comic Sans MS"/>
          <w:sz w:val="24"/>
          <w:szCs w:val="24"/>
        </w:rPr>
      </w:pPr>
      <w:r>
        <w:rPr>
          <w:rFonts w:ascii="Comic Sans MS" w:hAnsi="Comic Sans MS"/>
          <w:sz w:val="24"/>
          <w:szCs w:val="24"/>
        </w:rPr>
        <w:t xml:space="preserve">Adopte un style démocratique qui, </w:t>
      </w:r>
      <w:r w:rsidR="0087015B">
        <w:rPr>
          <w:rFonts w:ascii="Comic Sans MS" w:hAnsi="Comic Sans MS"/>
          <w:sz w:val="24"/>
          <w:szCs w:val="24"/>
        </w:rPr>
        <w:t>n</w:t>
      </w:r>
      <w:r>
        <w:rPr>
          <w:rFonts w:ascii="Comic Sans MS" w:hAnsi="Comic Sans MS"/>
          <w:sz w:val="24"/>
          <w:szCs w:val="24"/>
        </w:rPr>
        <w:t>on seulement permet à l’enfant d’effectuer ses propres choix, mais l’encourage à le faire;</w:t>
      </w:r>
    </w:p>
    <w:p w:rsidR="00D375B3" w:rsidRDefault="00D375B3" w:rsidP="00E36DE0">
      <w:pPr>
        <w:pStyle w:val="Paragraphedeliste"/>
        <w:numPr>
          <w:ilvl w:val="0"/>
          <w:numId w:val="3"/>
        </w:numPr>
        <w:jc w:val="both"/>
        <w:rPr>
          <w:rFonts w:ascii="Comic Sans MS" w:hAnsi="Comic Sans MS"/>
          <w:sz w:val="24"/>
          <w:szCs w:val="24"/>
        </w:rPr>
      </w:pPr>
      <w:r>
        <w:rPr>
          <w:rFonts w:ascii="Comic Sans MS" w:hAnsi="Comic Sans MS"/>
          <w:sz w:val="24"/>
          <w:szCs w:val="24"/>
        </w:rPr>
        <w:t>Aide l’enfant à reconnaître sa faim ou sa satiété;</w:t>
      </w:r>
    </w:p>
    <w:p w:rsidR="00D375B3" w:rsidRDefault="00D375B3" w:rsidP="00E36DE0">
      <w:pPr>
        <w:pStyle w:val="Paragraphedeliste"/>
        <w:numPr>
          <w:ilvl w:val="0"/>
          <w:numId w:val="3"/>
        </w:numPr>
        <w:jc w:val="both"/>
        <w:rPr>
          <w:rFonts w:ascii="Comic Sans MS" w:hAnsi="Comic Sans MS"/>
          <w:sz w:val="24"/>
          <w:szCs w:val="24"/>
        </w:rPr>
      </w:pPr>
      <w:r>
        <w:rPr>
          <w:rFonts w:ascii="Comic Sans MS" w:hAnsi="Comic Sans MS"/>
          <w:sz w:val="24"/>
          <w:szCs w:val="24"/>
        </w:rPr>
        <w:t>Encourage l’enfant à goûter tous les aliments, sans toutefois le forcer, évite de faire des commentaires négatifs ou des reproches;</w:t>
      </w:r>
    </w:p>
    <w:p w:rsidR="00D375B3" w:rsidRDefault="003B45B3" w:rsidP="00E36DE0">
      <w:pPr>
        <w:pStyle w:val="Paragraphedeliste"/>
        <w:numPr>
          <w:ilvl w:val="0"/>
          <w:numId w:val="3"/>
        </w:numPr>
        <w:jc w:val="both"/>
        <w:rPr>
          <w:rFonts w:ascii="Comic Sans MS" w:hAnsi="Comic Sans MS"/>
          <w:sz w:val="24"/>
          <w:szCs w:val="24"/>
        </w:rPr>
      </w:pPr>
      <w:r>
        <w:rPr>
          <w:rFonts w:ascii="Comic Sans MS" w:hAnsi="Comic Sans MS"/>
          <w:sz w:val="24"/>
          <w:szCs w:val="24"/>
        </w:rPr>
        <w:t>N’utilise à aucune occasion</w:t>
      </w:r>
      <w:r w:rsidR="00C06574">
        <w:rPr>
          <w:rFonts w:ascii="Comic Sans MS" w:hAnsi="Comic Sans MS"/>
          <w:sz w:val="24"/>
          <w:szCs w:val="24"/>
        </w:rPr>
        <w:t xml:space="preserve">, </w:t>
      </w:r>
      <w:r>
        <w:rPr>
          <w:rFonts w:ascii="Comic Sans MS" w:hAnsi="Comic Sans MS"/>
          <w:sz w:val="24"/>
          <w:szCs w:val="24"/>
        </w:rPr>
        <w:t>les aliments en guise de récompense ou de punition ou encore comme poids de négociation. Le dessert complète le repas et est donc toujours offert à l’enfant.</w:t>
      </w:r>
    </w:p>
    <w:p w:rsidR="003B45B3" w:rsidRDefault="003B45B3" w:rsidP="00E36DE0">
      <w:pPr>
        <w:pStyle w:val="Paragraphedeliste"/>
        <w:numPr>
          <w:ilvl w:val="0"/>
          <w:numId w:val="3"/>
        </w:numPr>
        <w:jc w:val="both"/>
        <w:rPr>
          <w:rFonts w:ascii="Comic Sans MS" w:hAnsi="Comic Sans MS"/>
          <w:sz w:val="24"/>
          <w:szCs w:val="24"/>
        </w:rPr>
      </w:pPr>
      <w:r>
        <w:rPr>
          <w:rFonts w:ascii="Comic Sans MS" w:hAnsi="Comic Sans MS"/>
          <w:sz w:val="24"/>
          <w:szCs w:val="24"/>
        </w:rPr>
        <w:t xml:space="preserve">Prépare les enfants à la prise du repas en établissant une routine (rangement, lavage des mains et de la table, mise du tablier </w:t>
      </w:r>
      <w:r w:rsidR="001647D8">
        <w:rPr>
          <w:rFonts w:ascii="Comic Sans MS" w:hAnsi="Comic Sans MS"/>
          <w:sz w:val="24"/>
          <w:szCs w:val="24"/>
        </w:rPr>
        <w:t>etc.</w:t>
      </w:r>
      <w:r>
        <w:rPr>
          <w:rFonts w:ascii="Comic Sans MS" w:hAnsi="Comic Sans MS"/>
          <w:sz w:val="24"/>
          <w:szCs w:val="24"/>
        </w:rPr>
        <w:t>,). Après le repas du midi, tous les enfants sont invités à se laver les mains.</w:t>
      </w:r>
    </w:p>
    <w:p w:rsidR="003B45B3" w:rsidRDefault="003B45B3" w:rsidP="00E36DE0">
      <w:pPr>
        <w:pStyle w:val="Paragraphedeliste"/>
        <w:numPr>
          <w:ilvl w:val="0"/>
          <w:numId w:val="3"/>
        </w:numPr>
        <w:jc w:val="both"/>
        <w:rPr>
          <w:rFonts w:ascii="Comic Sans MS" w:hAnsi="Comic Sans MS"/>
          <w:sz w:val="24"/>
          <w:szCs w:val="24"/>
        </w:rPr>
      </w:pPr>
      <w:r>
        <w:rPr>
          <w:rFonts w:ascii="Comic Sans MS" w:hAnsi="Comic Sans MS"/>
          <w:sz w:val="24"/>
          <w:szCs w:val="24"/>
        </w:rPr>
        <w:t>Évite de co</w:t>
      </w:r>
      <w:r w:rsidR="0087015B">
        <w:rPr>
          <w:rFonts w:ascii="Comic Sans MS" w:hAnsi="Comic Sans MS"/>
          <w:sz w:val="24"/>
          <w:szCs w:val="24"/>
        </w:rPr>
        <w:t>nsommer un repas différent</w:t>
      </w:r>
      <w:r>
        <w:rPr>
          <w:rFonts w:ascii="Comic Sans MS" w:hAnsi="Comic Sans MS"/>
          <w:sz w:val="24"/>
          <w:szCs w:val="24"/>
        </w:rPr>
        <w:t xml:space="preserve"> en présence des enfants;</w:t>
      </w:r>
    </w:p>
    <w:p w:rsidR="003B45B3" w:rsidRDefault="003B45B3" w:rsidP="00E36DE0">
      <w:pPr>
        <w:pStyle w:val="Paragraphedeliste"/>
        <w:numPr>
          <w:ilvl w:val="0"/>
          <w:numId w:val="3"/>
        </w:numPr>
        <w:jc w:val="both"/>
        <w:rPr>
          <w:rFonts w:ascii="Comic Sans MS" w:hAnsi="Comic Sans MS"/>
          <w:sz w:val="24"/>
          <w:szCs w:val="24"/>
        </w:rPr>
      </w:pPr>
      <w:r>
        <w:rPr>
          <w:rFonts w:ascii="Comic Sans MS" w:hAnsi="Comic Sans MS"/>
          <w:sz w:val="24"/>
          <w:szCs w:val="24"/>
        </w:rPr>
        <w:t>Profite des occasions de formation qui lui sont offertes en matière d’alimentation et est acti</w:t>
      </w:r>
      <w:r w:rsidR="00AC38A9">
        <w:rPr>
          <w:rFonts w:ascii="Comic Sans MS" w:hAnsi="Comic Sans MS"/>
          <w:sz w:val="24"/>
          <w:szCs w:val="24"/>
        </w:rPr>
        <w:t>ve</w:t>
      </w:r>
      <w:r>
        <w:rPr>
          <w:rFonts w:ascii="Comic Sans MS" w:hAnsi="Comic Sans MS"/>
          <w:sz w:val="24"/>
          <w:szCs w:val="24"/>
        </w:rPr>
        <w:t xml:space="preserve"> dans sa recherche d’information</w:t>
      </w:r>
      <w:r w:rsidR="00AC38A9">
        <w:rPr>
          <w:rFonts w:ascii="Comic Sans MS" w:hAnsi="Comic Sans MS"/>
          <w:sz w:val="24"/>
          <w:szCs w:val="24"/>
        </w:rPr>
        <w:t>s</w:t>
      </w:r>
      <w:r>
        <w:rPr>
          <w:rFonts w:ascii="Comic Sans MS" w:hAnsi="Comic Sans MS"/>
          <w:sz w:val="24"/>
          <w:szCs w:val="24"/>
        </w:rPr>
        <w:t xml:space="preserve"> sur la nutrition et les aliments afin d’enrichir les discussions et les activités;</w:t>
      </w:r>
    </w:p>
    <w:p w:rsidR="003B45B3" w:rsidRDefault="0089634F" w:rsidP="00E36DE0">
      <w:pPr>
        <w:pStyle w:val="Paragraphedeliste"/>
        <w:numPr>
          <w:ilvl w:val="0"/>
          <w:numId w:val="3"/>
        </w:numPr>
        <w:jc w:val="both"/>
        <w:rPr>
          <w:rFonts w:ascii="Comic Sans MS" w:hAnsi="Comic Sans MS"/>
          <w:sz w:val="24"/>
          <w:szCs w:val="24"/>
        </w:rPr>
      </w:pPr>
      <w:r>
        <w:rPr>
          <w:rFonts w:ascii="Comic Sans MS" w:hAnsi="Comic Sans MS"/>
          <w:sz w:val="24"/>
          <w:szCs w:val="24"/>
        </w:rPr>
        <w:t>Communique et collabore avec la responsable de l’alimentation relativement aux besoins alimentaires des enfants;</w:t>
      </w:r>
    </w:p>
    <w:p w:rsidR="00F957AC" w:rsidRDefault="00F957AC" w:rsidP="00E36DE0">
      <w:pPr>
        <w:pStyle w:val="Paragraphedeliste"/>
        <w:numPr>
          <w:ilvl w:val="0"/>
          <w:numId w:val="3"/>
        </w:numPr>
        <w:jc w:val="both"/>
        <w:rPr>
          <w:rFonts w:ascii="Comic Sans MS" w:hAnsi="Comic Sans MS"/>
          <w:sz w:val="24"/>
          <w:szCs w:val="24"/>
        </w:rPr>
      </w:pPr>
      <w:r>
        <w:rPr>
          <w:rFonts w:ascii="Comic Sans MS" w:hAnsi="Comic Sans MS"/>
          <w:sz w:val="24"/>
          <w:szCs w:val="24"/>
        </w:rPr>
        <w:t>Participe aux échanges, aux travaux de réflexion et de consultation sur la dimension alimentaire;</w:t>
      </w:r>
    </w:p>
    <w:p w:rsidR="00F957AC" w:rsidRDefault="00F957AC" w:rsidP="00E36DE0">
      <w:pPr>
        <w:pStyle w:val="Paragraphedeliste"/>
        <w:numPr>
          <w:ilvl w:val="0"/>
          <w:numId w:val="3"/>
        </w:numPr>
        <w:jc w:val="both"/>
        <w:rPr>
          <w:rFonts w:ascii="Comic Sans MS" w:hAnsi="Comic Sans MS"/>
          <w:sz w:val="24"/>
          <w:szCs w:val="24"/>
        </w:rPr>
      </w:pPr>
      <w:r>
        <w:rPr>
          <w:rFonts w:ascii="Comic Sans MS" w:hAnsi="Comic Sans MS"/>
          <w:sz w:val="24"/>
          <w:szCs w:val="24"/>
        </w:rPr>
        <w:t>Respecte les ententes d’accommodement prises entre le CPE et les parents relativement aux restrictions alimentaire</w:t>
      </w:r>
      <w:r w:rsidR="0087015B">
        <w:rPr>
          <w:rFonts w:ascii="Comic Sans MS" w:hAnsi="Comic Sans MS"/>
          <w:sz w:val="24"/>
          <w:szCs w:val="24"/>
        </w:rPr>
        <w:t>s</w:t>
      </w:r>
      <w:r>
        <w:rPr>
          <w:rFonts w:ascii="Comic Sans MS" w:hAnsi="Comic Sans MS"/>
          <w:sz w:val="24"/>
          <w:szCs w:val="24"/>
        </w:rPr>
        <w:t>.</w:t>
      </w:r>
    </w:p>
    <w:p w:rsidR="00B058DD" w:rsidRPr="007B5A28" w:rsidRDefault="00B058DD" w:rsidP="00E36DE0">
      <w:pPr>
        <w:ind w:left="360"/>
        <w:jc w:val="both"/>
        <w:rPr>
          <w:rFonts w:ascii="Comic Sans MS" w:hAnsi="Comic Sans MS"/>
          <w:sz w:val="24"/>
          <w:szCs w:val="24"/>
          <w:u w:val="single"/>
        </w:rPr>
      </w:pPr>
      <w:r w:rsidRPr="007B5A28">
        <w:rPr>
          <w:rFonts w:ascii="Comic Sans MS" w:hAnsi="Comic Sans MS"/>
          <w:sz w:val="24"/>
          <w:szCs w:val="24"/>
          <w:u w:val="single"/>
        </w:rPr>
        <w:lastRenderedPageBreak/>
        <w:t>RESPONSABLE DE L’ALIMENTATION</w:t>
      </w:r>
    </w:p>
    <w:p w:rsidR="00B058DD" w:rsidRDefault="00B058DD" w:rsidP="00E36DE0">
      <w:pPr>
        <w:ind w:left="360"/>
        <w:jc w:val="both"/>
        <w:rPr>
          <w:rFonts w:ascii="Comic Sans MS" w:hAnsi="Comic Sans MS"/>
          <w:sz w:val="24"/>
          <w:szCs w:val="24"/>
        </w:rPr>
      </w:pPr>
    </w:p>
    <w:p w:rsidR="00B058DD" w:rsidRPr="007B5A28" w:rsidRDefault="00B058DD" w:rsidP="00E36DE0">
      <w:pPr>
        <w:ind w:left="360"/>
        <w:jc w:val="both"/>
        <w:rPr>
          <w:rFonts w:ascii="Comic Sans MS" w:hAnsi="Comic Sans MS"/>
          <w:b/>
          <w:sz w:val="24"/>
          <w:szCs w:val="24"/>
        </w:rPr>
      </w:pPr>
      <w:r w:rsidRPr="007B5A28">
        <w:rPr>
          <w:rFonts w:ascii="Comic Sans MS" w:hAnsi="Comic Sans MS"/>
          <w:b/>
          <w:sz w:val="24"/>
          <w:szCs w:val="24"/>
        </w:rPr>
        <w:t>SON RÔLE</w:t>
      </w:r>
    </w:p>
    <w:p w:rsidR="00B058DD" w:rsidRDefault="00B058DD" w:rsidP="00E36DE0">
      <w:pPr>
        <w:ind w:left="360"/>
        <w:jc w:val="both"/>
        <w:rPr>
          <w:rFonts w:ascii="Comic Sans MS" w:hAnsi="Comic Sans MS"/>
          <w:sz w:val="24"/>
          <w:szCs w:val="24"/>
        </w:rPr>
      </w:pPr>
      <w:r>
        <w:rPr>
          <w:rFonts w:ascii="Comic Sans MS" w:hAnsi="Comic Sans MS"/>
          <w:sz w:val="24"/>
          <w:szCs w:val="24"/>
        </w:rPr>
        <w:t xml:space="preserve">La responsable de l’alimentation est le premier répondant de la politique et le </w:t>
      </w:r>
      <w:r w:rsidR="00776D83">
        <w:rPr>
          <w:rFonts w:ascii="Comic Sans MS" w:hAnsi="Comic Sans MS"/>
          <w:sz w:val="24"/>
          <w:szCs w:val="24"/>
        </w:rPr>
        <w:t>CPE</w:t>
      </w:r>
      <w:r>
        <w:rPr>
          <w:rFonts w:ascii="Comic Sans MS" w:hAnsi="Comic Sans MS"/>
          <w:sz w:val="24"/>
          <w:szCs w:val="24"/>
        </w:rPr>
        <w:t xml:space="preserve"> de l’offre alimentaire. Elle prépare les repas et les collations selon les quantités recommandées en ayant le souci de la variété</w:t>
      </w:r>
      <w:r w:rsidR="006077E1">
        <w:rPr>
          <w:rFonts w:ascii="Comic Sans MS" w:hAnsi="Comic Sans MS"/>
          <w:sz w:val="24"/>
          <w:szCs w:val="24"/>
        </w:rPr>
        <w:t>,</w:t>
      </w:r>
      <w:r>
        <w:rPr>
          <w:rFonts w:ascii="Comic Sans MS" w:hAnsi="Comic Sans MS"/>
          <w:sz w:val="24"/>
          <w:szCs w:val="24"/>
        </w:rPr>
        <w:t xml:space="preserve"> de la qualité nutritive, d</w:t>
      </w:r>
      <w:r w:rsidR="00BE1A60">
        <w:rPr>
          <w:rFonts w:ascii="Comic Sans MS" w:hAnsi="Comic Sans MS"/>
          <w:sz w:val="24"/>
          <w:szCs w:val="24"/>
        </w:rPr>
        <w:t>u</w:t>
      </w:r>
      <w:r w:rsidR="00E441F7">
        <w:rPr>
          <w:rFonts w:ascii="Comic Sans MS" w:hAnsi="Comic Sans MS"/>
          <w:sz w:val="24"/>
          <w:szCs w:val="24"/>
        </w:rPr>
        <w:t xml:space="preserve"> </w:t>
      </w:r>
      <w:r>
        <w:rPr>
          <w:rFonts w:ascii="Comic Sans MS" w:hAnsi="Comic Sans MS"/>
          <w:sz w:val="24"/>
          <w:szCs w:val="24"/>
        </w:rPr>
        <w:t xml:space="preserve">bon goût et de l’apparence. Elle assure </w:t>
      </w:r>
      <w:r w:rsidR="006077E1">
        <w:rPr>
          <w:rFonts w:ascii="Comic Sans MS" w:hAnsi="Comic Sans MS"/>
          <w:sz w:val="24"/>
          <w:szCs w:val="24"/>
        </w:rPr>
        <w:t xml:space="preserve">en tout temps, </w:t>
      </w:r>
      <w:r>
        <w:rPr>
          <w:rFonts w:ascii="Comic Sans MS" w:hAnsi="Comic Sans MS"/>
          <w:sz w:val="24"/>
          <w:szCs w:val="24"/>
        </w:rPr>
        <w:t xml:space="preserve">la sécurité alimentaire en collaboration avec tout le personnel, </w:t>
      </w:r>
      <w:r w:rsidR="006077E1">
        <w:rPr>
          <w:rFonts w:ascii="Comic Sans MS" w:hAnsi="Comic Sans MS"/>
          <w:sz w:val="24"/>
          <w:szCs w:val="24"/>
        </w:rPr>
        <w:t>p</w:t>
      </w:r>
      <w:r>
        <w:rPr>
          <w:rFonts w:ascii="Comic Sans MS" w:hAnsi="Comic Sans MS"/>
          <w:sz w:val="24"/>
          <w:szCs w:val="24"/>
        </w:rPr>
        <w:t>ar le respect des règles d’hygiène, de salubrité, de conservation et d’entreposage des aliments et en offrant la nourriture adéquate aux enfants présentant des allergies ou des intolérances alimentaires. Enfin, elle agit à titre de personne de référence en ce qui concerne les questions alimentaires d’ordre général de la part du personnel. Elle peut être appelée à répondre aux questions des parents et des enfants portant sur l’alimentation offerte au CPE ou sur des notions de nutrition. Elle dirige les parents vers le personnel éducateur pour toute question spécifique liée à leur enfant.</w:t>
      </w:r>
    </w:p>
    <w:p w:rsidR="00D054CD" w:rsidRDefault="00D054CD" w:rsidP="00E36DE0">
      <w:pPr>
        <w:ind w:left="360"/>
        <w:jc w:val="both"/>
        <w:rPr>
          <w:rFonts w:ascii="Comic Sans MS" w:hAnsi="Comic Sans MS"/>
          <w:sz w:val="24"/>
          <w:szCs w:val="24"/>
        </w:rPr>
      </w:pPr>
    </w:p>
    <w:p w:rsidR="00D054CD" w:rsidRPr="007B5A28" w:rsidRDefault="00D054CD" w:rsidP="00E36DE0">
      <w:pPr>
        <w:ind w:left="360"/>
        <w:jc w:val="both"/>
        <w:rPr>
          <w:rFonts w:ascii="Comic Sans MS" w:hAnsi="Comic Sans MS"/>
          <w:b/>
          <w:sz w:val="24"/>
          <w:szCs w:val="24"/>
        </w:rPr>
      </w:pPr>
      <w:r w:rsidRPr="007B5A28">
        <w:rPr>
          <w:rFonts w:ascii="Comic Sans MS" w:hAnsi="Comic Sans MS"/>
          <w:b/>
          <w:sz w:val="24"/>
          <w:szCs w:val="24"/>
        </w:rPr>
        <w:t>SES RESPONSABILITÉS</w:t>
      </w:r>
    </w:p>
    <w:p w:rsidR="00D054CD" w:rsidRDefault="00D054CD" w:rsidP="00E36DE0">
      <w:pPr>
        <w:ind w:left="360"/>
        <w:jc w:val="both"/>
        <w:rPr>
          <w:rFonts w:ascii="Comic Sans MS" w:hAnsi="Comic Sans MS"/>
          <w:sz w:val="24"/>
          <w:szCs w:val="24"/>
        </w:rPr>
      </w:pPr>
    </w:p>
    <w:p w:rsidR="00D054CD" w:rsidRDefault="00D054CD" w:rsidP="00E36DE0">
      <w:pPr>
        <w:pStyle w:val="Paragraphedeliste"/>
        <w:numPr>
          <w:ilvl w:val="0"/>
          <w:numId w:val="4"/>
        </w:numPr>
        <w:jc w:val="both"/>
        <w:rPr>
          <w:rFonts w:ascii="Comic Sans MS" w:hAnsi="Comic Sans MS"/>
          <w:sz w:val="24"/>
          <w:szCs w:val="24"/>
        </w:rPr>
      </w:pPr>
      <w:r>
        <w:rPr>
          <w:rFonts w:ascii="Comic Sans MS" w:hAnsi="Comic Sans MS"/>
          <w:sz w:val="24"/>
          <w:szCs w:val="24"/>
        </w:rPr>
        <w:t>Propose des menus qui respectent le guide alimentaire canadien;</w:t>
      </w:r>
    </w:p>
    <w:p w:rsidR="00D054CD" w:rsidRDefault="00D054CD" w:rsidP="00E36DE0">
      <w:pPr>
        <w:pStyle w:val="Paragraphedeliste"/>
        <w:numPr>
          <w:ilvl w:val="0"/>
          <w:numId w:val="4"/>
        </w:numPr>
        <w:jc w:val="both"/>
        <w:rPr>
          <w:rFonts w:ascii="Comic Sans MS" w:hAnsi="Comic Sans MS"/>
          <w:sz w:val="24"/>
          <w:szCs w:val="24"/>
        </w:rPr>
      </w:pPr>
      <w:r>
        <w:rPr>
          <w:rFonts w:ascii="Comic Sans MS" w:hAnsi="Comic Sans MS"/>
          <w:sz w:val="24"/>
          <w:szCs w:val="24"/>
        </w:rPr>
        <w:t>S’assure que tous les aliments servis soient conformes aux exigences quantitatives et qualitatives décrites dans cette politique et qu’ils soient préparés et distribués selon les règles sanitaires établies;</w:t>
      </w:r>
    </w:p>
    <w:p w:rsidR="0087723E" w:rsidRDefault="0087723E" w:rsidP="00E36DE0">
      <w:pPr>
        <w:pStyle w:val="Paragraphedeliste"/>
        <w:numPr>
          <w:ilvl w:val="0"/>
          <w:numId w:val="4"/>
        </w:numPr>
        <w:jc w:val="both"/>
        <w:rPr>
          <w:rFonts w:ascii="Comic Sans MS" w:hAnsi="Comic Sans MS"/>
          <w:sz w:val="24"/>
          <w:szCs w:val="24"/>
        </w:rPr>
      </w:pPr>
      <w:r>
        <w:rPr>
          <w:rFonts w:ascii="Comic Sans MS" w:hAnsi="Comic Sans MS"/>
          <w:sz w:val="24"/>
          <w:szCs w:val="24"/>
        </w:rPr>
        <w:t>Communique et collabore avec le personnel éducateur relativement aux besoins alimentaires des enfants;</w:t>
      </w:r>
    </w:p>
    <w:p w:rsidR="0087723E" w:rsidRDefault="0087723E" w:rsidP="00E36DE0">
      <w:pPr>
        <w:pStyle w:val="Paragraphedeliste"/>
        <w:numPr>
          <w:ilvl w:val="0"/>
          <w:numId w:val="4"/>
        </w:numPr>
        <w:jc w:val="both"/>
        <w:rPr>
          <w:rFonts w:ascii="Comic Sans MS" w:hAnsi="Comic Sans MS"/>
          <w:sz w:val="24"/>
          <w:szCs w:val="24"/>
        </w:rPr>
      </w:pPr>
      <w:r>
        <w:rPr>
          <w:rFonts w:ascii="Comic Sans MS" w:hAnsi="Comic Sans MS"/>
          <w:sz w:val="24"/>
          <w:szCs w:val="24"/>
        </w:rPr>
        <w:t>Cuisine des aliments de qualité dans une variété intéressante;</w:t>
      </w:r>
    </w:p>
    <w:p w:rsidR="00225623" w:rsidRDefault="00225623" w:rsidP="00E36DE0">
      <w:pPr>
        <w:pStyle w:val="Paragraphedeliste"/>
        <w:numPr>
          <w:ilvl w:val="0"/>
          <w:numId w:val="4"/>
        </w:numPr>
        <w:jc w:val="both"/>
        <w:rPr>
          <w:rFonts w:ascii="Comic Sans MS" w:hAnsi="Comic Sans MS"/>
          <w:sz w:val="24"/>
          <w:szCs w:val="24"/>
        </w:rPr>
      </w:pPr>
      <w:r>
        <w:rPr>
          <w:rFonts w:ascii="Comic Sans MS" w:hAnsi="Comic Sans MS"/>
          <w:sz w:val="24"/>
          <w:szCs w:val="24"/>
        </w:rPr>
        <w:t xml:space="preserve">S’assure que les aliments servis aux enfants souffrant d’allergies alimentaires soient exempts de toute contamination </w:t>
      </w:r>
      <w:r w:rsidR="006F0670">
        <w:rPr>
          <w:rFonts w:ascii="Comic Sans MS" w:hAnsi="Comic Sans MS"/>
          <w:sz w:val="24"/>
          <w:szCs w:val="24"/>
        </w:rPr>
        <w:t>allergène dans la mesure du possible;</w:t>
      </w:r>
    </w:p>
    <w:p w:rsidR="00225623" w:rsidRDefault="00225623" w:rsidP="00E36DE0">
      <w:pPr>
        <w:pStyle w:val="Paragraphedeliste"/>
        <w:numPr>
          <w:ilvl w:val="0"/>
          <w:numId w:val="4"/>
        </w:numPr>
        <w:jc w:val="both"/>
        <w:rPr>
          <w:rFonts w:ascii="Comic Sans MS" w:hAnsi="Comic Sans MS"/>
          <w:sz w:val="24"/>
          <w:szCs w:val="24"/>
        </w:rPr>
      </w:pPr>
      <w:r>
        <w:rPr>
          <w:rFonts w:ascii="Comic Sans MS" w:hAnsi="Comic Sans MS"/>
          <w:sz w:val="24"/>
          <w:szCs w:val="24"/>
        </w:rPr>
        <w:t>S’assure</w:t>
      </w:r>
      <w:r w:rsidR="006F0670">
        <w:rPr>
          <w:rFonts w:ascii="Comic Sans MS" w:hAnsi="Comic Sans MS"/>
          <w:sz w:val="24"/>
          <w:szCs w:val="24"/>
        </w:rPr>
        <w:t xml:space="preserve"> </w:t>
      </w:r>
      <w:r>
        <w:rPr>
          <w:rFonts w:ascii="Comic Sans MS" w:hAnsi="Comic Sans MS"/>
          <w:sz w:val="24"/>
          <w:szCs w:val="24"/>
        </w:rPr>
        <w:t xml:space="preserve">de respecter les exigences relatives </w:t>
      </w:r>
      <w:r w:rsidR="0087015B">
        <w:rPr>
          <w:rFonts w:ascii="Comic Sans MS" w:hAnsi="Comic Sans MS"/>
          <w:sz w:val="24"/>
          <w:szCs w:val="24"/>
        </w:rPr>
        <w:t>à</w:t>
      </w:r>
      <w:r>
        <w:rPr>
          <w:rFonts w:ascii="Comic Sans MS" w:hAnsi="Comic Sans MS"/>
          <w:sz w:val="24"/>
          <w:szCs w:val="24"/>
        </w:rPr>
        <w:t xml:space="preserve"> l’hygiène, l’entretien, la conservation et l’entreposage des aliments telles que décrites dans cette politique;</w:t>
      </w:r>
    </w:p>
    <w:p w:rsidR="00225623" w:rsidRDefault="00225623" w:rsidP="00E36DE0">
      <w:pPr>
        <w:pStyle w:val="Paragraphedeliste"/>
        <w:numPr>
          <w:ilvl w:val="0"/>
          <w:numId w:val="4"/>
        </w:numPr>
        <w:jc w:val="both"/>
        <w:rPr>
          <w:rFonts w:ascii="Comic Sans MS" w:hAnsi="Comic Sans MS"/>
          <w:sz w:val="24"/>
          <w:szCs w:val="24"/>
        </w:rPr>
      </w:pPr>
      <w:r>
        <w:rPr>
          <w:rFonts w:ascii="Comic Sans MS" w:hAnsi="Comic Sans MS"/>
          <w:sz w:val="24"/>
          <w:szCs w:val="24"/>
        </w:rPr>
        <w:t>Élabore des présentations colorées et appétissantes;</w:t>
      </w:r>
    </w:p>
    <w:p w:rsidR="00225623" w:rsidRDefault="00225623" w:rsidP="00E36DE0">
      <w:pPr>
        <w:pStyle w:val="Paragraphedeliste"/>
        <w:numPr>
          <w:ilvl w:val="0"/>
          <w:numId w:val="4"/>
        </w:numPr>
        <w:jc w:val="both"/>
        <w:rPr>
          <w:rFonts w:ascii="Comic Sans MS" w:hAnsi="Comic Sans MS"/>
          <w:sz w:val="24"/>
          <w:szCs w:val="24"/>
        </w:rPr>
      </w:pPr>
      <w:r>
        <w:rPr>
          <w:rFonts w:ascii="Comic Sans MS" w:hAnsi="Comic Sans MS"/>
          <w:sz w:val="24"/>
          <w:szCs w:val="24"/>
        </w:rPr>
        <w:t>Affiche le menu et avis</w:t>
      </w:r>
      <w:r w:rsidR="0087015B">
        <w:rPr>
          <w:rFonts w:ascii="Comic Sans MS" w:hAnsi="Comic Sans MS"/>
          <w:sz w:val="24"/>
          <w:szCs w:val="24"/>
        </w:rPr>
        <w:t>e</w:t>
      </w:r>
      <w:r>
        <w:rPr>
          <w:rFonts w:ascii="Comic Sans MS" w:hAnsi="Comic Sans MS"/>
          <w:sz w:val="24"/>
          <w:szCs w:val="24"/>
        </w:rPr>
        <w:t xml:space="preserve"> le personnel lorsqu’un changement survient;</w:t>
      </w:r>
    </w:p>
    <w:p w:rsidR="00225623" w:rsidRDefault="00225623" w:rsidP="00E36DE0">
      <w:pPr>
        <w:pStyle w:val="Paragraphedeliste"/>
        <w:numPr>
          <w:ilvl w:val="0"/>
          <w:numId w:val="4"/>
        </w:numPr>
        <w:jc w:val="both"/>
        <w:rPr>
          <w:rFonts w:ascii="Comic Sans MS" w:hAnsi="Comic Sans MS"/>
          <w:sz w:val="24"/>
          <w:szCs w:val="24"/>
        </w:rPr>
      </w:pPr>
      <w:r>
        <w:rPr>
          <w:rFonts w:ascii="Comic Sans MS" w:hAnsi="Comic Sans MS"/>
          <w:sz w:val="24"/>
          <w:szCs w:val="24"/>
        </w:rPr>
        <w:t>Conseille ou informe le personnel sur des questions liées à l’alimentation.</w:t>
      </w:r>
    </w:p>
    <w:p w:rsidR="00C467D8" w:rsidRDefault="00C467D8" w:rsidP="00E36DE0">
      <w:pPr>
        <w:jc w:val="both"/>
        <w:rPr>
          <w:rFonts w:ascii="Comic Sans MS" w:hAnsi="Comic Sans MS"/>
          <w:sz w:val="24"/>
          <w:szCs w:val="24"/>
        </w:rPr>
      </w:pPr>
    </w:p>
    <w:p w:rsidR="00225623" w:rsidRPr="000448D6" w:rsidRDefault="00225623" w:rsidP="00E36DE0">
      <w:pPr>
        <w:jc w:val="both"/>
        <w:rPr>
          <w:rFonts w:ascii="Comic Sans MS" w:hAnsi="Comic Sans MS"/>
          <w:sz w:val="24"/>
          <w:szCs w:val="24"/>
          <w:u w:val="single"/>
        </w:rPr>
      </w:pPr>
      <w:r w:rsidRPr="000448D6">
        <w:rPr>
          <w:rFonts w:ascii="Comic Sans MS" w:hAnsi="Comic Sans MS"/>
          <w:sz w:val="24"/>
          <w:szCs w:val="24"/>
          <w:u w:val="single"/>
        </w:rPr>
        <w:t>LA DIRECTION</w:t>
      </w:r>
    </w:p>
    <w:p w:rsidR="00225623" w:rsidRDefault="00225623" w:rsidP="00E36DE0">
      <w:pPr>
        <w:jc w:val="both"/>
        <w:rPr>
          <w:rFonts w:ascii="Comic Sans MS" w:hAnsi="Comic Sans MS"/>
          <w:sz w:val="24"/>
          <w:szCs w:val="24"/>
        </w:rPr>
      </w:pPr>
    </w:p>
    <w:p w:rsidR="00225623" w:rsidRPr="000448D6" w:rsidRDefault="00225623" w:rsidP="00E36DE0">
      <w:pPr>
        <w:jc w:val="both"/>
        <w:rPr>
          <w:rFonts w:ascii="Comic Sans MS" w:hAnsi="Comic Sans MS"/>
          <w:b/>
          <w:sz w:val="24"/>
          <w:szCs w:val="24"/>
        </w:rPr>
      </w:pPr>
      <w:r w:rsidRPr="000448D6">
        <w:rPr>
          <w:rFonts w:ascii="Comic Sans MS" w:hAnsi="Comic Sans MS"/>
          <w:b/>
          <w:sz w:val="24"/>
          <w:szCs w:val="24"/>
        </w:rPr>
        <w:t>SON RÔLE</w:t>
      </w:r>
    </w:p>
    <w:p w:rsidR="00225623" w:rsidRDefault="00225623" w:rsidP="00E36DE0">
      <w:pPr>
        <w:jc w:val="both"/>
        <w:rPr>
          <w:rFonts w:ascii="Comic Sans MS" w:hAnsi="Comic Sans MS"/>
          <w:sz w:val="24"/>
          <w:szCs w:val="24"/>
        </w:rPr>
      </w:pPr>
      <w:r>
        <w:rPr>
          <w:rFonts w:ascii="Comic Sans MS" w:hAnsi="Comic Sans MS"/>
          <w:sz w:val="24"/>
          <w:szCs w:val="24"/>
        </w:rPr>
        <w:t>La direction assure la planification, le contrôle, la coordination et la mobilisation à l’égard de l’implantation, de l’application et de la pérennité de la politique alimentaire. Le rôle de la direction représente donc le point d’ancrage de l’organisation alimentaire et le lien entre tous les intervenants.</w:t>
      </w:r>
    </w:p>
    <w:p w:rsidR="00776D83" w:rsidRDefault="00776D83" w:rsidP="00E36DE0">
      <w:pPr>
        <w:jc w:val="both"/>
        <w:rPr>
          <w:rFonts w:ascii="Comic Sans MS" w:hAnsi="Comic Sans MS"/>
          <w:sz w:val="24"/>
          <w:szCs w:val="24"/>
          <w:u w:val="single"/>
        </w:rPr>
      </w:pPr>
    </w:p>
    <w:p w:rsidR="005C73F2" w:rsidRPr="000448D6" w:rsidRDefault="005C73F2" w:rsidP="00E36DE0">
      <w:pPr>
        <w:jc w:val="both"/>
        <w:rPr>
          <w:rFonts w:ascii="Comic Sans MS" w:hAnsi="Comic Sans MS"/>
          <w:b/>
          <w:sz w:val="24"/>
          <w:szCs w:val="24"/>
        </w:rPr>
      </w:pPr>
      <w:r w:rsidRPr="000448D6">
        <w:rPr>
          <w:rFonts w:ascii="Comic Sans MS" w:hAnsi="Comic Sans MS"/>
          <w:b/>
          <w:sz w:val="24"/>
          <w:szCs w:val="24"/>
        </w:rPr>
        <w:lastRenderedPageBreak/>
        <w:t>S</w:t>
      </w:r>
      <w:r w:rsidR="00C467D8" w:rsidRPr="000448D6">
        <w:rPr>
          <w:rFonts w:ascii="Comic Sans MS" w:hAnsi="Comic Sans MS"/>
          <w:b/>
          <w:sz w:val="24"/>
          <w:szCs w:val="24"/>
        </w:rPr>
        <w:t>ES RESPONSABILITÉS</w:t>
      </w:r>
    </w:p>
    <w:p w:rsidR="005C73F2" w:rsidRDefault="005C73F2" w:rsidP="00E36DE0">
      <w:pPr>
        <w:jc w:val="both"/>
        <w:rPr>
          <w:rFonts w:ascii="Comic Sans MS" w:hAnsi="Comic Sans MS"/>
          <w:sz w:val="24"/>
          <w:szCs w:val="24"/>
        </w:rPr>
      </w:pPr>
    </w:p>
    <w:p w:rsidR="005C73F2" w:rsidRDefault="005C73F2" w:rsidP="00E36DE0">
      <w:pPr>
        <w:pStyle w:val="Paragraphedeliste"/>
        <w:numPr>
          <w:ilvl w:val="0"/>
          <w:numId w:val="5"/>
        </w:numPr>
        <w:jc w:val="both"/>
        <w:rPr>
          <w:rFonts w:ascii="Comic Sans MS" w:hAnsi="Comic Sans MS"/>
          <w:sz w:val="24"/>
          <w:szCs w:val="24"/>
        </w:rPr>
      </w:pPr>
      <w:r>
        <w:rPr>
          <w:rFonts w:ascii="Comic Sans MS" w:hAnsi="Comic Sans MS"/>
          <w:sz w:val="24"/>
          <w:szCs w:val="24"/>
        </w:rPr>
        <w:t>Effectue</w:t>
      </w:r>
      <w:r w:rsidR="00BA0F63">
        <w:rPr>
          <w:rFonts w:ascii="Comic Sans MS" w:hAnsi="Comic Sans MS"/>
          <w:sz w:val="24"/>
          <w:szCs w:val="24"/>
        </w:rPr>
        <w:t>,</w:t>
      </w:r>
      <w:r>
        <w:rPr>
          <w:rFonts w:ascii="Comic Sans MS" w:hAnsi="Comic Sans MS"/>
          <w:sz w:val="24"/>
          <w:szCs w:val="24"/>
        </w:rPr>
        <w:t xml:space="preserve"> au moment requis, les mises à jour des fiches d’identification concernant les enfants présentant des problèmes de santé, des allergies alimentaires, ou encore, ayant des restrictions alimentaires;</w:t>
      </w:r>
    </w:p>
    <w:p w:rsidR="005C73F2" w:rsidRDefault="005C73F2" w:rsidP="00E36DE0">
      <w:pPr>
        <w:pStyle w:val="Paragraphedeliste"/>
        <w:numPr>
          <w:ilvl w:val="0"/>
          <w:numId w:val="5"/>
        </w:numPr>
        <w:jc w:val="both"/>
        <w:rPr>
          <w:rFonts w:ascii="Comic Sans MS" w:hAnsi="Comic Sans MS"/>
          <w:sz w:val="24"/>
          <w:szCs w:val="24"/>
        </w:rPr>
      </w:pPr>
      <w:r>
        <w:rPr>
          <w:rFonts w:ascii="Comic Sans MS" w:hAnsi="Comic Sans MS"/>
          <w:sz w:val="24"/>
          <w:szCs w:val="24"/>
        </w:rPr>
        <w:t>S’assure que le personnel éducateur et la responsable de l’alimentation disposent des outils, des ressources et du temps nécessaires pour effectuer les tâches relatives aux orientations de cette politique, cela dans les limites du budget disponible;</w:t>
      </w:r>
    </w:p>
    <w:p w:rsidR="005C73F2" w:rsidRDefault="005C73F2" w:rsidP="00E36DE0">
      <w:pPr>
        <w:pStyle w:val="Paragraphedeliste"/>
        <w:numPr>
          <w:ilvl w:val="0"/>
          <w:numId w:val="5"/>
        </w:numPr>
        <w:jc w:val="both"/>
        <w:rPr>
          <w:rFonts w:ascii="Comic Sans MS" w:hAnsi="Comic Sans MS"/>
          <w:sz w:val="24"/>
          <w:szCs w:val="24"/>
        </w:rPr>
      </w:pPr>
      <w:r>
        <w:rPr>
          <w:rFonts w:ascii="Comic Sans MS" w:hAnsi="Comic Sans MS"/>
          <w:sz w:val="24"/>
          <w:szCs w:val="24"/>
        </w:rPr>
        <w:t>S’assure de transmettre au personnel, s’il y a lieu, les informations relatives aux besoins alimentaires spécifiques de chaque enfant;</w:t>
      </w:r>
    </w:p>
    <w:p w:rsidR="000075E2" w:rsidRDefault="000075E2" w:rsidP="00E36DE0">
      <w:pPr>
        <w:pStyle w:val="Paragraphedeliste"/>
        <w:numPr>
          <w:ilvl w:val="0"/>
          <w:numId w:val="5"/>
        </w:numPr>
        <w:jc w:val="both"/>
        <w:rPr>
          <w:rFonts w:ascii="Comic Sans MS" w:hAnsi="Comic Sans MS"/>
          <w:sz w:val="24"/>
          <w:szCs w:val="24"/>
        </w:rPr>
      </w:pPr>
      <w:r>
        <w:rPr>
          <w:rFonts w:ascii="Comic Sans MS" w:hAnsi="Comic Sans MS"/>
          <w:sz w:val="24"/>
          <w:szCs w:val="24"/>
        </w:rPr>
        <w:t>Encourage, par des moyens concrets, les employées à participer à de la formation continue ou à des ateliers portant sur l’alimentation et les soutient dans leurs démarches de recherche d’informations sur le sujet;</w:t>
      </w:r>
    </w:p>
    <w:p w:rsidR="000075E2" w:rsidRDefault="000075E2" w:rsidP="00E36DE0">
      <w:pPr>
        <w:pStyle w:val="Paragraphedeliste"/>
        <w:numPr>
          <w:ilvl w:val="0"/>
          <w:numId w:val="5"/>
        </w:numPr>
        <w:jc w:val="both"/>
        <w:rPr>
          <w:rFonts w:ascii="Comic Sans MS" w:hAnsi="Comic Sans MS"/>
          <w:sz w:val="24"/>
          <w:szCs w:val="24"/>
        </w:rPr>
      </w:pPr>
      <w:r>
        <w:rPr>
          <w:rFonts w:ascii="Comic Sans MS" w:hAnsi="Comic Sans MS"/>
          <w:sz w:val="24"/>
          <w:szCs w:val="24"/>
        </w:rPr>
        <w:t>S’assure, au besoin, de faire valider les menus par une personne professionnelle qualifiée en nutrition, telle qu’une technicienne en nutrition</w:t>
      </w:r>
      <w:r w:rsidR="005A3617">
        <w:rPr>
          <w:rFonts w:ascii="Comic Sans MS" w:hAnsi="Comic Sans MS"/>
          <w:sz w:val="24"/>
          <w:szCs w:val="24"/>
        </w:rPr>
        <w:t>, une nutritionniste ou une diététiste interne ou externe;</w:t>
      </w:r>
    </w:p>
    <w:p w:rsidR="005A3617" w:rsidRDefault="005A3617" w:rsidP="00E36DE0">
      <w:pPr>
        <w:pStyle w:val="Paragraphedeliste"/>
        <w:numPr>
          <w:ilvl w:val="0"/>
          <w:numId w:val="5"/>
        </w:numPr>
        <w:jc w:val="both"/>
        <w:rPr>
          <w:rFonts w:ascii="Comic Sans MS" w:hAnsi="Comic Sans MS"/>
          <w:sz w:val="24"/>
          <w:szCs w:val="24"/>
        </w:rPr>
      </w:pPr>
      <w:r>
        <w:rPr>
          <w:rFonts w:ascii="Comic Sans MS" w:hAnsi="Comic Sans MS"/>
          <w:sz w:val="24"/>
          <w:szCs w:val="24"/>
        </w:rPr>
        <w:t>Met en place, au besoin, des mécanismes qui favorisent le suivi et la pérennité de la politique alimentaire (rencontres décisionnelles avec la responsable de l’alimentation, mise sur pied d’un comité alimentaire, réunions d’équipe avec la responsable d’alimentation, etc.)</w:t>
      </w:r>
    </w:p>
    <w:p w:rsidR="005A3617" w:rsidRDefault="005A3617" w:rsidP="00E36DE0">
      <w:pPr>
        <w:jc w:val="both"/>
        <w:rPr>
          <w:rFonts w:ascii="Comic Sans MS" w:hAnsi="Comic Sans MS"/>
          <w:sz w:val="24"/>
          <w:szCs w:val="24"/>
        </w:rPr>
      </w:pPr>
    </w:p>
    <w:p w:rsidR="00776D83" w:rsidRDefault="00776D83" w:rsidP="00E36DE0">
      <w:pPr>
        <w:jc w:val="both"/>
        <w:rPr>
          <w:rFonts w:ascii="Comic Sans MS" w:hAnsi="Comic Sans MS"/>
          <w:sz w:val="24"/>
          <w:szCs w:val="24"/>
        </w:rPr>
      </w:pPr>
    </w:p>
    <w:p w:rsidR="005A3617" w:rsidRPr="002910DE" w:rsidRDefault="005A3617" w:rsidP="00E36DE0">
      <w:pPr>
        <w:jc w:val="both"/>
        <w:rPr>
          <w:rFonts w:ascii="Comic Sans MS" w:hAnsi="Comic Sans MS"/>
          <w:sz w:val="24"/>
          <w:szCs w:val="24"/>
          <w:u w:val="single"/>
        </w:rPr>
      </w:pPr>
      <w:r w:rsidRPr="002910DE">
        <w:rPr>
          <w:rFonts w:ascii="Comic Sans MS" w:hAnsi="Comic Sans MS"/>
          <w:sz w:val="24"/>
          <w:szCs w:val="24"/>
          <w:u w:val="single"/>
        </w:rPr>
        <w:t>LE CONSEIL D’ADMINISTRATION</w:t>
      </w:r>
    </w:p>
    <w:p w:rsidR="005A3617" w:rsidRDefault="005A3617" w:rsidP="00E36DE0">
      <w:pPr>
        <w:jc w:val="both"/>
        <w:rPr>
          <w:rFonts w:ascii="Comic Sans MS" w:hAnsi="Comic Sans MS"/>
          <w:sz w:val="24"/>
          <w:szCs w:val="24"/>
        </w:rPr>
      </w:pPr>
    </w:p>
    <w:p w:rsidR="005A3617" w:rsidRPr="002910DE" w:rsidRDefault="005A3617" w:rsidP="00E36DE0">
      <w:pPr>
        <w:jc w:val="both"/>
        <w:rPr>
          <w:rFonts w:ascii="Comic Sans MS" w:hAnsi="Comic Sans MS"/>
          <w:b/>
          <w:sz w:val="24"/>
          <w:szCs w:val="24"/>
        </w:rPr>
      </w:pPr>
      <w:r w:rsidRPr="002910DE">
        <w:rPr>
          <w:rFonts w:ascii="Comic Sans MS" w:hAnsi="Comic Sans MS"/>
          <w:b/>
          <w:sz w:val="24"/>
          <w:szCs w:val="24"/>
        </w:rPr>
        <w:t>SON RÔLE</w:t>
      </w:r>
    </w:p>
    <w:p w:rsidR="005A3617" w:rsidRDefault="005A3617" w:rsidP="00E36DE0">
      <w:pPr>
        <w:jc w:val="both"/>
        <w:rPr>
          <w:rFonts w:ascii="Comic Sans MS" w:hAnsi="Comic Sans MS"/>
          <w:sz w:val="24"/>
          <w:szCs w:val="24"/>
        </w:rPr>
      </w:pPr>
      <w:r>
        <w:rPr>
          <w:rFonts w:ascii="Comic Sans MS" w:hAnsi="Comic Sans MS"/>
          <w:sz w:val="24"/>
          <w:szCs w:val="24"/>
        </w:rPr>
        <w:t>Le conseil d’administration définit les orientations et les objectifs du service alimentaire et statue sur l’adoption d’une politique interne.</w:t>
      </w:r>
    </w:p>
    <w:p w:rsidR="005A3617" w:rsidRDefault="005A3617" w:rsidP="00E36DE0">
      <w:pPr>
        <w:jc w:val="both"/>
        <w:rPr>
          <w:rFonts w:ascii="Comic Sans MS" w:hAnsi="Comic Sans MS"/>
          <w:sz w:val="24"/>
          <w:szCs w:val="24"/>
        </w:rPr>
      </w:pPr>
    </w:p>
    <w:p w:rsidR="005A3617" w:rsidRPr="002910DE" w:rsidRDefault="005A3617" w:rsidP="00E36DE0">
      <w:pPr>
        <w:jc w:val="both"/>
        <w:rPr>
          <w:rFonts w:ascii="Comic Sans MS" w:hAnsi="Comic Sans MS"/>
          <w:b/>
          <w:sz w:val="24"/>
          <w:szCs w:val="24"/>
        </w:rPr>
      </w:pPr>
      <w:r w:rsidRPr="002910DE">
        <w:rPr>
          <w:rFonts w:ascii="Comic Sans MS" w:hAnsi="Comic Sans MS"/>
          <w:b/>
          <w:sz w:val="24"/>
          <w:szCs w:val="24"/>
        </w:rPr>
        <w:t>S</w:t>
      </w:r>
      <w:r w:rsidR="00C467D8" w:rsidRPr="002910DE">
        <w:rPr>
          <w:rFonts w:ascii="Comic Sans MS" w:hAnsi="Comic Sans MS"/>
          <w:b/>
          <w:sz w:val="24"/>
          <w:szCs w:val="24"/>
        </w:rPr>
        <w:t>ES RESPONSABILITÉS</w:t>
      </w:r>
    </w:p>
    <w:p w:rsidR="00C467D8" w:rsidRPr="002910DE" w:rsidRDefault="00C467D8" w:rsidP="00E36DE0">
      <w:pPr>
        <w:jc w:val="both"/>
        <w:rPr>
          <w:rFonts w:ascii="Comic Sans MS" w:hAnsi="Comic Sans MS"/>
          <w:b/>
          <w:sz w:val="24"/>
          <w:szCs w:val="24"/>
        </w:rPr>
      </w:pPr>
    </w:p>
    <w:p w:rsidR="005A3617" w:rsidRDefault="003F2D71" w:rsidP="00E36DE0">
      <w:pPr>
        <w:pStyle w:val="Paragraphedeliste"/>
        <w:numPr>
          <w:ilvl w:val="0"/>
          <w:numId w:val="6"/>
        </w:numPr>
        <w:jc w:val="both"/>
        <w:rPr>
          <w:rFonts w:ascii="Comic Sans MS" w:hAnsi="Comic Sans MS"/>
          <w:sz w:val="24"/>
          <w:szCs w:val="24"/>
        </w:rPr>
      </w:pPr>
      <w:r>
        <w:rPr>
          <w:rFonts w:ascii="Comic Sans MS" w:hAnsi="Comic Sans MS"/>
          <w:sz w:val="24"/>
          <w:szCs w:val="24"/>
        </w:rPr>
        <w:t>Place la qualité de l’alimentation au cœur des préoccupations lors de ses choix d’orientations et de ses prises de décisions;</w:t>
      </w:r>
    </w:p>
    <w:p w:rsidR="003F2D71" w:rsidRDefault="003F2D71" w:rsidP="00E36DE0">
      <w:pPr>
        <w:pStyle w:val="Paragraphedeliste"/>
        <w:numPr>
          <w:ilvl w:val="0"/>
          <w:numId w:val="6"/>
        </w:numPr>
        <w:jc w:val="both"/>
        <w:rPr>
          <w:rFonts w:ascii="Comic Sans MS" w:hAnsi="Comic Sans MS"/>
          <w:sz w:val="24"/>
          <w:szCs w:val="24"/>
        </w:rPr>
      </w:pPr>
      <w:r>
        <w:rPr>
          <w:rFonts w:ascii="Comic Sans MS" w:hAnsi="Comic Sans MS"/>
          <w:sz w:val="24"/>
          <w:szCs w:val="24"/>
        </w:rPr>
        <w:t>Appuie les démarches et les initiatives de la direction qui visent la promotion de saines habitudes alimentaires, cela dans les limites du budget disponible.</w:t>
      </w:r>
    </w:p>
    <w:p w:rsidR="00776D83" w:rsidRDefault="00776D83" w:rsidP="00E36DE0">
      <w:pPr>
        <w:jc w:val="both"/>
        <w:rPr>
          <w:rFonts w:ascii="Comic Sans MS" w:hAnsi="Comic Sans MS"/>
          <w:sz w:val="24"/>
          <w:szCs w:val="24"/>
        </w:rPr>
      </w:pPr>
    </w:p>
    <w:p w:rsidR="00AB0152" w:rsidRDefault="00AB0152" w:rsidP="00E36DE0">
      <w:pPr>
        <w:jc w:val="both"/>
        <w:rPr>
          <w:rFonts w:ascii="Comic Sans MS" w:hAnsi="Comic Sans MS"/>
          <w:sz w:val="24"/>
          <w:szCs w:val="24"/>
          <w:u w:val="single"/>
        </w:rPr>
      </w:pPr>
    </w:p>
    <w:p w:rsidR="00AB0152" w:rsidRDefault="00AB0152" w:rsidP="00E36DE0">
      <w:pPr>
        <w:jc w:val="both"/>
        <w:rPr>
          <w:rFonts w:ascii="Comic Sans MS" w:hAnsi="Comic Sans MS"/>
          <w:sz w:val="24"/>
          <w:szCs w:val="24"/>
          <w:u w:val="single"/>
        </w:rPr>
      </w:pPr>
    </w:p>
    <w:p w:rsidR="00AB0152" w:rsidRDefault="00AB0152" w:rsidP="00E36DE0">
      <w:pPr>
        <w:jc w:val="both"/>
        <w:rPr>
          <w:rFonts w:ascii="Comic Sans MS" w:hAnsi="Comic Sans MS"/>
          <w:sz w:val="24"/>
          <w:szCs w:val="24"/>
          <w:u w:val="single"/>
        </w:rPr>
      </w:pPr>
    </w:p>
    <w:p w:rsidR="00AB0152" w:rsidRDefault="00AB0152" w:rsidP="00E36DE0">
      <w:pPr>
        <w:jc w:val="both"/>
        <w:rPr>
          <w:rFonts w:ascii="Comic Sans MS" w:hAnsi="Comic Sans MS"/>
          <w:sz w:val="24"/>
          <w:szCs w:val="24"/>
          <w:u w:val="single"/>
        </w:rPr>
      </w:pPr>
    </w:p>
    <w:p w:rsidR="00AB0152" w:rsidRDefault="00AB0152" w:rsidP="00E36DE0">
      <w:pPr>
        <w:jc w:val="both"/>
        <w:rPr>
          <w:rFonts w:ascii="Comic Sans MS" w:hAnsi="Comic Sans MS"/>
          <w:sz w:val="24"/>
          <w:szCs w:val="24"/>
          <w:u w:val="single"/>
        </w:rPr>
      </w:pPr>
    </w:p>
    <w:p w:rsidR="003F2D71" w:rsidRPr="002910DE" w:rsidRDefault="003F2D71" w:rsidP="00E36DE0">
      <w:pPr>
        <w:jc w:val="both"/>
        <w:rPr>
          <w:rFonts w:ascii="Comic Sans MS" w:hAnsi="Comic Sans MS"/>
          <w:sz w:val="24"/>
          <w:szCs w:val="24"/>
          <w:u w:val="single"/>
        </w:rPr>
      </w:pPr>
      <w:r w:rsidRPr="002910DE">
        <w:rPr>
          <w:rFonts w:ascii="Comic Sans MS" w:hAnsi="Comic Sans MS"/>
          <w:sz w:val="24"/>
          <w:szCs w:val="24"/>
          <w:u w:val="single"/>
        </w:rPr>
        <w:lastRenderedPageBreak/>
        <w:t>LE PARENT</w:t>
      </w:r>
    </w:p>
    <w:p w:rsidR="00AB0152" w:rsidRDefault="00AB0152" w:rsidP="00BA0F63">
      <w:pPr>
        <w:jc w:val="both"/>
        <w:rPr>
          <w:rFonts w:ascii="Comic Sans MS" w:hAnsi="Comic Sans MS"/>
          <w:b/>
          <w:sz w:val="24"/>
          <w:szCs w:val="24"/>
        </w:rPr>
      </w:pPr>
    </w:p>
    <w:p w:rsidR="00BA0F63" w:rsidRPr="002910DE" w:rsidRDefault="00BA0F63" w:rsidP="00BA0F63">
      <w:pPr>
        <w:jc w:val="both"/>
        <w:rPr>
          <w:rFonts w:ascii="Comic Sans MS" w:hAnsi="Comic Sans MS"/>
          <w:b/>
          <w:sz w:val="24"/>
          <w:szCs w:val="24"/>
        </w:rPr>
      </w:pPr>
      <w:r w:rsidRPr="002910DE">
        <w:rPr>
          <w:rFonts w:ascii="Comic Sans MS" w:hAnsi="Comic Sans MS"/>
          <w:b/>
          <w:sz w:val="24"/>
          <w:szCs w:val="24"/>
        </w:rPr>
        <w:t>SON RÔLE</w:t>
      </w:r>
    </w:p>
    <w:p w:rsidR="00BA0F63" w:rsidRDefault="00BA0F63" w:rsidP="00BA0F63">
      <w:pPr>
        <w:jc w:val="both"/>
        <w:rPr>
          <w:rFonts w:ascii="Comic Sans MS" w:hAnsi="Comic Sans MS"/>
          <w:sz w:val="24"/>
          <w:szCs w:val="24"/>
        </w:rPr>
      </w:pPr>
    </w:p>
    <w:p w:rsidR="003F2D71" w:rsidRDefault="003F2D71" w:rsidP="00E36DE0">
      <w:pPr>
        <w:pStyle w:val="Paragraphedeliste"/>
        <w:numPr>
          <w:ilvl w:val="0"/>
          <w:numId w:val="7"/>
        </w:numPr>
        <w:jc w:val="both"/>
        <w:rPr>
          <w:rFonts w:ascii="Comic Sans MS" w:hAnsi="Comic Sans MS"/>
          <w:sz w:val="24"/>
          <w:szCs w:val="24"/>
        </w:rPr>
      </w:pPr>
      <w:r>
        <w:rPr>
          <w:rFonts w:ascii="Comic Sans MS" w:hAnsi="Comic Sans MS"/>
          <w:sz w:val="24"/>
          <w:szCs w:val="24"/>
        </w:rPr>
        <w:t>Prend connaissance des menus et, s’il y a lieu, informe les membres du personnel des besoins alimentaires spécifiques de son enfant;</w:t>
      </w:r>
    </w:p>
    <w:p w:rsidR="003F2D71" w:rsidRDefault="00C06574" w:rsidP="00E36DE0">
      <w:pPr>
        <w:pStyle w:val="Paragraphedeliste"/>
        <w:numPr>
          <w:ilvl w:val="0"/>
          <w:numId w:val="7"/>
        </w:numPr>
        <w:jc w:val="both"/>
        <w:rPr>
          <w:rFonts w:ascii="Comic Sans MS" w:hAnsi="Comic Sans MS"/>
          <w:sz w:val="24"/>
          <w:szCs w:val="24"/>
        </w:rPr>
      </w:pPr>
      <w:r>
        <w:rPr>
          <w:rFonts w:ascii="Comic Sans MS" w:hAnsi="Comic Sans MS"/>
          <w:sz w:val="24"/>
          <w:szCs w:val="24"/>
        </w:rPr>
        <w:t>Veille à ce que son</w:t>
      </w:r>
      <w:r w:rsidR="003F2D71">
        <w:rPr>
          <w:rFonts w:ascii="Comic Sans MS" w:hAnsi="Comic Sans MS"/>
          <w:sz w:val="24"/>
          <w:szCs w:val="24"/>
        </w:rPr>
        <w:t xml:space="preserve"> enfant </w:t>
      </w:r>
      <w:r w:rsidR="009747BC">
        <w:rPr>
          <w:rFonts w:ascii="Comic Sans MS" w:hAnsi="Comic Sans MS"/>
          <w:sz w:val="24"/>
          <w:szCs w:val="24"/>
        </w:rPr>
        <w:t xml:space="preserve">ait </w:t>
      </w:r>
      <w:r w:rsidR="003F2D71">
        <w:rPr>
          <w:rFonts w:ascii="Comic Sans MS" w:hAnsi="Comic Sans MS"/>
          <w:sz w:val="24"/>
          <w:szCs w:val="24"/>
        </w:rPr>
        <w:t>int</w:t>
      </w:r>
      <w:r w:rsidR="009747BC">
        <w:rPr>
          <w:rFonts w:ascii="Comic Sans MS" w:hAnsi="Comic Sans MS"/>
          <w:sz w:val="24"/>
          <w:szCs w:val="24"/>
        </w:rPr>
        <w:t>égré</w:t>
      </w:r>
      <w:r w:rsidR="003F2D71">
        <w:rPr>
          <w:rFonts w:ascii="Comic Sans MS" w:hAnsi="Comic Sans MS"/>
          <w:sz w:val="24"/>
          <w:szCs w:val="24"/>
        </w:rPr>
        <w:t xml:space="preserve"> les œufs, le poisson, le soya, les graines et les fr</w:t>
      </w:r>
      <w:r>
        <w:rPr>
          <w:rFonts w:ascii="Comic Sans MS" w:hAnsi="Comic Sans MS"/>
          <w:sz w:val="24"/>
          <w:szCs w:val="24"/>
        </w:rPr>
        <w:t>uits de mer puisqu</w:t>
      </w:r>
      <w:r w:rsidR="009747BC">
        <w:rPr>
          <w:rFonts w:ascii="Comic Sans MS" w:hAnsi="Comic Sans MS"/>
          <w:sz w:val="24"/>
          <w:szCs w:val="24"/>
        </w:rPr>
        <w:t>e ces aliments sont au menu régulier</w:t>
      </w:r>
      <w:r>
        <w:rPr>
          <w:rFonts w:ascii="Comic Sans MS" w:hAnsi="Comic Sans MS"/>
          <w:sz w:val="24"/>
          <w:szCs w:val="24"/>
        </w:rPr>
        <w:t>;</w:t>
      </w:r>
    </w:p>
    <w:p w:rsidR="003F2D71" w:rsidRDefault="003F2D71" w:rsidP="00E36DE0">
      <w:pPr>
        <w:pStyle w:val="Paragraphedeliste"/>
        <w:numPr>
          <w:ilvl w:val="0"/>
          <w:numId w:val="7"/>
        </w:numPr>
        <w:jc w:val="both"/>
        <w:rPr>
          <w:rFonts w:ascii="Comic Sans MS" w:hAnsi="Comic Sans MS"/>
          <w:sz w:val="24"/>
          <w:szCs w:val="24"/>
        </w:rPr>
      </w:pPr>
      <w:r>
        <w:rPr>
          <w:rFonts w:ascii="Comic Sans MS" w:hAnsi="Comic Sans MS"/>
          <w:sz w:val="24"/>
          <w:szCs w:val="24"/>
        </w:rPr>
        <w:t xml:space="preserve">S’assure que son enfant </w:t>
      </w:r>
      <w:r w:rsidR="00BA0F63">
        <w:rPr>
          <w:rFonts w:ascii="Comic Sans MS" w:hAnsi="Comic Sans MS"/>
          <w:sz w:val="24"/>
          <w:szCs w:val="24"/>
        </w:rPr>
        <w:t>a</w:t>
      </w:r>
      <w:r>
        <w:rPr>
          <w:rFonts w:ascii="Comic Sans MS" w:hAnsi="Comic Sans MS"/>
          <w:sz w:val="24"/>
          <w:szCs w:val="24"/>
        </w:rPr>
        <w:t xml:space="preserve"> déjeun</w:t>
      </w:r>
      <w:r w:rsidR="00BA0F63">
        <w:rPr>
          <w:rFonts w:ascii="Comic Sans MS" w:hAnsi="Comic Sans MS"/>
          <w:sz w:val="24"/>
          <w:szCs w:val="24"/>
        </w:rPr>
        <w:t>é</w:t>
      </w:r>
      <w:r>
        <w:rPr>
          <w:rFonts w:ascii="Comic Sans MS" w:hAnsi="Comic Sans MS"/>
          <w:sz w:val="24"/>
          <w:szCs w:val="24"/>
        </w:rPr>
        <w:t xml:space="preserve"> avant son arrivée au CPE.</w:t>
      </w:r>
    </w:p>
    <w:p w:rsidR="003F2D71" w:rsidRDefault="003F2D71" w:rsidP="00E36DE0">
      <w:pPr>
        <w:jc w:val="both"/>
        <w:rPr>
          <w:rFonts w:ascii="Comic Sans MS" w:hAnsi="Comic Sans MS"/>
          <w:sz w:val="24"/>
          <w:szCs w:val="24"/>
        </w:rPr>
      </w:pPr>
    </w:p>
    <w:p w:rsidR="003F2D71" w:rsidRDefault="003F2D71" w:rsidP="00E36DE0">
      <w:pPr>
        <w:jc w:val="both"/>
        <w:rPr>
          <w:rFonts w:ascii="Comic Sans MS" w:hAnsi="Comic Sans MS"/>
          <w:sz w:val="24"/>
          <w:szCs w:val="24"/>
        </w:rPr>
      </w:pPr>
      <w:r>
        <w:rPr>
          <w:rFonts w:ascii="Comic Sans MS" w:hAnsi="Comic Sans MS"/>
          <w:sz w:val="24"/>
          <w:szCs w:val="24"/>
        </w:rPr>
        <w:t>L’alimentation représente un élément de premier ordre dans le développement global de l’enfant. Les notions de quantité et qualité en sont des facteurs clés.</w:t>
      </w:r>
    </w:p>
    <w:p w:rsidR="001469CD" w:rsidRDefault="001469CD" w:rsidP="00E36DE0">
      <w:pPr>
        <w:jc w:val="both"/>
        <w:rPr>
          <w:rFonts w:ascii="Comic Sans MS" w:hAnsi="Comic Sans MS"/>
          <w:sz w:val="24"/>
          <w:szCs w:val="24"/>
        </w:rPr>
      </w:pPr>
    </w:p>
    <w:p w:rsidR="006F0670" w:rsidRDefault="006F0670" w:rsidP="00E36DE0">
      <w:pPr>
        <w:jc w:val="both"/>
        <w:rPr>
          <w:rFonts w:ascii="Comic Sans MS" w:hAnsi="Comic Sans MS"/>
          <w:sz w:val="24"/>
          <w:szCs w:val="24"/>
        </w:rPr>
      </w:pPr>
    </w:p>
    <w:p w:rsidR="006F0670" w:rsidRPr="006F0670" w:rsidRDefault="006F0670" w:rsidP="00E36DE0">
      <w:pPr>
        <w:jc w:val="both"/>
        <w:rPr>
          <w:rFonts w:ascii="Comic Sans MS" w:hAnsi="Comic Sans MS"/>
          <w:b/>
          <w:sz w:val="32"/>
          <w:szCs w:val="32"/>
          <w:u w:val="double"/>
        </w:rPr>
      </w:pPr>
      <w:r w:rsidRPr="006F0670">
        <w:rPr>
          <w:rFonts w:ascii="Comic Sans MS" w:hAnsi="Comic Sans MS"/>
          <w:b/>
          <w:sz w:val="32"/>
          <w:szCs w:val="32"/>
          <w:u w:val="double"/>
        </w:rPr>
        <w:t>QUANTITÉ ET QUALITÉ NUTRITIVE</w:t>
      </w:r>
    </w:p>
    <w:p w:rsidR="006F0670" w:rsidRDefault="006F0670" w:rsidP="00E36DE0">
      <w:pPr>
        <w:jc w:val="both"/>
        <w:rPr>
          <w:rFonts w:ascii="Comic Sans MS" w:hAnsi="Comic Sans MS"/>
          <w:sz w:val="24"/>
          <w:szCs w:val="24"/>
        </w:rPr>
      </w:pPr>
    </w:p>
    <w:p w:rsidR="001469CD" w:rsidRPr="00BC7EDD" w:rsidRDefault="001469CD" w:rsidP="00E36DE0">
      <w:pPr>
        <w:jc w:val="both"/>
        <w:rPr>
          <w:rFonts w:ascii="Comic Sans MS" w:hAnsi="Comic Sans MS"/>
          <w:sz w:val="24"/>
          <w:szCs w:val="24"/>
          <w:u w:val="single"/>
        </w:rPr>
      </w:pPr>
      <w:r w:rsidRPr="00BC7EDD">
        <w:rPr>
          <w:rFonts w:ascii="Comic Sans MS" w:hAnsi="Comic Sans MS"/>
          <w:sz w:val="24"/>
          <w:szCs w:val="24"/>
          <w:u w:val="single"/>
        </w:rPr>
        <w:t>L</w:t>
      </w:r>
      <w:r w:rsidR="00C467D8" w:rsidRPr="00BC7EDD">
        <w:rPr>
          <w:rFonts w:ascii="Comic Sans MS" w:hAnsi="Comic Sans MS"/>
          <w:sz w:val="24"/>
          <w:szCs w:val="24"/>
          <w:u w:val="single"/>
        </w:rPr>
        <w:t>A QUANTITÉ</w:t>
      </w:r>
    </w:p>
    <w:p w:rsidR="001469CD" w:rsidRDefault="001469CD" w:rsidP="00E36DE0">
      <w:pPr>
        <w:jc w:val="both"/>
        <w:rPr>
          <w:rFonts w:ascii="Comic Sans MS" w:hAnsi="Comic Sans MS"/>
          <w:sz w:val="24"/>
          <w:szCs w:val="24"/>
        </w:rPr>
      </w:pPr>
    </w:p>
    <w:p w:rsidR="001469CD" w:rsidRDefault="001469CD" w:rsidP="00E36DE0">
      <w:pPr>
        <w:jc w:val="both"/>
        <w:rPr>
          <w:rFonts w:ascii="Comic Sans MS" w:hAnsi="Comic Sans MS"/>
          <w:sz w:val="24"/>
          <w:szCs w:val="24"/>
        </w:rPr>
      </w:pPr>
      <w:r>
        <w:rPr>
          <w:rFonts w:ascii="Comic Sans MS" w:hAnsi="Comic Sans MS"/>
          <w:sz w:val="24"/>
          <w:szCs w:val="24"/>
        </w:rPr>
        <w:t>Les enfants reçus au CPE, dépendamment de leur mode de fréquentation, y consomment entre la mo</w:t>
      </w:r>
      <w:r w:rsidR="002718E7">
        <w:rPr>
          <w:rFonts w:ascii="Comic Sans MS" w:hAnsi="Comic Sans MS"/>
          <w:sz w:val="24"/>
          <w:szCs w:val="24"/>
        </w:rPr>
        <w:t>i</w:t>
      </w:r>
      <w:r>
        <w:rPr>
          <w:rFonts w:ascii="Comic Sans MS" w:hAnsi="Comic Sans MS"/>
          <w:sz w:val="24"/>
          <w:szCs w:val="24"/>
        </w:rPr>
        <w:t>tié et les deux tie</w:t>
      </w:r>
      <w:r w:rsidR="002718E7">
        <w:rPr>
          <w:rFonts w:ascii="Comic Sans MS" w:hAnsi="Comic Sans MS"/>
          <w:sz w:val="24"/>
          <w:szCs w:val="24"/>
        </w:rPr>
        <w:t>r</w:t>
      </w:r>
      <w:r>
        <w:rPr>
          <w:rFonts w:ascii="Comic Sans MS" w:hAnsi="Comic Sans MS"/>
          <w:sz w:val="24"/>
          <w:szCs w:val="24"/>
        </w:rPr>
        <w:t>s de leurs besoins nutritionnels quotidiens.</w:t>
      </w:r>
    </w:p>
    <w:p w:rsidR="001469CD" w:rsidRDefault="001469CD" w:rsidP="00E36DE0">
      <w:pPr>
        <w:jc w:val="both"/>
        <w:rPr>
          <w:rFonts w:ascii="Comic Sans MS" w:hAnsi="Comic Sans MS"/>
          <w:sz w:val="24"/>
          <w:szCs w:val="24"/>
        </w:rPr>
      </w:pPr>
    </w:p>
    <w:p w:rsidR="001469CD" w:rsidRDefault="001469CD" w:rsidP="00E36DE0">
      <w:pPr>
        <w:jc w:val="both"/>
        <w:rPr>
          <w:rFonts w:ascii="Comic Sans MS" w:hAnsi="Comic Sans MS"/>
          <w:sz w:val="24"/>
          <w:szCs w:val="24"/>
        </w:rPr>
      </w:pPr>
      <w:r>
        <w:rPr>
          <w:rFonts w:ascii="Comic Sans MS" w:hAnsi="Comic Sans MS"/>
          <w:sz w:val="24"/>
          <w:szCs w:val="24"/>
        </w:rPr>
        <w:t xml:space="preserve">Le </w:t>
      </w:r>
      <w:r w:rsidR="00776D83">
        <w:rPr>
          <w:rFonts w:ascii="Comic Sans MS" w:hAnsi="Comic Sans MS"/>
          <w:sz w:val="24"/>
          <w:szCs w:val="24"/>
        </w:rPr>
        <w:t>CPE</w:t>
      </w:r>
      <w:r>
        <w:rPr>
          <w:rFonts w:ascii="Comic Sans MS" w:hAnsi="Comic Sans MS"/>
          <w:sz w:val="24"/>
          <w:szCs w:val="24"/>
        </w:rPr>
        <w:t xml:space="preserve"> évalue le nombre et la taille des portions selon le</w:t>
      </w:r>
      <w:r w:rsidR="002718E7">
        <w:rPr>
          <w:rFonts w:ascii="Comic Sans MS" w:hAnsi="Comic Sans MS"/>
          <w:sz w:val="24"/>
          <w:szCs w:val="24"/>
        </w:rPr>
        <w:t xml:space="preserve"> </w:t>
      </w:r>
      <w:r>
        <w:rPr>
          <w:rFonts w:ascii="Comic Sans MS" w:hAnsi="Comic Sans MS"/>
          <w:sz w:val="24"/>
          <w:szCs w:val="24"/>
        </w:rPr>
        <w:t>Guide alimentaire canadien. Cependant, comme chaque enfant est unique et que son appétit varie beaucoup selon ses stades de croissance</w:t>
      </w:r>
      <w:r w:rsidR="002718E7">
        <w:rPr>
          <w:rFonts w:ascii="Comic Sans MS" w:hAnsi="Comic Sans MS"/>
          <w:sz w:val="24"/>
          <w:szCs w:val="24"/>
        </w:rPr>
        <w:t xml:space="preserve"> et son niveau d’activité, il reste le mieux placé pour déterminer la quantité d’aliments dont il a besoin. Apprendre à reconnaître son appétit et sa satiété est un facteur important de l’alimentation. L’acquisition de cette compétence est donc valorisée e</w:t>
      </w:r>
      <w:r w:rsidR="00E82D91">
        <w:rPr>
          <w:rFonts w:ascii="Comic Sans MS" w:hAnsi="Comic Sans MS"/>
          <w:sz w:val="24"/>
          <w:szCs w:val="24"/>
        </w:rPr>
        <w:t>t</w:t>
      </w:r>
      <w:r w:rsidR="002718E7">
        <w:rPr>
          <w:rFonts w:ascii="Comic Sans MS" w:hAnsi="Comic Sans MS"/>
          <w:sz w:val="24"/>
          <w:szCs w:val="24"/>
        </w:rPr>
        <w:t xml:space="preserve"> encouragée.</w:t>
      </w:r>
    </w:p>
    <w:p w:rsidR="003B2A3C" w:rsidRDefault="003B2A3C" w:rsidP="00E36DE0">
      <w:pPr>
        <w:jc w:val="both"/>
        <w:rPr>
          <w:rFonts w:ascii="Comic Sans MS" w:hAnsi="Comic Sans MS"/>
          <w:sz w:val="24"/>
          <w:szCs w:val="24"/>
        </w:rPr>
      </w:pPr>
      <w:r>
        <w:rPr>
          <w:rFonts w:ascii="Comic Sans MS" w:hAnsi="Comic Sans MS"/>
          <w:sz w:val="24"/>
          <w:szCs w:val="24"/>
        </w:rPr>
        <w:t>De plus, veuillez note</w:t>
      </w:r>
      <w:r w:rsidR="00E82D91">
        <w:rPr>
          <w:rFonts w:ascii="Comic Sans MS" w:hAnsi="Comic Sans MS"/>
          <w:sz w:val="24"/>
          <w:szCs w:val="24"/>
        </w:rPr>
        <w:t>r</w:t>
      </w:r>
      <w:r>
        <w:rPr>
          <w:rFonts w:ascii="Comic Sans MS" w:hAnsi="Comic Sans MS"/>
          <w:sz w:val="24"/>
          <w:szCs w:val="24"/>
        </w:rPr>
        <w:t xml:space="preserve"> que la taille des portions est conforme aux recommandations du Guide alimentaire canadien. Cependant, puisque l’appétit varie beaucoup, une seconde portion sera servie à l’enfant qui le demande.</w:t>
      </w:r>
    </w:p>
    <w:p w:rsidR="00AB7D67" w:rsidRDefault="00AB7D67" w:rsidP="00E36DE0">
      <w:pPr>
        <w:jc w:val="both"/>
        <w:rPr>
          <w:rFonts w:ascii="Comic Sans MS" w:hAnsi="Comic Sans MS"/>
          <w:sz w:val="24"/>
          <w:szCs w:val="24"/>
        </w:rPr>
      </w:pPr>
    </w:p>
    <w:p w:rsidR="00AB7D67" w:rsidRPr="00BC7EDD" w:rsidRDefault="00AB7D67" w:rsidP="00E36DE0">
      <w:pPr>
        <w:jc w:val="both"/>
        <w:rPr>
          <w:rFonts w:ascii="Comic Sans MS" w:hAnsi="Comic Sans MS"/>
          <w:sz w:val="24"/>
          <w:szCs w:val="24"/>
          <w:u w:val="single"/>
        </w:rPr>
      </w:pPr>
      <w:r w:rsidRPr="00BC7EDD">
        <w:rPr>
          <w:rFonts w:ascii="Comic Sans MS" w:hAnsi="Comic Sans MS"/>
          <w:sz w:val="24"/>
          <w:szCs w:val="24"/>
          <w:u w:val="single"/>
        </w:rPr>
        <w:t>L</w:t>
      </w:r>
      <w:r w:rsidR="00C467D8" w:rsidRPr="00BC7EDD">
        <w:rPr>
          <w:rFonts w:ascii="Comic Sans MS" w:hAnsi="Comic Sans MS"/>
          <w:sz w:val="24"/>
          <w:szCs w:val="24"/>
          <w:u w:val="single"/>
        </w:rPr>
        <w:t>A QUALITÉ</w:t>
      </w:r>
    </w:p>
    <w:p w:rsidR="00AB7D67" w:rsidRDefault="00AB7D67" w:rsidP="00E36DE0">
      <w:pPr>
        <w:jc w:val="both"/>
        <w:rPr>
          <w:rFonts w:ascii="Comic Sans MS" w:hAnsi="Comic Sans MS"/>
          <w:sz w:val="24"/>
          <w:szCs w:val="24"/>
        </w:rPr>
      </w:pPr>
    </w:p>
    <w:p w:rsidR="00AB7D67" w:rsidRDefault="00AB7D67" w:rsidP="00E36DE0">
      <w:pPr>
        <w:jc w:val="both"/>
        <w:rPr>
          <w:rFonts w:ascii="Comic Sans MS" w:hAnsi="Comic Sans MS"/>
          <w:sz w:val="24"/>
          <w:szCs w:val="24"/>
        </w:rPr>
      </w:pPr>
      <w:r>
        <w:rPr>
          <w:rFonts w:ascii="Comic Sans MS" w:hAnsi="Comic Sans MS"/>
          <w:sz w:val="24"/>
          <w:szCs w:val="24"/>
        </w:rPr>
        <w:t>Mis à part les exclusions de cette politique à l’égard des fêtes annuelles ainsi que des évènements spéciaux, le CPE offrira chaque jour une alimentation composée d’aliments fais</w:t>
      </w:r>
      <w:r w:rsidR="00707C4B">
        <w:rPr>
          <w:rFonts w:ascii="Comic Sans MS" w:hAnsi="Comic Sans MS"/>
          <w:sz w:val="24"/>
          <w:szCs w:val="24"/>
        </w:rPr>
        <w:t>a</w:t>
      </w:r>
      <w:r>
        <w:rPr>
          <w:rFonts w:ascii="Comic Sans MS" w:hAnsi="Comic Sans MS"/>
          <w:sz w:val="24"/>
          <w:szCs w:val="24"/>
        </w:rPr>
        <w:t xml:space="preserve">nt partie du Guide alimentaire canadien. Par cette initiative, le </w:t>
      </w:r>
      <w:r w:rsidR="00776D83">
        <w:rPr>
          <w:rFonts w:ascii="Comic Sans MS" w:hAnsi="Comic Sans MS"/>
          <w:sz w:val="24"/>
          <w:szCs w:val="24"/>
        </w:rPr>
        <w:t>CPE</w:t>
      </w:r>
      <w:r>
        <w:rPr>
          <w:rFonts w:ascii="Comic Sans MS" w:hAnsi="Comic Sans MS"/>
          <w:sz w:val="24"/>
          <w:szCs w:val="24"/>
        </w:rPr>
        <w:t xml:space="preserve"> souhaite promouvoir auprès des enfants et des familles l’importance de manger sainement sur une base quotidienne.</w:t>
      </w:r>
    </w:p>
    <w:p w:rsidR="00020E9B" w:rsidRDefault="00020E9B" w:rsidP="00E36DE0">
      <w:pPr>
        <w:jc w:val="both"/>
        <w:rPr>
          <w:rFonts w:ascii="Comic Sans MS" w:hAnsi="Comic Sans MS"/>
          <w:sz w:val="24"/>
          <w:szCs w:val="24"/>
        </w:rPr>
      </w:pPr>
    </w:p>
    <w:p w:rsidR="00AB0152" w:rsidRDefault="00AB0152" w:rsidP="00E36DE0">
      <w:pPr>
        <w:jc w:val="both"/>
        <w:rPr>
          <w:rFonts w:ascii="Comic Sans MS" w:hAnsi="Comic Sans MS"/>
          <w:sz w:val="24"/>
          <w:szCs w:val="24"/>
        </w:rPr>
      </w:pPr>
    </w:p>
    <w:p w:rsidR="00AB0152" w:rsidRDefault="00AB0152" w:rsidP="00E36DE0">
      <w:pPr>
        <w:jc w:val="both"/>
        <w:rPr>
          <w:rFonts w:ascii="Comic Sans MS" w:hAnsi="Comic Sans MS"/>
          <w:sz w:val="24"/>
          <w:szCs w:val="24"/>
        </w:rPr>
      </w:pPr>
    </w:p>
    <w:p w:rsidR="002D6671" w:rsidRPr="00C467D8" w:rsidRDefault="002D6671" w:rsidP="00E36DE0">
      <w:pPr>
        <w:jc w:val="both"/>
        <w:rPr>
          <w:rFonts w:ascii="Comic Sans MS" w:hAnsi="Comic Sans MS"/>
          <w:b/>
          <w:sz w:val="28"/>
          <w:szCs w:val="28"/>
          <w:u w:val="double"/>
        </w:rPr>
      </w:pPr>
      <w:r w:rsidRPr="00C467D8">
        <w:rPr>
          <w:rFonts w:ascii="Comic Sans MS" w:hAnsi="Comic Sans MS"/>
          <w:b/>
          <w:sz w:val="28"/>
          <w:szCs w:val="28"/>
          <w:u w:val="double"/>
        </w:rPr>
        <w:lastRenderedPageBreak/>
        <w:t>L</w:t>
      </w:r>
      <w:r w:rsidR="00C467D8" w:rsidRPr="00C467D8">
        <w:rPr>
          <w:rFonts w:ascii="Comic Sans MS" w:hAnsi="Comic Sans MS"/>
          <w:b/>
          <w:sz w:val="28"/>
          <w:szCs w:val="28"/>
          <w:u w:val="double"/>
        </w:rPr>
        <w:t>ES RISQUES D’ÉTOUFFEMENT</w:t>
      </w:r>
    </w:p>
    <w:p w:rsidR="002D6671" w:rsidRDefault="002D6671" w:rsidP="00E36DE0">
      <w:pPr>
        <w:jc w:val="both"/>
        <w:rPr>
          <w:rFonts w:ascii="Comic Sans MS" w:hAnsi="Comic Sans MS"/>
          <w:sz w:val="24"/>
          <w:szCs w:val="24"/>
        </w:rPr>
      </w:pPr>
    </w:p>
    <w:p w:rsidR="002D6671" w:rsidRDefault="002D6671" w:rsidP="00E36DE0">
      <w:pPr>
        <w:jc w:val="both"/>
        <w:rPr>
          <w:rFonts w:ascii="Comic Sans MS" w:hAnsi="Comic Sans MS"/>
          <w:sz w:val="24"/>
          <w:szCs w:val="24"/>
        </w:rPr>
      </w:pPr>
      <w:r>
        <w:rPr>
          <w:rFonts w:ascii="Comic Sans MS" w:hAnsi="Comic Sans MS"/>
          <w:sz w:val="24"/>
          <w:szCs w:val="24"/>
        </w:rPr>
        <w:t>L’étouffement survi</w:t>
      </w:r>
      <w:r w:rsidR="00E82D91">
        <w:rPr>
          <w:rFonts w:ascii="Comic Sans MS" w:hAnsi="Comic Sans MS"/>
          <w:sz w:val="24"/>
          <w:szCs w:val="24"/>
        </w:rPr>
        <w:t>e</w:t>
      </w:r>
      <w:r>
        <w:rPr>
          <w:rFonts w:ascii="Comic Sans MS" w:hAnsi="Comic Sans MS"/>
          <w:sz w:val="24"/>
          <w:szCs w:val="24"/>
        </w:rPr>
        <w:t xml:space="preserve">nt lorsque des objets ou des morceaux d’aliments prennent le mauvais chemin et viennent </w:t>
      </w:r>
      <w:r w:rsidR="006F38A1">
        <w:rPr>
          <w:rFonts w:ascii="Comic Sans MS" w:hAnsi="Comic Sans MS"/>
          <w:sz w:val="24"/>
          <w:szCs w:val="24"/>
        </w:rPr>
        <w:t>bloquer les voies respiratoires. Cela peut arriver si l’enfant mange des morceaux d’aliments trop gros, s’il mange trop vite, s’</w:t>
      </w:r>
      <w:r w:rsidR="00E82D91">
        <w:rPr>
          <w:rFonts w:ascii="Comic Sans MS" w:hAnsi="Comic Sans MS"/>
          <w:sz w:val="24"/>
          <w:szCs w:val="24"/>
        </w:rPr>
        <w:t>i</w:t>
      </w:r>
      <w:r w:rsidR="006F38A1">
        <w:rPr>
          <w:rFonts w:ascii="Comic Sans MS" w:hAnsi="Comic Sans MS"/>
          <w:sz w:val="24"/>
          <w:szCs w:val="24"/>
        </w:rPr>
        <w:t>l ne mastique pas assez ou s’il pleure, rit ou court avec des aliments dans la bouche. Les tout-petits sont particulièrement à risque, car l’absence de molaires et le mouvement de leurs mâchoires ne leur permettent pas de broyer suffisamment les aliments. Le CPE est un endroit où la consommation d’aliments se présente à plusieurs occasions. Le personnel doit donc être vigilant et minutieux.</w:t>
      </w:r>
    </w:p>
    <w:p w:rsidR="00E8638E" w:rsidRDefault="00E8638E" w:rsidP="00E36DE0">
      <w:pPr>
        <w:jc w:val="both"/>
        <w:rPr>
          <w:rFonts w:ascii="Comic Sans MS" w:hAnsi="Comic Sans MS"/>
          <w:sz w:val="24"/>
          <w:szCs w:val="24"/>
        </w:rPr>
      </w:pPr>
    </w:p>
    <w:p w:rsidR="00E8638E" w:rsidRDefault="00E8638E" w:rsidP="00E36DE0">
      <w:pPr>
        <w:jc w:val="both"/>
        <w:rPr>
          <w:rFonts w:ascii="Comic Sans MS" w:hAnsi="Comic Sans MS"/>
          <w:sz w:val="24"/>
          <w:szCs w:val="24"/>
        </w:rPr>
      </w:pPr>
      <w:r>
        <w:rPr>
          <w:rFonts w:ascii="Comic Sans MS" w:hAnsi="Comic Sans MS"/>
          <w:sz w:val="24"/>
          <w:szCs w:val="24"/>
        </w:rPr>
        <w:t>Les précautions suivantes sont observées afin de minimiser les risques d’étouffement :</w:t>
      </w:r>
    </w:p>
    <w:p w:rsidR="00E8638E" w:rsidRDefault="00E8638E" w:rsidP="00E36DE0">
      <w:pPr>
        <w:jc w:val="both"/>
        <w:rPr>
          <w:rFonts w:ascii="Comic Sans MS" w:hAnsi="Comic Sans MS"/>
          <w:sz w:val="24"/>
          <w:szCs w:val="24"/>
        </w:rPr>
      </w:pPr>
    </w:p>
    <w:p w:rsidR="00E8638E" w:rsidRDefault="00E8638E" w:rsidP="00E36DE0">
      <w:pPr>
        <w:pStyle w:val="Paragraphedeliste"/>
        <w:numPr>
          <w:ilvl w:val="0"/>
          <w:numId w:val="9"/>
        </w:numPr>
        <w:jc w:val="both"/>
        <w:rPr>
          <w:rFonts w:ascii="Comic Sans MS" w:hAnsi="Comic Sans MS"/>
          <w:sz w:val="24"/>
          <w:szCs w:val="24"/>
        </w:rPr>
      </w:pPr>
      <w:r>
        <w:rPr>
          <w:rFonts w:ascii="Comic Sans MS" w:hAnsi="Comic Sans MS"/>
          <w:sz w:val="24"/>
          <w:szCs w:val="24"/>
        </w:rPr>
        <w:t xml:space="preserve">Pendant les repas, le personnel favorise </w:t>
      </w:r>
      <w:r w:rsidR="00F357A1">
        <w:rPr>
          <w:rFonts w:ascii="Comic Sans MS" w:hAnsi="Comic Sans MS"/>
          <w:sz w:val="24"/>
          <w:szCs w:val="24"/>
        </w:rPr>
        <w:t>une ambiance calme, assure une supervision constante, exige que les enfants demeurent assis et les encourage à bien mastiquer avant d’avaler;</w:t>
      </w:r>
    </w:p>
    <w:p w:rsidR="00F357A1" w:rsidRDefault="00F357A1" w:rsidP="00E36DE0">
      <w:pPr>
        <w:pStyle w:val="Paragraphedeliste"/>
        <w:numPr>
          <w:ilvl w:val="0"/>
          <w:numId w:val="9"/>
        </w:numPr>
        <w:jc w:val="both"/>
        <w:rPr>
          <w:rFonts w:ascii="Comic Sans MS" w:hAnsi="Comic Sans MS"/>
          <w:sz w:val="24"/>
          <w:szCs w:val="24"/>
        </w:rPr>
      </w:pPr>
      <w:r>
        <w:rPr>
          <w:rFonts w:ascii="Comic Sans MS" w:hAnsi="Comic Sans MS"/>
          <w:sz w:val="24"/>
          <w:szCs w:val="24"/>
        </w:rPr>
        <w:t>Lorsque du poisson frais est servi, une attention particulière est accordée à la vérification des arêtes;</w:t>
      </w:r>
    </w:p>
    <w:p w:rsidR="00F357A1" w:rsidRDefault="00F357A1" w:rsidP="00E36DE0">
      <w:pPr>
        <w:pStyle w:val="Paragraphedeliste"/>
        <w:numPr>
          <w:ilvl w:val="0"/>
          <w:numId w:val="9"/>
        </w:numPr>
        <w:jc w:val="both"/>
        <w:rPr>
          <w:rFonts w:ascii="Comic Sans MS" w:hAnsi="Comic Sans MS"/>
          <w:sz w:val="24"/>
          <w:szCs w:val="24"/>
        </w:rPr>
      </w:pPr>
      <w:r>
        <w:rPr>
          <w:rFonts w:ascii="Comic Sans MS" w:hAnsi="Comic Sans MS"/>
          <w:sz w:val="24"/>
          <w:szCs w:val="24"/>
        </w:rPr>
        <w:t xml:space="preserve">Les verres en polystyrène </w:t>
      </w:r>
      <w:r w:rsidR="006F0670">
        <w:rPr>
          <w:rFonts w:ascii="Comic Sans MS" w:hAnsi="Comic Sans MS"/>
          <w:sz w:val="24"/>
          <w:szCs w:val="24"/>
        </w:rPr>
        <w:t xml:space="preserve">ou en plastique mince </w:t>
      </w:r>
      <w:r>
        <w:rPr>
          <w:rFonts w:ascii="Comic Sans MS" w:hAnsi="Comic Sans MS"/>
          <w:sz w:val="24"/>
          <w:szCs w:val="24"/>
        </w:rPr>
        <w:t>ne sont jamais utilisés pour servir les breuvages;</w:t>
      </w:r>
    </w:p>
    <w:p w:rsidR="00F357A1" w:rsidRDefault="00F357A1" w:rsidP="00E36DE0">
      <w:pPr>
        <w:pStyle w:val="Paragraphedeliste"/>
        <w:numPr>
          <w:ilvl w:val="0"/>
          <w:numId w:val="9"/>
        </w:numPr>
        <w:jc w:val="both"/>
        <w:rPr>
          <w:rFonts w:ascii="Comic Sans MS" w:hAnsi="Comic Sans MS"/>
          <w:sz w:val="24"/>
          <w:szCs w:val="24"/>
        </w:rPr>
      </w:pPr>
      <w:r>
        <w:rPr>
          <w:rFonts w:ascii="Comic Sans MS" w:hAnsi="Comic Sans MS"/>
          <w:sz w:val="24"/>
          <w:szCs w:val="24"/>
        </w:rPr>
        <w:t>Les aliments suivants ne sont pas servis aux enfants de moins de 4 ans :</w:t>
      </w:r>
    </w:p>
    <w:p w:rsidR="00F357A1" w:rsidRDefault="00F357A1" w:rsidP="00E36DE0">
      <w:pPr>
        <w:pStyle w:val="Paragraphedeliste"/>
        <w:numPr>
          <w:ilvl w:val="0"/>
          <w:numId w:val="10"/>
        </w:numPr>
        <w:jc w:val="both"/>
        <w:rPr>
          <w:rFonts w:ascii="Comic Sans MS" w:hAnsi="Comic Sans MS"/>
          <w:sz w:val="24"/>
          <w:szCs w:val="24"/>
        </w:rPr>
      </w:pPr>
      <w:r>
        <w:rPr>
          <w:rFonts w:ascii="Comic Sans MS" w:hAnsi="Comic Sans MS"/>
          <w:sz w:val="24"/>
          <w:szCs w:val="24"/>
        </w:rPr>
        <w:t>Les rondelles de saucisses;</w:t>
      </w:r>
    </w:p>
    <w:p w:rsidR="00F357A1" w:rsidRDefault="00F357A1" w:rsidP="00E36DE0">
      <w:pPr>
        <w:pStyle w:val="Paragraphedeliste"/>
        <w:numPr>
          <w:ilvl w:val="0"/>
          <w:numId w:val="10"/>
        </w:numPr>
        <w:jc w:val="both"/>
        <w:rPr>
          <w:rFonts w:ascii="Comic Sans MS" w:hAnsi="Comic Sans MS"/>
          <w:sz w:val="24"/>
          <w:szCs w:val="24"/>
        </w:rPr>
      </w:pPr>
      <w:r>
        <w:rPr>
          <w:rFonts w:ascii="Comic Sans MS" w:hAnsi="Comic Sans MS"/>
          <w:sz w:val="24"/>
          <w:szCs w:val="24"/>
        </w:rPr>
        <w:t xml:space="preserve">Les graines </w:t>
      </w:r>
      <w:r w:rsidR="00E82D91">
        <w:rPr>
          <w:rFonts w:ascii="Comic Sans MS" w:hAnsi="Comic Sans MS"/>
          <w:sz w:val="24"/>
          <w:szCs w:val="24"/>
        </w:rPr>
        <w:t xml:space="preserve">entières </w:t>
      </w:r>
      <w:r>
        <w:rPr>
          <w:rFonts w:ascii="Comic Sans MS" w:hAnsi="Comic Sans MS"/>
          <w:sz w:val="24"/>
          <w:szCs w:val="24"/>
        </w:rPr>
        <w:t>de tournesol ou de citrouille;</w:t>
      </w:r>
    </w:p>
    <w:p w:rsidR="00F357A1" w:rsidRDefault="00F357A1" w:rsidP="00E36DE0">
      <w:pPr>
        <w:pStyle w:val="Paragraphedeliste"/>
        <w:numPr>
          <w:ilvl w:val="0"/>
          <w:numId w:val="10"/>
        </w:numPr>
        <w:jc w:val="both"/>
        <w:rPr>
          <w:rFonts w:ascii="Comic Sans MS" w:hAnsi="Comic Sans MS"/>
          <w:sz w:val="24"/>
          <w:szCs w:val="24"/>
        </w:rPr>
      </w:pPr>
      <w:r>
        <w:rPr>
          <w:rFonts w:ascii="Comic Sans MS" w:hAnsi="Comic Sans MS"/>
          <w:sz w:val="24"/>
          <w:szCs w:val="24"/>
        </w:rPr>
        <w:t>Le maïs soufflé, les noix et les croustilles.</w:t>
      </w:r>
    </w:p>
    <w:p w:rsidR="00F357A1" w:rsidRDefault="00F357A1" w:rsidP="00E36DE0">
      <w:pPr>
        <w:jc w:val="both"/>
        <w:rPr>
          <w:rFonts w:ascii="Comic Sans MS" w:hAnsi="Comic Sans MS"/>
          <w:sz w:val="24"/>
          <w:szCs w:val="24"/>
        </w:rPr>
      </w:pPr>
      <w:r w:rsidRPr="00F357A1">
        <w:rPr>
          <w:rFonts w:ascii="Comic Sans MS" w:hAnsi="Comic Sans MS"/>
          <w:b/>
          <w:sz w:val="24"/>
          <w:szCs w:val="24"/>
        </w:rPr>
        <w:t>Note</w:t>
      </w:r>
      <w:r>
        <w:rPr>
          <w:rFonts w:ascii="Comic Sans MS" w:hAnsi="Comic Sans MS"/>
          <w:sz w:val="24"/>
          <w:szCs w:val="24"/>
        </w:rPr>
        <w:t> : tout aliment dur, petit ou rond doit être coupé, tranché ou haché. Aucun aliment n’est servi aux enfants directement avec un cure-dents ou sur une brochette.</w:t>
      </w:r>
    </w:p>
    <w:p w:rsidR="00F357A1" w:rsidRDefault="00F357A1" w:rsidP="00E36DE0">
      <w:pPr>
        <w:jc w:val="both"/>
        <w:rPr>
          <w:rFonts w:ascii="Comic Sans MS" w:hAnsi="Comic Sans MS"/>
          <w:sz w:val="24"/>
          <w:szCs w:val="24"/>
        </w:rPr>
      </w:pPr>
    </w:p>
    <w:p w:rsidR="00F357A1" w:rsidRDefault="00F357A1" w:rsidP="00E36DE0">
      <w:pPr>
        <w:jc w:val="both"/>
        <w:rPr>
          <w:rFonts w:ascii="Comic Sans MS" w:hAnsi="Comic Sans MS"/>
          <w:sz w:val="24"/>
          <w:szCs w:val="24"/>
        </w:rPr>
      </w:pPr>
      <w:r>
        <w:rPr>
          <w:rFonts w:ascii="Comic Sans MS" w:hAnsi="Comic Sans MS"/>
          <w:sz w:val="24"/>
          <w:szCs w:val="24"/>
        </w:rPr>
        <w:t>Les précautions suivantes sont observées lorsque certains aliments sont offerts aux enfants selon les groupes d’âge :</w:t>
      </w:r>
    </w:p>
    <w:p w:rsidR="00F357A1" w:rsidRDefault="00F357A1" w:rsidP="00E36DE0">
      <w:pPr>
        <w:jc w:val="both"/>
        <w:rPr>
          <w:rFonts w:ascii="Comic Sans MS" w:hAnsi="Comic Sans MS"/>
          <w:sz w:val="24"/>
          <w:szCs w:val="24"/>
        </w:rPr>
      </w:pPr>
    </w:p>
    <w:p w:rsidR="00F357A1" w:rsidRPr="00C467D8" w:rsidRDefault="009732FF" w:rsidP="00E36DE0">
      <w:pPr>
        <w:jc w:val="both"/>
        <w:rPr>
          <w:rFonts w:ascii="Comic Sans MS" w:hAnsi="Comic Sans MS"/>
          <w:sz w:val="24"/>
          <w:szCs w:val="24"/>
          <w:u w:val="single"/>
        </w:rPr>
      </w:pPr>
      <w:r w:rsidRPr="00C467D8">
        <w:rPr>
          <w:rFonts w:ascii="Comic Sans MS" w:hAnsi="Comic Sans MS"/>
          <w:sz w:val="24"/>
          <w:szCs w:val="24"/>
          <w:u w:val="single"/>
        </w:rPr>
        <w:t>A</w:t>
      </w:r>
      <w:r w:rsidR="00BC7EDD">
        <w:rPr>
          <w:rFonts w:ascii="Comic Sans MS" w:hAnsi="Comic Sans MS"/>
          <w:sz w:val="24"/>
          <w:szCs w:val="24"/>
          <w:u w:val="single"/>
        </w:rPr>
        <w:t>VANT 12 MOIS</w:t>
      </w:r>
    </w:p>
    <w:p w:rsidR="009732FF" w:rsidRDefault="009732FF" w:rsidP="00E36DE0">
      <w:pPr>
        <w:jc w:val="both"/>
        <w:rPr>
          <w:rFonts w:ascii="Comic Sans MS" w:hAnsi="Comic Sans MS"/>
          <w:sz w:val="24"/>
          <w:szCs w:val="24"/>
        </w:rPr>
      </w:pPr>
    </w:p>
    <w:p w:rsidR="009732FF" w:rsidRDefault="009732FF" w:rsidP="00E36DE0">
      <w:pPr>
        <w:pStyle w:val="Paragraphedeliste"/>
        <w:numPr>
          <w:ilvl w:val="0"/>
          <w:numId w:val="11"/>
        </w:numPr>
        <w:jc w:val="both"/>
        <w:rPr>
          <w:rFonts w:ascii="Comic Sans MS" w:hAnsi="Comic Sans MS"/>
          <w:sz w:val="24"/>
          <w:szCs w:val="24"/>
        </w:rPr>
      </w:pPr>
      <w:r>
        <w:rPr>
          <w:rFonts w:ascii="Comic Sans MS" w:hAnsi="Comic Sans MS"/>
          <w:sz w:val="24"/>
          <w:szCs w:val="24"/>
        </w:rPr>
        <w:t>Les légumes sont bien cuits, puis coupés en petits morceaux ou en lanières;</w:t>
      </w:r>
    </w:p>
    <w:p w:rsidR="009732FF" w:rsidRDefault="009732FF" w:rsidP="00E36DE0">
      <w:pPr>
        <w:pStyle w:val="Paragraphedeliste"/>
        <w:numPr>
          <w:ilvl w:val="0"/>
          <w:numId w:val="11"/>
        </w:numPr>
        <w:jc w:val="both"/>
        <w:rPr>
          <w:rFonts w:ascii="Comic Sans MS" w:hAnsi="Comic Sans MS"/>
          <w:sz w:val="24"/>
          <w:szCs w:val="24"/>
        </w:rPr>
      </w:pPr>
      <w:r>
        <w:rPr>
          <w:rFonts w:ascii="Comic Sans MS" w:hAnsi="Comic Sans MS"/>
          <w:sz w:val="24"/>
          <w:szCs w:val="24"/>
        </w:rPr>
        <w:t xml:space="preserve">Les pommes crues sont </w:t>
      </w:r>
      <w:r w:rsidR="00A27D28">
        <w:rPr>
          <w:rFonts w:ascii="Comic Sans MS" w:hAnsi="Comic Sans MS"/>
          <w:sz w:val="24"/>
          <w:szCs w:val="24"/>
        </w:rPr>
        <w:t>s</w:t>
      </w:r>
      <w:r>
        <w:rPr>
          <w:rFonts w:ascii="Comic Sans MS" w:hAnsi="Comic Sans MS"/>
          <w:sz w:val="24"/>
          <w:szCs w:val="24"/>
        </w:rPr>
        <w:t>ans pelure et râpées;</w:t>
      </w:r>
    </w:p>
    <w:p w:rsidR="009732FF" w:rsidRDefault="009732FF" w:rsidP="00E36DE0">
      <w:pPr>
        <w:pStyle w:val="Paragraphedeliste"/>
        <w:numPr>
          <w:ilvl w:val="0"/>
          <w:numId w:val="11"/>
        </w:numPr>
        <w:jc w:val="both"/>
        <w:rPr>
          <w:rFonts w:ascii="Comic Sans MS" w:hAnsi="Comic Sans MS"/>
          <w:sz w:val="24"/>
          <w:szCs w:val="24"/>
        </w:rPr>
      </w:pPr>
      <w:r>
        <w:rPr>
          <w:rFonts w:ascii="Comic Sans MS" w:hAnsi="Comic Sans MS"/>
          <w:sz w:val="24"/>
          <w:szCs w:val="24"/>
        </w:rPr>
        <w:t>Les rais</w:t>
      </w:r>
      <w:r w:rsidR="00A27D28">
        <w:rPr>
          <w:rFonts w:ascii="Comic Sans MS" w:hAnsi="Comic Sans MS"/>
          <w:sz w:val="24"/>
          <w:szCs w:val="24"/>
        </w:rPr>
        <w:t>i</w:t>
      </w:r>
      <w:r>
        <w:rPr>
          <w:rFonts w:ascii="Comic Sans MS" w:hAnsi="Comic Sans MS"/>
          <w:sz w:val="24"/>
          <w:szCs w:val="24"/>
        </w:rPr>
        <w:t>ns frais sont sans pépins et coupés en quatre;</w:t>
      </w:r>
    </w:p>
    <w:p w:rsidR="009732FF" w:rsidRDefault="009732FF" w:rsidP="00E36DE0">
      <w:pPr>
        <w:pStyle w:val="Paragraphedeliste"/>
        <w:numPr>
          <w:ilvl w:val="0"/>
          <w:numId w:val="11"/>
        </w:numPr>
        <w:jc w:val="both"/>
        <w:rPr>
          <w:rFonts w:ascii="Comic Sans MS" w:hAnsi="Comic Sans MS"/>
          <w:sz w:val="24"/>
          <w:szCs w:val="24"/>
        </w:rPr>
      </w:pPr>
      <w:r>
        <w:rPr>
          <w:rFonts w:ascii="Comic Sans MS" w:hAnsi="Comic Sans MS"/>
          <w:sz w:val="24"/>
          <w:szCs w:val="24"/>
        </w:rPr>
        <w:t xml:space="preserve">Les fruits sont sans pelure, </w:t>
      </w:r>
      <w:r w:rsidR="00A27D28">
        <w:rPr>
          <w:rFonts w:ascii="Comic Sans MS" w:hAnsi="Comic Sans MS"/>
          <w:sz w:val="24"/>
          <w:szCs w:val="24"/>
        </w:rPr>
        <w:t>s</w:t>
      </w:r>
      <w:r>
        <w:rPr>
          <w:rFonts w:ascii="Comic Sans MS" w:hAnsi="Comic Sans MS"/>
          <w:sz w:val="24"/>
          <w:szCs w:val="24"/>
        </w:rPr>
        <w:t>ans noyau et sans pépins;</w:t>
      </w:r>
    </w:p>
    <w:p w:rsidR="009732FF" w:rsidRDefault="009732FF" w:rsidP="00E36DE0">
      <w:pPr>
        <w:pStyle w:val="Paragraphedeliste"/>
        <w:numPr>
          <w:ilvl w:val="0"/>
          <w:numId w:val="11"/>
        </w:numPr>
        <w:jc w:val="both"/>
        <w:rPr>
          <w:rFonts w:ascii="Comic Sans MS" w:hAnsi="Comic Sans MS"/>
          <w:sz w:val="24"/>
          <w:szCs w:val="24"/>
        </w:rPr>
      </w:pPr>
      <w:r>
        <w:rPr>
          <w:rFonts w:ascii="Comic Sans MS" w:hAnsi="Comic Sans MS"/>
          <w:sz w:val="24"/>
          <w:szCs w:val="24"/>
        </w:rPr>
        <w:t>Les petits fruits sont réduits en purée et tamisés;</w:t>
      </w:r>
    </w:p>
    <w:p w:rsidR="009732FF" w:rsidRDefault="009732FF" w:rsidP="00E36DE0">
      <w:pPr>
        <w:pStyle w:val="Paragraphedeliste"/>
        <w:numPr>
          <w:ilvl w:val="0"/>
          <w:numId w:val="11"/>
        </w:numPr>
        <w:jc w:val="both"/>
        <w:rPr>
          <w:rFonts w:ascii="Comic Sans MS" w:hAnsi="Comic Sans MS"/>
          <w:sz w:val="24"/>
          <w:szCs w:val="24"/>
        </w:rPr>
      </w:pPr>
      <w:r>
        <w:rPr>
          <w:rFonts w:ascii="Comic Sans MS" w:hAnsi="Comic Sans MS"/>
          <w:sz w:val="24"/>
          <w:szCs w:val="24"/>
        </w:rPr>
        <w:t>Les saucisses de tofu sont taillées dans le sens de la longueur, puis coupées en petits morceaux</w:t>
      </w:r>
    </w:p>
    <w:p w:rsidR="009732FF" w:rsidRDefault="009732FF" w:rsidP="00E36DE0">
      <w:pPr>
        <w:jc w:val="both"/>
        <w:rPr>
          <w:rFonts w:ascii="Comic Sans MS" w:hAnsi="Comic Sans MS"/>
          <w:sz w:val="24"/>
          <w:szCs w:val="24"/>
        </w:rPr>
      </w:pPr>
    </w:p>
    <w:p w:rsidR="00AB0152" w:rsidRDefault="00AB0152" w:rsidP="00E36DE0">
      <w:pPr>
        <w:jc w:val="both"/>
        <w:rPr>
          <w:rFonts w:ascii="Comic Sans MS" w:hAnsi="Comic Sans MS"/>
          <w:sz w:val="24"/>
          <w:szCs w:val="24"/>
        </w:rPr>
      </w:pPr>
    </w:p>
    <w:p w:rsidR="009732FF" w:rsidRPr="00C467D8" w:rsidRDefault="009732FF" w:rsidP="00E36DE0">
      <w:pPr>
        <w:jc w:val="both"/>
        <w:rPr>
          <w:rFonts w:ascii="Comic Sans MS" w:hAnsi="Comic Sans MS"/>
          <w:sz w:val="24"/>
          <w:szCs w:val="24"/>
          <w:u w:val="single"/>
        </w:rPr>
      </w:pPr>
      <w:r w:rsidRPr="00C467D8">
        <w:rPr>
          <w:rFonts w:ascii="Comic Sans MS" w:hAnsi="Comic Sans MS"/>
          <w:sz w:val="24"/>
          <w:szCs w:val="24"/>
          <w:u w:val="single"/>
        </w:rPr>
        <w:lastRenderedPageBreak/>
        <w:t>E</w:t>
      </w:r>
      <w:r w:rsidR="00BC7EDD">
        <w:rPr>
          <w:rFonts w:ascii="Comic Sans MS" w:hAnsi="Comic Sans MS"/>
          <w:sz w:val="24"/>
          <w:szCs w:val="24"/>
          <w:u w:val="single"/>
        </w:rPr>
        <w:t>NTRE 1 AN ET 2 ANS</w:t>
      </w:r>
    </w:p>
    <w:p w:rsidR="009732FF" w:rsidRPr="009732FF" w:rsidRDefault="009732FF" w:rsidP="00E36DE0">
      <w:pPr>
        <w:jc w:val="both"/>
        <w:rPr>
          <w:rFonts w:ascii="Comic Sans MS" w:hAnsi="Comic Sans MS"/>
          <w:sz w:val="24"/>
          <w:szCs w:val="24"/>
        </w:rPr>
      </w:pPr>
    </w:p>
    <w:p w:rsidR="00F357A1" w:rsidRDefault="00C07072" w:rsidP="00E36DE0">
      <w:pPr>
        <w:pStyle w:val="Paragraphedeliste"/>
        <w:numPr>
          <w:ilvl w:val="0"/>
          <w:numId w:val="12"/>
        </w:numPr>
        <w:jc w:val="both"/>
        <w:rPr>
          <w:rFonts w:ascii="Comic Sans MS" w:hAnsi="Comic Sans MS"/>
          <w:sz w:val="24"/>
          <w:szCs w:val="24"/>
        </w:rPr>
      </w:pPr>
      <w:r>
        <w:rPr>
          <w:rFonts w:ascii="Comic Sans MS" w:hAnsi="Comic Sans MS"/>
          <w:sz w:val="24"/>
          <w:szCs w:val="24"/>
        </w:rPr>
        <w:t>Certains légumes très tendres tels que champignons, tomates, concombres, avocat mûr, sont coupés en petits morceaux;</w:t>
      </w:r>
    </w:p>
    <w:p w:rsidR="00C07072" w:rsidRDefault="00C07072" w:rsidP="00E36DE0">
      <w:pPr>
        <w:pStyle w:val="Paragraphedeliste"/>
        <w:numPr>
          <w:ilvl w:val="0"/>
          <w:numId w:val="12"/>
        </w:numPr>
        <w:jc w:val="both"/>
        <w:rPr>
          <w:rFonts w:ascii="Comic Sans MS" w:hAnsi="Comic Sans MS"/>
          <w:sz w:val="24"/>
          <w:szCs w:val="24"/>
        </w:rPr>
      </w:pPr>
      <w:r>
        <w:rPr>
          <w:rFonts w:ascii="Comic Sans MS" w:hAnsi="Comic Sans MS"/>
          <w:sz w:val="24"/>
          <w:szCs w:val="24"/>
        </w:rPr>
        <w:t xml:space="preserve">Les légumes à chair ferme (carottes, céleri, navet </w:t>
      </w:r>
      <w:r w:rsidR="00AC38A9">
        <w:rPr>
          <w:rFonts w:ascii="Comic Sans MS" w:hAnsi="Comic Sans MS"/>
          <w:sz w:val="24"/>
          <w:szCs w:val="24"/>
        </w:rPr>
        <w:t>etc.</w:t>
      </w:r>
      <w:r>
        <w:rPr>
          <w:rFonts w:ascii="Comic Sans MS" w:hAnsi="Comic Sans MS"/>
          <w:sz w:val="24"/>
          <w:szCs w:val="24"/>
        </w:rPr>
        <w:t>) sont râpés  ou blanchis et coupés en fines lanières;</w:t>
      </w:r>
    </w:p>
    <w:p w:rsidR="00C07072" w:rsidRPr="00C07072" w:rsidRDefault="00C07072" w:rsidP="00E36DE0">
      <w:pPr>
        <w:pStyle w:val="Paragraphedeliste"/>
        <w:numPr>
          <w:ilvl w:val="0"/>
          <w:numId w:val="12"/>
        </w:numPr>
        <w:jc w:val="both"/>
        <w:rPr>
          <w:rFonts w:ascii="Comic Sans MS" w:hAnsi="Comic Sans MS"/>
          <w:sz w:val="24"/>
          <w:szCs w:val="24"/>
        </w:rPr>
      </w:pPr>
      <w:r w:rsidRPr="00C07072">
        <w:rPr>
          <w:rFonts w:ascii="Comic Sans MS" w:hAnsi="Comic Sans MS"/>
          <w:sz w:val="24"/>
          <w:szCs w:val="24"/>
        </w:rPr>
        <w:t>Les autres légumes crus sont râpés ou coupés en lanières;</w:t>
      </w:r>
    </w:p>
    <w:p w:rsidR="00C07072" w:rsidRDefault="00C07072" w:rsidP="00E36DE0">
      <w:pPr>
        <w:pStyle w:val="Paragraphedeliste"/>
        <w:numPr>
          <w:ilvl w:val="0"/>
          <w:numId w:val="12"/>
        </w:numPr>
        <w:jc w:val="both"/>
        <w:rPr>
          <w:rFonts w:ascii="Comic Sans MS" w:hAnsi="Comic Sans MS"/>
          <w:sz w:val="24"/>
          <w:szCs w:val="24"/>
        </w:rPr>
      </w:pPr>
      <w:r>
        <w:rPr>
          <w:rFonts w:ascii="Comic Sans MS" w:hAnsi="Comic Sans MS"/>
          <w:sz w:val="24"/>
          <w:szCs w:val="24"/>
        </w:rPr>
        <w:t>Les fruits frais comme les pommes, pêches, prunes et poires sont coupés en petits morceaux, sans pelure, sans noyau et sans pép</w:t>
      </w:r>
      <w:r w:rsidR="00892254">
        <w:rPr>
          <w:rFonts w:ascii="Comic Sans MS" w:hAnsi="Comic Sans MS"/>
          <w:sz w:val="24"/>
          <w:szCs w:val="24"/>
        </w:rPr>
        <w:t>i</w:t>
      </w:r>
      <w:r>
        <w:rPr>
          <w:rFonts w:ascii="Comic Sans MS" w:hAnsi="Comic Sans MS"/>
          <w:sz w:val="24"/>
          <w:szCs w:val="24"/>
        </w:rPr>
        <w:t>ns;</w:t>
      </w:r>
    </w:p>
    <w:p w:rsidR="00C07072" w:rsidRDefault="00C07072" w:rsidP="00E36DE0">
      <w:pPr>
        <w:pStyle w:val="Paragraphedeliste"/>
        <w:numPr>
          <w:ilvl w:val="0"/>
          <w:numId w:val="12"/>
        </w:numPr>
        <w:jc w:val="both"/>
        <w:rPr>
          <w:rFonts w:ascii="Comic Sans MS" w:hAnsi="Comic Sans MS"/>
          <w:sz w:val="24"/>
          <w:szCs w:val="24"/>
        </w:rPr>
      </w:pPr>
      <w:r>
        <w:rPr>
          <w:rFonts w:ascii="Comic Sans MS" w:hAnsi="Comic Sans MS"/>
          <w:sz w:val="24"/>
          <w:szCs w:val="24"/>
        </w:rPr>
        <w:t>Les rais</w:t>
      </w:r>
      <w:r w:rsidR="00892254">
        <w:rPr>
          <w:rFonts w:ascii="Comic Sans MS" w:hAnsi="Comic Sans MS"/>
          <w:sz w:val="24"/>
          <w:szCs w:val="24"/>
        </w:rPr>
        <w:t>i</w:t>
      </w:r>
      <w:r>
        <w:rPr>
          <w:rFonts w:ascii="Comic Sans MS" w:hAnsi="Comic Sans MS"/>
          <w:sz w:val="24"/>
          <w:szCs w:val="24"/>
        </w:rPr>
        <w:t>ns frais sont coupés en quatre;</w:t>
      </w:r>
    </w:p>
    <w:p w:rsidR="00C07072" w:rsidRDefault="00C07072" w:rsidP="00E36DE0">
      <w:pPr>
        <w:pStyle w:val="Paragraphedeliste"/>
        <w:numPr>
          <w:ilvl w:val="0"/>
          <w:numId w:val="12"/>
        </w:numPr>
        <w:jc w:val="both"/>
        <w:rPr>
          <w:rFonts w:ascii="Comic Sans MS" w:hAnsi="Comic Sans MS"/>
          <w:sz w:val="24"/>
          <w:szCs w:val="24"/>
        </w:rPr>
      </w:pPr>
      <w:r>
        <w:rPr>
          <w:rFonts w:ascii="Comic Sans MS" w:hAnsi="Comic Sans MS"/>
          <w:sz w:val="24"/>
          <w:szCs w:val="24"/>
        </w:rPr>
        <w:t>Les saucisses de tofu sont taillées dans le sens de la longueur, puis coupées en petits morceaux.</w:t>
      </w:r>
    </w:p>
    <w:p w:rsidR="00C07072" w:rsidRDefault="00C07072" w:rsidP="00E36DE0">
      <w:pPr>
        <w:jc w:val="both"/>
        <w:rPr>
          <w:rFonts w:ascii="Comic Sans MS" w:hAnsi="Comic Sans MS"/>
          <w:sz w:val="24"/>
          <w:szCs w:val="24"/>
        </w:rPr>
      </w:pPr>
    </w:p>
    <w:p w:rsidR="00C07072" w:rsidRPr="00C467D8" w:rsidRDefault="00C07072" w:rsidP="00E36DE0">
      <w:pPr>
        <w:jc w:val="both"/>
        <w:rPr>
          <w:rFonts w:ascii="Comic Sans MS" w:hAnsi="Comic Sans MS"/>
          <w:sz w:val="24"/>
          <w:szCs w:val="24"/>
          <w:u w:val="single"/>
        </w:rPr>
      </w:pPr>
      <w:r w:rsidRPr="00C467D8">
        <w:rPr>
          <w:rFonts w:ascii="Comic Sans MS" w:hAnsi="Comic Sans MS"/>
          <w:sz w:val="24"/>
          <w:szCs w:val="24"/>
          <w:u w:val="single"/>
        </w:rPr>
        <w:t>E</w:t>
      </w:r>
      <w:r w:rsidR="00BC7EDD">
        <w:rPr>
          <w:rFonts w:ascii="Comic Sans MS" w:hAnsi="Comic Sans MS"/>
          <w:sz w:val="24"/>
          <w:szCs w:val="24"/>
          <w:u w:val="single"/>
        </w:rPr>
        <w:t>NTRE 2 ANS ET 3 ANS</w:t>
      </w:r>
    </w:p>
    <w:p w:rsidR="00C07072" w:rsidRDefault="00C07072" w:rsidP="00E36DE0">
      <w:pPr>
        <w:jc w:val="both"/>
        <w:rPr>
          <w:rFonts w:ascii="Comic Sans MS" w:hAnsi="Comic Sans MS"/>
          <w:sz w:val="24"/>
          <w:szCs w:val="24"/>
        </w:rPr>
      </w:pPr>
    </w:p>
    <w:p w:rsidR="00C07072" w:rsidRDefault="00C07072" w:rsidP="00E36DE0">
      <w:pPr>
        <w:pStyle w:val="Paragraphedeliste"/>
        <w:numPr>
          <w:ilvl w:val="0"/>
          <w:numId w:val="13"/>
        </w:numPr>
        <w:jc w:val="both"/>
        <w:rPr>
          <w:rFonts w:ascii="Comic Sans MS" w:hAnsi="Comic Sans MS"/>
          <w:sz w:val="24"/>
          <w:szCs w:val="24"/>
        </w:rPr>
      </w:pPr>
      <w:r>
        <w:rPr>
          <w:rFonts w:ascii="Comic Sans MS" w:hAnsi="Comic Sans MS"/>
          <w:sz w:val="24"/>
          <w:szCs w:val="24"/>
        </w:rPr>
        <w:t>Les légumes à chair ferme (carottes, céleri, navet, etc.) sont râpés ou blanchis et coupés en fines lanières;</w:t>
      </w:r>
    </w:p>
    <w:p w:rsidR="00C07072" w:rsidRDefault="00C07072" w:rsidP="00E36DE0">
      <w:pPr>
        <w:pStyle w:val="Paragraphedeliste"/>
        <w:numPr>
          <w:ilvl w:val="0"/>
          <w:numId w:val="13"/>
        </w:numPr>
        <w:jc w:val="both"/>
        <w:rPr>
          <w:rFonts w:ascii="Comic Sans MS" w:hAnsi="Comic Sans MS"/>
          <w:sz w:val="24"/>
          <w:szCs w:val="24"/>
        </w:rPr>
      </w:pPr>
      <w:r>
        <w:rPr>
          <w:rFonts w:ascii="Comic Sans MS" w:hAnsi="Comic Sans MS"/>
          <w:sz w:val="24"/>
          <w:szCs w:val="24"/>
        </w:rPr>
        <w:t>Tous les autres légumes crus sont râpés ou coupés en lanières;</w:t>
      </w:r>
    </w:p>
    <w:p w:rsidR="00C07072" w:rsidRDefault="00C07072" w:rsidP="00E36DE0">
      <w:pPr>
        <w:pStyle w:val="Paragraphedeliste"/>
        <w:numPr>
          <w:ilvl w:val="0"/>
          <w:numId w:val="13"/>
        </w:numPr>
        <w:jc w:val="both"/>
        <w:rPr>
          <w:rFonts w:ascii="Comic Sans MS" w:hAnsi="Comic Sans MS"/>
          <w:sz w:val="24"/>
          <w:szCs w:val="24"/>
        </w:rPr>
      </w:pPr>
      <w:r>
        <w:rPr>
          <w:rFonts w:ascii="Comic Sans MS" w:hAnsi="Comic Sans MS"/>
          <w:sz w:val="24"/>
          <w:szCs w:val="24"/>
        </w:rPr>
        <w:t>Les raisins secs et autres fruits séchés sont hachés;</w:t>
      </w:r>
    </w:p>
    <w:p w:rsidR="00C07072" w:rsidRDefault="00C07072" w:rsidP="00E36DE0">
      <w:pPr>
        <w:pStyle w:val="Paragraphedeliste"/>
        <w:numPr>
          <w:ilvl w:val="0"/>
          <w:numId w:val="13"/>
        </w:numPr>
        <w:jc w:val="both"/>
        <w:rPr>
          <w:rFonts w:ascii="Comic Sans MS" w:hAnsi="Comic Sans MS"/>
          <w:sz w:val="24"/>
          <w:szCs w:val="24"/>
        </w:rPr>
      </w:pPr>
      <w:r>
        <w:rPr>
          <w:rFonts w:ascii="Comic Sans MS" w:hAnsi="Comic Sans MS"/>
          <w:sz w:val="24"/>
          <w:szCs w:val="24"/>
        </w:rPr>
        <w:t>Les raisins frais sont coupés en quatre;</w:t>
      </w:r>
    </w:p>
    <w:p w:rsidR="00C07072" w:rsidRDefault="00C07072" w:rsidP="00E36DE0">
      <w:pPr>
        <w:pStyle w:val="Paragraphedeliste"/>
        <w:numPr>
          <w:ilvl w:val="0"/>
          <w:numId w:val="13"/>
        </w:numPr>
        <w:jc w:val="both"/>
        <w:rPr>
          <w:rFonts w:ascii="Comic Sans MS" w:hAnsi="Comic Sans MS"/>
          <w:sz w:val="24"/>
          <w:szCs w:val="24"/>
        </w:rPr>
      </w:pPr>
      <w:r>
        <w:rPr>
          <w:rFonts w:ascii="Comic Sans MS" w:hAnsi="Comic Sans MS"/>
          <w:sz w:val="24"/>
          <w:szCs w:val="24"/>
        </w:rPr>
        <w:t>Les fruits à noya</w:t>
      </w:r>
      <w:r w:rsidR="00892254">
        <w:rPr>
          <w:rFonts w:ascii="Comic Sans MS" w:hAnsi="Comic Sans MS"/>
          <w:sz w:val="24"/>
          <w:szCs w:val="24"/>
        </w:rPr>
        <w:t>u</w:t>
      </w:r>
      <w:r>
        <w:rPr>
          <w:rFonts w:ascii="Comic Sans MS" w:hAnsi="Comic Sans MS"/>
          <w:sz w:val="24"/>
          <w:szCs w:val="24"/>
        </w:rPr>
        <w:t xml:space="preserve"> sont dénoyautés</w:t>
      </w:r>
      <w:r w:rsidR="00C54758">
        <w:rPr>
          <w:rFonts w:ascii="Comic Sans MS" w:hAnsi="Comic Sans MS"/>
          <w:sz w:val="24"/>
          <w:szCs w:val="24"/>
        </w:rPr>
        <w:t>;</w:t>
      </w:r>
    </w:p>
    <w:p w:rsidR="00C54758" w:rsidRPr="00C07072" w:rsidRDefault="00C54758" w:rsidP="00E36DE0">
      <w:pPr>
        <w:pStyle w:val="Paragraphedeliste"/>
        <w:numPr>
          <w:ilvl w:val="0"/>
          <w:numId w:val="13"/>
        </w:numPr>
        <w:jc w:val="both"/>
        <w:rPr>
          <w:rFonts w:ascii="Comic Sans MS" w:hAnsi="Comic Sans MS"/>
          <w:sz w:val="24"/>
          <w:szCs w:val="24"/>
        </w:rPr>
      </w:pPr>
      <w:r>
        <w:rPr>
          <w:rFonts w:ascii="Comic Sans MS" w:hAnsi="Comic Sans MS"/>
          <w:sz w:val="24"/>
          <w:szCs w:val="24"/>
        </w:rPr>
        <w:t>Les saucisses de tofu sont taillées dans le sens de la longueur, puis coupé</w:t>
      </w:r>
      <w:r w:rsidR="00892254">
        <w:rPr>
          <w:rFonts w:ascii="Comic Sans MS" w:hAnsi="Comic Sans MS"/>
          <w:sz w:val="24"/>
          <w:szCs w:val="24"/>
        </w:rPr>
        <w:t>e</w:t>
      </w:r>
      <w:r>
        <w:rPr>
          <w:rFonts w:ascii="Comic Sans MS" w:hAnsi="Comic Sans MS"/>
          <w:sz w:val="24"/>
          <w:szCs w:val="24"/>
        </w:rPr>
        <w:t>s en petits morceaux.</w:t>
      </w:r>
    </w:p>
    <w:p w:rsidR="00E8638E" w:rsidRDefault="00E8638E" w:rsidP="00E36DE0">
      <w:pPr>
        <w:jc w:val="both"/>
        <w:rPr>
          <w:rFonts w:ascii="Comic Sans MS" w:hAnsi="Comic Sans MS"/>
          <w:sz w:val="24"/>
          <w:szCs w:val="24"/>
        </w:rPr>
      </w:pPr>
    </w:p>
    <w:p w:rsidR="00852873" w:rsidRDefault="00852873" w:rsidP="00E36DE0">
      <w:pPr>
        <w:jc w:val="both"/>
        <w:rPr>
          <w:rFonts w:ascii="Comic Sans MS" w:hAnsi="Comic Sans MS"/>
          <w:sz w:val="24"/>
          <w:szCs w:val="24"/>
        </w:rPr>
      </w:pPr>
    </w:p>
    <w:p w:rsidR="00852873" w:rsidRPr="00C467D8" w:rsidRDefault="00852873" w:rsidP="00E36DE0">
      <w:pPr>
        <w:jc w:val="both"/>
        <w:rPr>
          <w:rFonts w:ascii="Comic Sans MS" w:hAnsi="Comic Sans MS"/>
          <w:b/>
          <w:sz w:val="28"/>
          <w:szCs w:val="28"/>
          <w:u w:val="double"/>
        </w:rPr>
      </w:pPr>
      <w:r w:rsidRPr="00C467D8">
        <w:rPr>
          <w:rFonts w:ascii="Comic Sans MS" w:hAnsi="Comic Sans MS"/>
          <w:b/>
          <w:sz w:val="28"/>
          <w:szCs w:val="28"/>
          <w:u w:val="double"/>
        </w:rPr>
        <w:t>L</w:t>
      </w:r>
      <w:r w:rsidR="00C467D8" w:rsidRPr="00C467D8">
        <w:rPr>
          <w:rFonts w:ascii="Comic Sans MS" w:hAnsi="Comic Sans MS"/>
          <w:b/>
          <w:sz w:val="28"/>
          <w:szCs w:val="28"/>
          <w:u w:val="double"/>
        </w:rPr>
        <w:t>ES BREUVAGES</w:t>
      </w:r>
    </w:p>
    <w:p w:rsidR="00852873" w:rsidRDefault="00852873" w:rsidP="00E36DE0">
      <w:pPr>
        <w:jc w:val="both"/>
        <w:rPr>
          <w:rFonts w:ascii="Comic Sans MS" w:hAnsi="Comic Sans MS"/>
          <w:sz w:val="24"/>
          <w:szCs w:val="24"/>
        </w:rPr>
      </w:pPr>
    </w:p>
    <w:p w:rsidR="00852873" w:rsidRDefault="00852873" w:rsidP="00E36DE0">
      <w:pPr>
        <w:jc w:val="both"/>
        <w:rPr>
          <w:rFonts w:ascii="Comic Sans MS" w:hAnsi="Comic Sans MS"/>
          <w:sz w:val="24"/>
          <w:szCs w:val="24"/>
        </w:rPr>
      </w:pPr>
      <w:r>
        <w:rPr>
          <w:rFonts w:ascii="Comic Sans MS" w:hAnsi="Comic Sans MS"/>
          <w:sz w:val="24"/>
          <w:szCs w:val="24"/>
        </w:rPr>
        <w:t>La soif est un réflexe déclenché par le cerveau indiquant que le corps manque d’hydratation  pour fonctionner normalement. L’hydratation favorise</w:t>
      </w:r>
      <w:r w:rsidR="00892254">
        <w:rPr>
          <w:rFonts w:ascii="Comic Sans MS" w:hAnsi="Comic Sans MS"/>
          <w:sz w:val="24"/>
          <w:szCs w:val="24"/>
        </w:rPr>
        <w:t>,</w:t>
      </w:r>
      <w:r>
        <w:rPr>
          <w:rFonts w:ascii="Comic Sans MS" w:hAnsi="Comic Sans MS"/>
          <w:sz w:val="24"/>
          <w:szCs w:val="24"/>
        </w:rPr>
        <w:t xml:space="preserve"> entre autres</w:t>
      </w:r>
      <w:r w:rsidR="00892254">
        <w:rPr>
          <w:rFonts w:ascii="Comic Sans MS" w:hAnsi="Comic Sans MS"/>
          <w:sz w:val="24"/>
          <w:szCs w:val="24"/>
        </w:rPr>
        <w:t>,</w:t>
      </w:r>
      <w:r>
        <w:rPr>
          <w:rFonts w:ascii="Comic Sans MS" w:hAnsi="Comic Sans MS"/>
          <w:sz w:val="24"/>
          <w:szCs w:val="24"/>
        </w:rPr>
        <w:t xml:space="preserve"> une bonne circulation sanguine. Ainsi, le transport des nutriments vers les cellules s’opère efficacement. Elle permet également l’élimination des déchets et des to</w:t>
      </w:r>
      <w:r w:rsidR="00DF65D8">
        <w:rPr>
          <w:rFonts w:ascii="Comic Sans MS" w:hAnsi="Comic Sans MS"/>
          <w:sz w:val="24"/>
          <w:szCs w:val="24"/>
        </w:rPr>
        <w:t>x</w:t>
      </w:r>
      <w:r>
        <w:rPr>
          <w:rFonts w:ascii="Comic Sans MS" w:hAnsi="Comic Sans MS"/>
          <w:sz w:val="24"/>
          <w:szCs w:val="24"/>
        </w:rPr>
        <w:t>ines présents dans le cor</w:t>
      </w:r>
      <w:r w:rsidR="00DF65D8">
        <w:rPr>
          <w:rFonts w:ascii="Comic Sans MS" w:hAnsi="Comic Sans MS"/>
          <w:sz w:val="24"/>
          <w:szCs w:val="24"/>
        </w:rPr>
        <w:t>p</w:t>
      </w:r>
      <w:r>
        <w:rPr>
          <w:rFonts w:ascii="Comic Sans MS" w:hAnsi="Comic Sans MS"/>
          <w:sz w:val="24"/>
          <w:szCs w:val="24"/>
        </w:rPr>
        <w:t xml:space="preserve">s. </w:t>
      </w:r>
    </w:p>
    <w:p w:rsidR="006133C6" w:rsidRDefault="006133C6" w:rsidP="00E36DE0">
      <w:pPr>
        <w:jc w:val="both"/>
        <w:rPr>
          <w:rFonts w:ascii="Comic Sans MS" w:hAnsi="Comic Sans MS"/>
          <w:sz w:val="24"/>
          <w:szCs w:val="24"/>
        </w:rPr>
      </w:pPr>
    </w:p>
    <w:p w:rsidR="006133C6" w:rsidRDefault="006133C6" w:rsidP="00E36DE0">
      <w:pPr>
        <w:jc w:val="both"/>
        <w:rPr>
          <w:rFonts w:ascii="Comic Sans MS" w:hAnsi="Comic Sans MS"/>
          <w:sz w:val="24"/>
          <w:szCs w:val="24"/>
        </w:rPr>
      </w:pPr>
      <w:r>
        <w:rPr>
          <w:rFonts w:ascii="Comic Sans MS" w:hAnsi="Comic Sans MS"/>
          <w:sz w:val="24"/>
          <w:szCs w:val="24"/>
        </w:rPr>
        <w:t>Le breuvage par excellence pour s’hydrater est l’eau et on devrait en offrir fréquemment aux enfants. L’eau, en plus d’assurer le bon fonctionnement général du corps, permet d’assimiler les fibres. Il est fréquent que les jeunes enfants souffrent de constipation et la cause première se révèle souvent un manque d’hydratation. De plus, lorsqu’ils sont déshydratés, la température de leur corps augmente beaucoup plus vite que celle des adultes. Les risques de coup de chaleur sont donc beaucoup plus grands. En conséquence, il est important d’offrir de l’eau aux enfants avant même qu’ils ne ressentent la soif, de même qu’avant, pendant et après la pratique d’activités physique</w:t>
      </w:r>
      <w:r w:rsidR="00892254">
        <w:rPr>
          <w:rFonts w:ascii="Comic Sans MS" w:hAnsi="Comic Sans MS"/>
          <w:sz w:val="24"/>
          <w:szCs w:val="24"/>
        </w:rPr>
        <w:t>s</w:t>
      </w:r>
      <w:r>
        <w:rPr>
          <w:rFonts w:ascii="Comic Sans MS" w:hAnsi="Comic Sans MS"/>
          <w:sz w:val="24"/>
          <w:szCs w:val="24"/>
        </w:rPr>
        <w:t>.</w:t>
      </w:r>
    </w:p>
    <w:p w:rsidR="00CD2FC4" w:rsidRDefault="00CD2FC4" w:rsidP="00E36DE0">
      <w:pPr>
        <w:pStyle w:val="Paragraphedeliste"/>
        <w:numPr>
          <w:ilvl w:val="0"/>
          <w:numId w:val="8"/>
        </w:numPr>
        <w:jc w:val="both"/>
        <w:rPr>
          <w:rFonts w:ascii="Comic Sans MS" w:hAnsi="Comic Sans MS"/>
          <w:sz w:val="24"/>
          <w:szCs w:val="24"/>
        </w:rPr>
      </w:pPr>
      <w:r>
        <w:rPr>
          <w:rFonts w:ascii="Comic Sans MS" w:hAnsi="Comic Sans MS"/>
          <w:sz w:val="24"/>
          <w:szCs w:val="24"/>
        </w:rPr>
        <w:lastRenderedPageBreak/>
        <w:t>L’eau est offerte à volonté à l’enfant tout au long de la journée;</w:t>
      </w:r>
    </w:p>
    <w:p w:rsidR="00CD2FC4" w:rsidRDefault="00CD2FC4" w:rsidP="00E36DE0">
      <w:pPr>
        <w:pStyle w:val="Paragraphedeliste"/>
        <w:numPr>
          <w:ilvl w:val="0"/>
          <w:numId w:val="8"/>
        </w:numPr>
        <w:jc w:val="both"/>
        <w:rPr>
          <w:rFonts w:ascii="Comic Sans MS" w:hAnsi="Comic Sans MS"/>
          <w:sz w:val="24"/>
          <w:szCs w:val="24"/>
        </w:rPr>
      </w:pPr>
      <w:r>
        <w:rPr>
          <w:rFonts w:ascii="Comic Sans MS" w:hAnsi="Comic Sans MS"/>
          <w:sz w:val="24"/>
          <w:szCs w:val="24"/>
        </w:rPr>
        <w:t xml:space="preserve">À partir du moment où le poupon a intégré le lait de vache, la formule à </w:t>
      </w:r>
      <w:r w:rsidR="00AC38A9">
        <w:rPr>
          <w:rFonts w:ascii="Comic Sans MS" w:hAnsi="Comic Sans MS"/>
          <w:sz w:val="24"/>
          <w:szCs w:val="24"/>
        </w:rPr>
        <w:t>3.25 </w:t>
      </w:r>
      <w:r>
        <w:rPr>
          <w:rFonts w:ascii="Comic Sans MS" w:hAnsi="Comic Sans MS"/>
          <w:sz w:val="24"/>
          <w:szCs w:val="24"/>
        </w:rPr>
        <w:t xml:space="preserve">% de matières grasses lui est offerte, et ce, jusqu’à l’âge d’au moins 2 ans. Après cet âge, le </w:t>
      </w:r>
      <w:r w:rsidR="00776D83">
        <w:rPr>
          <w:rFonts w:ascii="Comic Sans MS" w:hAnsi="Comic Sans MS"/>
          <w:sz w:val="24"/>
          <w:szCs w:val="24"/>
        </w:rPr>
        <w:t>CPE</w:t>
      </w:r>
      <w:r>
        <w:rPr>
          <w:rFonts w:ascii="Comic Sans MS" w:hAnsi="Comic Sans MS"/>
          <w:sz w:val="24"/>
          <w:szCs w:val="24"/>
        </w:rPr>
        <w:t xml:space="preserve"> peut offrir le lait partiellement écrémé à </w:t>
      </w:r>
      <w:r w:rsidR="00AC38A9">
        <w:rPr>
          <w:rFonts w:ascii="Comic Sans MS" w:hAnsi="Comic Sans MS"/>
          <w:sz w:val="24"/>
          <w:szCs w:val="24"/>
        </w:rPr>
        <w:t>2 </w:t>
      </w:r>
      <w:r>
        <w:rPr>
          <w:rFonts w:ascii="Comic Sans MS" w:hAnsi="Comic Sans MS"/>
          <w:sz w:val="24"/>
          <w:szCs w:val="24"/>
        </w:rPr>
        <w:t>% ou continuer d’offrir la form</w:t>
      </w:r>
      <w:r w:rsidR="00361411">
        <w:rPr>
          <w:rFonts w:ascii="Comic Sans MS" w:hAnsi="Comic Sans MS"/>
          <w:sz w:val="24"/>
          <w:szCs w:val="24"/>
        </w:rPr>
        <w:t xml:space="preserve">ule à </w:t>
      </w:r>
      <w:r w:rsidR="00AC38A9">
        <w:rPr>
          <w:rFonts w:ascii="Comic Sans MS" w:hAnsi="Comic Sans MS"/>
          <w:sz w:val="24"/>
          <w:szCs w:val="24"/>
        </w:rPr>
        <w:t>3.25 </w:t>
      </w:r>
      <w:r w:rsidR="00361411">
        <w:rPr>
          <w:rFonts w:ascii="Comic Sans MS" w:hAnsi="Comic Sans MS"/>
          <w:sz w:val="24"/>
          <w:szCs w:val="24"/>
        </w:rPr>
        <w:t>% jusqu’à l’âge de 5 ans.</w:t>
      </w:r>
    </w:p>
    <w:p w:rsidR="00361411" w:rsidRDefault="00361411" w:rsidP="00E36DE0">
      <w:pPr>
        <w:pStyle w:val="Paragraphedeliste"/>
        <w:numPr>
          <w:ilvl w:val="0"/>
          <w:numId w:val="8"/>
        </w:numPr>
        <w:jc w:val="both"/>
        <w:rPr>
          <w:rFonts w:ascii="Comic Sans MS" w:hAnsi="Comic Sans MS"/>
          <w:sz w:val="24"/>
          <w:szCs w:val="24"/>
        </w:rPr>
      </w:pPr>
      <w:r>
        <w:rPr>
          <w:rFonts w:ascii="Comic Sans MS" w:hAnsi="Comic Sans MS"/>
          <w:sz w:val="24"/>
          <w:szCs w:val="24"/>
        </w:rPr>
        <w:t>L</w:t>
      </w:r>
      <w:r w:rsidR="006F0670">
        <w:rPr>
          <w:rFonts w:ascii="Comic Sans MS" w:hAnsi="Comic Sans MS"/>
          <w:sz w:val="24"/>
          <w:szCs w:val="24"/>
        </w:rPr>
        <w:t>a boisson de so</w:t>
      </w:r>
      <w:r>
        <w:rPr>
          <w:rFonts w:ascii="Comic Sans MS" w:hAnsi="Comic Sans MS"/>
          <w:sz w:val="24"/>
          <w:szCs w:val="24"/>
        </w:rPr>
        <w:t xml:space="preserve">ya </w:t>
      </w:r>
      <w:r w:rsidR="006F0670">
        <w:rPr>
          <w:rFonts w:ascii="Comic Sans MS" w:hAnsi="Comic Sans MS"/>
          <w:sz w:val="24"/>
          <w:szCs w:val="24"/>
        </w:rPr>
        <w:t xml:space="preserve">ou de riz </w:t>
      </w:r>
      <w:r>
        <w:rPr>
          <w:rFonts w:ascii="Comic Sans MS" w:hAnsi="Comic Sans MS"/>
          <w:sz w:val="24"/>
          <w:szCs w:val="24"/>
        </w:rPr>
        <w:t>enrichi peut aussi être offert</w:t>
      </w:r>
      <w:r w:rsidR="0093139E">
        <w:rPr>
          <w:rFonts w:ascii="Comic Sans MS" w:hAnsi="Comic Sans MS"/>
          <w:sz w:val="24"/>
          <w:szCs w:val="24"/>
        </w:rPr>
        <w:t>e;</w:t>
      </w:r>
    </w:p>
    <w:p w:rsidR="00361411" w:rsidRPr="00CD2FC4" w:rsidRDefault="00361411" w:rsidP="00E36DE0">
      <w:pPr>
        <w:pStyle w:val="Paragraphedeliste"/>
        <w:numPr>
          <w:ilvl w:val="0"/>
          <w:numId w:val="8"/>
        </w:numPr>
        <w:jc w:val="both"/>
        <w:rPr>
          <w:rFonts w:ascii="Comic Sans MS" w:hAnsi="Comic Sans MS"/>
          <w:sz w:val="24"/>
          <w:szCs w:val="24"/>
        </w:rPr>
      </w:pPr>
      <w:r>
        <w:rPr>
          <w:rFonts w:ascii="Comic Sans MS" w:hAnsi="Comic Sans MS"/>
          <w:sz w:val="24"/>
          <w:szCs w:val="24"/>
        </w:rPr>
        <w:t>Lors des collatio</w:t>
      </w:r>
      <w:r w:rsidR="00AC38A9">
        <w:rPr>
          <w:rFonts w:ascii="Comic Sans MS" w:hAnsi="Comic Sans MS"/>
          <w:sz w:val="24"/>
          <w:szCs w:val="24"/>
        </w:rPr>
        <w:t xml:space="preserve">ns, le jus de fruits pur à 100 %, </w:t>
      </w:r>
      <w:r>
        <w:rPr>
          <w:rFonts w:ascii="Comic Sans MS" w:hAnsi="Comic Sans MS"/>
          <w:sz w:val="24"/>
          <w:szCs w:val="24"/>
        </w:rPr>
        <w:t xml:space="preserve">sans sucre ajouté, peut être servi aux enfants. La consommation doit cependant se limiter à </w:t>
      </w:r>
      <w:r w:rsidR="00AC38A9">
        <w:rPr>
          <w:rFonts w:ascii="Comic Sans MS" w:hAnsi="Comic Sans MS"/>
          <w:sz w:val="24"/>
          <w:szCs w:val="24"/>
        </w:rPr>
        <w:t>175 </w:t>
      </w:r>
      <w:r>
        <w:rPr>
          <w:rFonts w:ascii="Comic Sans MS" w:hAnsi="Comic Sans MS"/>
          <w:sz w:val="24"/>
          <w:szCs w:val="24"/>
        </w:rPr>
        <w:t xml:space="preserve">ml par jour, parce qu’il favorise la carie et l’érosion </w:t>
      </w:r>
      <w:r w:rsidR="00AC38A9">
        <w:rPr>
          <w:rFonts w:ascii="Comic Sans MS" w:hAnsi="Comic Sans MS"/>
          <w:sz w:val="24"/>
          <w:szCs w:val="24"/>
        </w:rPr>
        <w:t>dentaires</w:t>
      </w:r>
      <w:r>
        <w:rPr>
          <w:rFonts w:ascii="Comic Sans MS" w:hAnsi="Comic Sans MS"/>
          <w:sz w:val="24"/>
          <w:szCs w:val="24"/>
        </w:rPr>
        <w:t>.</w:t>
      </w:r>
    </w:p>
    <w:p w:rsidR="005A3617" w:rsidRDefault="005A3617" w:rsidP="00E36DE0">
      <w:pPr>
        <w:jc w:val="both"/>
        <w:rPr>
          <w:rFonts w:ascii="Comic Sans MS" w:hAnsi="Comic Sans MS"/>
          <w:sz w:val="24"/>
          <w:szCs w:val="24"/>
        </w:rPr>
      </w:pPr>
    </w:p>
    <w:p w:rsidR="00C54758" w:rsidRDefault="00C54758" w:rsidP="00E36DE0">
      <w:pPr>
        <w:jc w:val="both"/>
        <w:rPr>
          <w:rFonts w:ascii="Comic Sans MS" w:hAnsi="Comic Sans MS"/>
          <w:sz w:val="24"/>
          <w:szCs w:val="24"/>
        </w:rPr>
      </w:pPr>
    </w:p>
    <w:p w:rsidR="00C54758" w:rsidRPr="00C467D8" w:rsidRDefault="00C54758" w:rsidP="00E36DE0">
      <w:pPr>
        <w:jc w:val="both"/>
        <w:rPr>
          <w:rFonts w:ascii="Comic Sans MS" w:hAnsi="Comic Sans MS"/>
          <w:b/>
          <w:sz w:val="28"/>
          <w:szCs w:val="28"/>
          <w:u w:val="double"/>
        </w:rPr>
      </w:pPr>
      <w:r w:rsidRPr="00C467D8">
        <w:rPr>
          <w:rFonts w:ascii="Comic Sans MS" w:hAnsi="Comic Sans MS"/>
          <w:b/>
          <w:sz w:val="28"/>
          <w:szCs w:val="28"/>
          <w:u w:val="double"/>
        </w:rPr>
        <w:t>ÉLABORATION DES MENUS</w:t>
      </w:r>
    </w:p>
    <w:p w:rsidR="00C54758" w:rsidRDefault="00C54758" w:rsidP="00E36DE0">
      <w:pPr>
        <w:jc w:val="both"/>
        <w:rPr>
          <w:rFonts w:ascii="Comic Sans MS" w:hAnsi="Comic Sans MS"/>
          <w:sz w:val="24"/>
          <w:szCs w:val="24"/>
        </w:rPr>
      </w:pPr>
    </w:p>
    <w:p w:rsidR="00C54758" w:rsidRDefault="00293141" w:rsidP="00E36DE0">
      <w:pPr>
        <w:jc w:val="both"/>
        <w:rPr>
          <w:rFonts w:ascii="Comic Sans MS" w:hAnsi="Comic Sans MS"/>
          <w:sz w:val="24"/>
          <w:szCs w:val="24"/>
        </w:rPr>
      </w:pPr>
      <w:r>
        <w:rPr>
          <w:rFonts w:ascii="Comic Sans MS" w:hAnsi="Comic Sans MS"/>
          <w:sz w:val="24"/>
          <w:szCs w:val="24"/>
        </w:rPr>
        <w:t>L’élaboration des menus représente une étape très importante sous plusieurs aspects. Toutes les composantes (plat principal, dessert, collation) sont conçues de manière à s’équilibrer entre elles sur une base quotidienne et hebdomadaire.</w:t>
      </w:r>
    </w:p>
    <w:p w:rsidR="00293141" w:rsidRDefault="00293141" w:rsidP="00E36DE0">
      <w:pPr>
        <w:jc w:val="both"/>
        <w:rPr>
          <w:rFonts w:ascii="Comic Sans MS" w:hAnsi="Comic Sans MS"/>
          <w:sz w:val="24"/>
          <w:szCs w:val="24"/>
        </w:rPr>
      </w:pPr>
    </w:p>
    <w:p w:rsidR="00293141" w:rsidRDefault="00293141" w:rsidP="00E36DE0">
      <w:pPr>
        <w:jc w:val="both"/>
        <w:rPr>
          <w:rFonts w:ascii="Comic Sans MS" w:hAnsi="Comic Sans MS"/>
          <w:sz w:val="24"/>
          <w:szCs w:val="24"/>
        </w:rPr>
      </w:pPr>
      <w:r>
        <w:rPr>
          <w:rFonts w:ascii="Comic Sans MS" w:hAnsi="Comic Sans MS"/>
          <w:sz w:val="24"/>
          <w:szCs w:val="24"/>
        </w:rPr>
        <w:t>De plus, puisque l’enfant a un petit appétit, il doit combler ses besoins nutritifs en plusieurs petites quantités d’aliments au cours de la journée. Les collations offertes au bon moment sont essentielles, elles viennent compléter et varier l’apport d’éléments nutritifs des repas.</w:t>
      </w:r>
    </w:p>
    <w:p w:rsidR="00293141" w:rsidRDefault="00293141" w:rsidP="00E36DE0">
      <w:pPr>
        <w:jc w:val="both"/>
        <w:rPr>
          <w:rFonts w:ascii="Comic Sans MS" w:hAnsi="Comic Sans MS"/>
          <w:sz w:val="24"/>
          <w:szCs w:val="24"/>
        </w:rPr>
      </w:pPr>
    </w:p>
    <w:p w:rsidR="00293141" w:rsidRDefault="00293141" w:rsidP="00E36DE0">
      <w:pPr>
        <w:jc w:val="both"/>
        <w:rPr>
          <w:rFonts w:ascii="Comic Sans MS" w:hAnsi="Comic Sans MS"/>
          <w:sz w:val="24"/>
          <w:szCs w:val="24"/>
        </w:rPr>
      </w:pPr>
      <w:r>
        <w:rPr>
          <w:rFonts w:ascii="Comic Sans MS" w:hAnsi="Comic Sans MS"/>
          <w:sz w:val="24"/>
          <w:szCs w:val="24"/>
        </w:rPr>
        <w:t>Le dessert, pour sa part, est considéré comme un complément au repas. Il possède donc une valeur nutritive puisque les aliments qui le composent font partie du Guide alimentaire canadien. Il n’est jamais présenté comme une récompense.</w:t>
      </w:r>
    </w:p>
    <w:p w:rsidR="00293141" w:rsidRDefault="00293141" w:rsidP="00E36DE0">
      <w:pPr>
        <w:jc w:val="both"/>
        <w:rPr>
          <w:rFonts w:ascii="Comic Sans MS" w:hAnsi="Comic Sans MS"/>
          <w:sz w:val="24"/>
          <w:szCs w:val="24"/>
        </w:rPr>
      </w:pPr>
    </w:p>
    <w:p w:rsidR="00293141" w:rsidRPr="00BC7EDD" w:rsidRDefault="00293141" w:rsidP="00E36DE0">
      <w:pPr>
        <w:jc w:val="both"/>
        <w:rPr>
          <w:rFonts w:ascii="Comic Sans MS" w:hAnsi="Comic Sans MS"/>
          <w:sz w:val="24"/>
          <w:szCs w:val="24"/>
          <w:u w:val="single"/>
        </w:rPr>
      </w:pPr>
      <w:r w:rsidRPr="00BC7EDD">
        <w:rPr>
          <w:rFonts w:ascii="Comic Sans MS" w:hAnsi="Comic Sans MS"/>
          <w:sz w:val="24"/>
          <w:szCs w:val="24"/>
          <w:u w:val="single"/>
        </w:rPr>
        <w:t>LA STRUCTURE DES MENUS</w:t>
      </w:r>
    </w:p>
    <w:p w:rsidR="00293141" w:rsidRDefault="00293141" w:rsidP="00E36DE0">
      <w:pPr>
        <w:jc w:val="both"/>
        <w:rPr>
          <w:rFonts w:ascii="Comic Sans MS" w:hAnsi="Comic Sans MS"/>
          <w:sz w:val="24"/>
          <w:szCs w:val="24"/>
        </w:rPr>
      </w:pPr>
    </w:p>
    <w:p w:rsidR="00293141" w:rsidRDefault="00293141" w:rsidP="00E36DE0">
      <w:pPr>
        <w:pStyle w:val="Paragraphedeliste"/>
        <w:numPr>
          <w:ilvl w:val="0"/>
          <w:numId w:val="14"/>
        </w:numPr>
        <w:jc w:val="both"/>
        <w:rPr>
          <w:rFonts w:ascii="Comic Sans MS" w:hAnsi="Comic Sans MS"/>
          <w:sz w:val="24"/>
          <w:szCs w:val="24"/>
        </w:rPr>
      </w:pPr>
      <w:r>
        <w:rPr>
          <w:rFonts w:ascii="Comic Sans MS" w:hAnsi="Comic Sans MS"/>
          <w:sz w:val="24"/>
          <w:szCs w:val="24"/>
        </w:rPr>
        <w:t>Tous les menu</w:t>
      </w:r>
      <w:r w:rsidR="003577B5">
        <w:rPr>
          <w:rFonts w:ascii="Comic Sans MS" w:hAnsi="Comic Sans MS"/>
          <w:sz w:val="24"/>
          <w:szCs w:val="24"/>
        </w:rPr>
        <w:t>s</w:t>
      </w:r>
      <w:r>
        <w:rPr>
          <w:rFonts w:ascii="Comic Sans MS" w:hAnsi="Comic Sans MS"/>
          <w:sz w:val="24"/>
          <w:szCs w:val="24"/>
        </w:rPr>
        <w:t xml:space="preserve"> sont élaborés à partir des recommandations du Guide alimentaire canadien et respectent les énoncés de la présente politique;</w:t>
      </w:r>
    </w:p>
    <w:p w:rsidR="00293141" w:rsidRDefault="00293141" w:rsidP="00E36DE0">
      <w:pPr>
        <w:pStyle w:val="Paragraphedeliste"/>
        <w:numPr>
          <w:ilvl w:val="0"/>
          <w:numId w:val="14"/>
        </w:numPr>
        <w:jc w:val="both"/>
        <w:rPr>
          <w:rFonts w:ascii="Comic Sans MS" w:hAnsi="Comic Sans MS"/>
          <w:sz w:val="24"/>
          <w:szCs w:val="24"/>
        </w:rPr>
      </w:pPr>
      <w:r>
        <w:rPr>
          <w:rFonts w:ascii="Comic Sans MS" w:hAnsi="Comic Sans MS"/>
          <w:sz w:val="24"/>
          <w:szCs w:val="24"/>
        </w:rPr>
        <w:t>De vingt à trente menus journaliers différents sont présentés en rotation de 4 à 6 semaines et renouvelés 2 fois au cours de l’année;</w:t>
      </w:r>
    </w:p>
    <w:p w:rsidR="00293141" w:rsidRDefault="00293141" w:rsidP="00E36DE0">
      <w:pPr>
        <w:pStyle w:val="Paragraphedeliste"/>
        <w:numPr>
          <w:ilvl w:val="0"/>
          <w:numId w:val="14"/>
        </w:numPr>
        <w:jc w:val="both"/>
        <w:rPr>
          <w:rFonts w:ascii="Comic Sans MS" w:hAnsi="Comic Sans MS"/>
          <w:sz w:val="24"/>
          <w:szCs w:val="24"/>
        </w:rPr>
      </w:pPr>
      <w:r>
        <w:rPr>
          <w:rFonts w:ascii="Comic Sans MS" w:hAnsi="Comic Sans MS"/>
          <w:sz w:val="24"/>
          <w:szCs w:val="24"/>
        </w:rPr>
        <w:t xml:space="preserve">Chaque jour, tel que le recommande le Guide alimentaire canadien, le repas du midi contient les quatre groupes et les collations en contiennent </w:t>
      </w:r>
      <w:r w:rsidR="006F0670">
        <w:rPr>
          <w:rFonts w:ascii="Comic Sans MS" w:hAnsi="Comic Sans MS"/>
          <w:sz w:val="24"/>
          <w:szCs w:val="24"/>
        </w:rPr>
        <w:t>au plus</w:t>
      </w:r>
      <w:r>
        <w:rPr>
          <w:rFonts w:ascii="Comic Sans MS" w:hAnsi="Comic Sans MS"/>
          <w:sz w:val="24"/>
          <w:szCs w:val="24"/>
        </w:rPr>
        <w:t xml:space="preserve"> deux.</w:t>
      </w:r>
    </w:p>
    <w:p w:rsidR="00293141" w:rsidRDefault="00293141" w:rsidP="00E36DE0">
      <w:pPr>
        <w:jc w:val="both"/>
        <w:rPr>
          <w:rFonts w:ascii="Comic Sans MS" w:hAnsi="Comic Sans MS"/>
          <w:sz w:val="24"/>
          <w:szCs w:val="24"/>
        </w:rPr>
      </w:pPr>
    </w:p>
    <w:p w:rsidR="00293141" w:rsidRPr="00BC7EDD" w:rsidRDefault="00293141" w:rsidP="00E36DE0">
      <w:pPr>
        <w:jc w:val="both"/>
        <w:rPr>
          <w:rFonts w:ascii="Comic Sans MS" w:hAnsi="Comic Sans MS"/>
          <w:sz w:val="24"/>
          <w:szCs w:val="24"/>
          <w:u w:val="single"/>
        </w:rPr>
      </w:pPr>
      <w:r w:rsidRPr="00BC7EDD">
        <w:rPr>
          <w:rFonts w:ascii="Comic Sans MS" w:hAnsi="Comic Sans MS"/>
          <w:sz w:val="24"/>
          <w:szCs w:val="24"/>
          <w:u w:val="single"/>
        </w:rPr>
        <w:t>LES COLLATIONS</w:t>
      </w:r>
    </w:p>
    <w:p w:rsidR="00293141" w:rsidRDefault="00293141" w:rsidP="00E36DE0">
      <w:pPr>
        <w:jc w:val="both"/>
        <w:rPr>
          <w:rFonts w:ascii="Comic Sans MS" w:hAnsi="Comic Sans MS"/>
          <w:sz w:val="24"/>
          <w:szCs w:val="24"/>
        </w:rPr>
      </w:pPr>
    </w:p>
    <w:p w:rsidR="00293141" w:rsidRDefault="00293141" w:rsidP="00E36DE0">
      <w:pPr>
        <w:jc w:val="both"/>
        <w:rPr>
          <w:rFonts w:ascii="Comic Sans MS" w:hAnsi="Comic Sans MS"/>
          <w:sz w:val="24"/>
          <w:szCs w:val="24"/>
        </w:rPr>
      </w:pPr>
      <w:r>
        <w:rPr>
          <w:rFonts w:ascii="Comic Sans MS" w:hAnsi="Comic Sans MS"/>
          <w:sz w:val="24"/>
          <w:szCs w:val="24"/>
        </w:rPr>
        <w:t>Une collation saine contribue à combler les besoins énergétiques des enfants. Une bonne collation, servie au moins deux heures avant le repas, vient compléter le repas précédent et non remplacer le suivant.</w:t>
      </w:r>
    </w:p>
    <w:p w:rsidR="00293141" w:rsidRDefault="00293141" w:rsidP="00E36DE0">
      <w:pPr>
        <w:jc w:val="both"/>
        <w:rPr>
          <w:rFonts w:ascii="Comic Sans MS" w:hAnsi="Comic Sans MS"/>
          <w:sz w:val="24"/>
          <w:szCs w:val="24"/>
        </w:rPr>
      </w:pPr>
    </w:p>
    <w:p w:rsidR="00293141" w:rsidRDefault="00621A8E" w:rsidP="00E36DE0">
      <w:pPr>
        <w:pStyle w:val="Paragraphedeliste"/>
        <w:numPr>
          <w:ilvl w:val="0"/>
          <w:numId w:val="15"/>
        </w:numPr>
        <w:jc w:val="both"/>
        <w:rPr>
          <w:rFonts w:ascii="Comic Sans MS" w:hAnsi="Comic Sans MS"/>
          <w:sz w:val="24"/>
          <w:szCs w:val="24"/>
        </w:rPr>
      </w:pPr>
      <w:r>
        <w:rPr>
          <w:rFonts w:ascii="Comic Sans MS" w:hAnsi="Comic Sans MS"/>
          <w:sz w:val="24"/>
          <w:szCs w:val="24"/>
        </w:rPr>
        <w:lastRenderedPageBreak/>
        <w:t>Deux collations nutritives sont servies quotidiennement à chaque enfant;</w:t>
      </w:r>
    </w:p>
    <w:p w:rsidR="00621A8E" w:rsidRDefault="00621A8E" w:rsidP="00E36DE0">
      <w:pPr>
        <w:pStyle w:val="Paragraphedeliste"/>
        <w:numPr>
          <w:ilvl w:val="0"/>
          <w:numId w:val="15"/>
        </w:numPr>
        <w:jc w:val="both"/>
        <w:rPr>
          <w:rFonts w:ascii="Comic Sans MS" w:hAnsi="Comic Sans MS"/>
          <w:sz w:val="24"/>
          <w:szCs w:val="24"/>
        </w:rPr>
      </w:pPr>
      <w:r>
        <w:rPr>
          <w:rFonts w:ascii="Comic Sans MS" w:hAnsi="Comic Sans MS"/>
          <w:sz w:val="24"/>
          <w:szCs w:val="24"/>
        </w:rPr>
        <w:t>Les collations sont composées d’</w:t>
      </w:r>
      <w:r w:rsidR="00A43412">
        <w:rPr>
          <w:rFonts w:ascii="Comic Sans MS" w:hAnsi="Comic Sans MS"/>
          <w:sz w:val="24"/>
          <w:szCs w:val="24"/>
        </w:rPr>
        <w:t xml:space="preserve">un ou </w:t>
      </w:r>
      <w:r>
        <w:rPr>
          <w:rFonts w:ascii="Comic Sans MS" w:hAnsi="Comic Sans MS"/>
          <w:sz w:val="24"/>
          <w:szCs w:val="24"/>
        </w:rPr>
        <w:t>deux des quatre groupes recommandés par le Guide alimentaire canadien;</w:t>
      </w:r>
    </w:p>
    <w:p w:rsidR="00621A8E" w:rsidRDefault="00ED30F7" w:rsidP="00E36DE0">
      <w:pPr>
        <w:pStyle w:val="Paragraphedeliste"/>
        <w:numPr>
          <w:ilvl w:val="0"/>
          <w:numId w:val="15"/>
        </w:numPr>
        <w:jc w:val="both"/>
        <w:rPr>
          <w:rFonts w:ascii="Comic Sans MS" w:hAnsi="Comic Sans MS"/>
          <w:sz w:val="24"/>
          <w:szCs w:val="24"/>
        </w:rPr>
      </w:pPr>
      <w:r>
        <w:rPr>
          <w:rFonts w:ascii="Comic Sans MS" w:hAnsi="Comic Sans MS"/>
          <w:sz w:val="24"/>
          <w:szCs w:val="24"/>
        </w:rPr>
        <w:t xml:space="preserve">Le choix des collations tient compte du moment des autres repas. Généralement, le nombre d’heures </w:t>
      </w:r>
      <w:r w:rsidR="00A43412">
        <w:rPr>
          <w:rFonts w:ascii="Comic Sans MS" w:hAnsi="Comic Sans MS"/>
          <w:sz w:val="24"/>
          <w:szCs w:val="24"/>
        </w:rPr>
        <w:t>s</w:t>
      </w:r>
      <w:r>
        <w:rPr>
          <w:rFonts w:ascii="Comic Sans MS" w:hAnsi="Comic Sans MS"/>
          <w:sz w:val="24"/>
          <w:szCs w:val="24"/>
        </w:rPr>
        <w:t>éparant la collation du matin et le dîner est moindre que celui sépar</w:t>
      </w:r>
      <w:r w:rsidR="00A43412">
        <w:rPr>
          <w:rFonts w:ascii="Comic Sans MS" w:hAnsi="Comic Sans MS"/>
          <w:sz w:val="24"/>
          <w:szCs w:val="24"/>
        </w:rPr>
        <w:t>a</w:t>
      </w:r>
      <w:r>
        <w:rPr>
          <w:rFonts w:ascii="Comic Sans MS" w:hAnsi="Comic Sans MS"/>
          <w:sz w:val="24"/>
          <w:szCs w:val="24"/>
        </w:rPr>
        <w:t>nt la collation de l’après-midi et le souper. La collation du matin sera plus légère et contiendra des glucides simples, digérés plus rapidement, comme des fruits, du lait ou du yogourt. Celle de l’après-midi sera plus rassasiante, contenant des glucides complexes qui se digèrent plus lentement, tels des produits céréaliers, des légumineuses et des produits du soya, ainsi qu’une source de protéines et des lipides (acides gras essentiels et insaturés)</w:t>
      </w:r>
    </w:p>
    <w:p w:rsidR="00A43412" w:rsidRDefault="00A43412" w:rsidP="00E36DE0">
      <w:pPr>
        <w:jc w:val="both"/>
        <w:rPr>
          <w:rFonts w:ascii="Comic Sans MS" w:hAnsi="Comic Sans MS"/>
          <w:b/>
          <w:sz w:val="28"/>
          <w:szCs w:val="28"/>
          <w:u w:val="double"/>
        </w:rPr>
      </w:pPr>
    </w:p>
    <w:p w:rsidR="004B64D1" w:rsidRPr="00683C18" w:rsidRDefault="004B64D1" w:rsidP="00E36DE0">
      <w:pPr>
        <w:jc w:val="both"/>
        <w:rPr>
          <w:rFonts w:ascii="Comic Sans MS" w:hAnsi="Comic Sans MS"/>
          <w:b/>
          <w:sz w:val="28"/>
          <w:szCs w:val="28"/>
          <w:u w:val="double"/>
        </w:rPr>
      </w:pPr>
      <w:r w:rsidRPr="00683C18">
        <w:rPr>
          <w:rFonts w:ascii="Comic Sans MS" w:hAnsi="Comic Sans MS"/>
          <w:b/>
          <w:sz w:val="28"/>
          <w:szCs w:val="28"/>
          <w:u w:val="double"/>
        </w:rPr>
        <w:t>ALIMENTATION EN POUPONNIÈRE</w:t>
      </w:r>
    </w:p>
    <w:p w:rsidR="004B64D1" w:rsidRDefault="004B64D1" w:rsidP="00E36DE0">
      <w:pPr>
        <w:jc w:val="both"/>
        <w:rPr>
          <w:rFonts w:ascii="Comic Sans MS" w:hAnsi="Comic Sans MS"/>
          <w:sz w:val="24"/>
          <w:szCs w:val="24"/>
        </w:rPr>
      </w:pPr>
    </w:p>
    <w:p w:rsidR="004B64D1" w:rsidRDefault="004B64D1" w:rsidP="00E36DE0">
      <w:pPr>
        <w:jc w:val="both"/>
        <w:rPr>
          <w:rFonts w:ascii="Comic Sans MS" w:hAnsi="Comic Sans MS"/>
          <w:sz w:val="24"/>
          <w:szCs w:val="24"/>
        </w:rPr>
      </w:pPr>
      <w:r>
        <w:rPr>
          <w:rFonts w:ascii="Comic Sans MS" w:hAnsi="Comic Sans MS"/>
          <w:sz w:val="24"/>
          <w:szCs w:val="24"/>
        </w:rPr>
        <w:t>Mentionnons, dans un premier temps, que l’introduction des aliments complémentaires est basée sur les recommandations issues des travaux du comité de nutrition de la société canadienne de pédiatrie</w:t>
      </w:r>
      <w:r w:rsidR="00A43412">
        <w:rPr>
          <w:rFonts w:ascii="Comic Sans MS" w:hAnsi="Comic Sans MS"/>
          <w:sz w:val="24"/>
          <w:szCs w:val="24"/>
        </w:rPr>
        <w:t xml:space="preserve"> et</w:t>
      </w:r>
      <w:r>
        <w:rPr>
          <w:rFonts w:ascii="Comic Sans MS" w:hAnsi="Comic Sans MS"/>
          <w:sz w:val="24"/>
          <w:szCs w:val="24"/>
        </w:rPr>
        <w:t xml:space="preserve"> du groupe Les diététistes du Canada et de Santé Canada. Cependant, le </w:t>
      </w:r>
      <w:r w:rsidR="00776D83">
        <w:rPr>
          <w:rFonts w:ascii="Comic Sans MS" w:hAnsi="Comic Sans MS"/>
          <w:sz w:val="24"/>
          <w:szCs w:val="24"/>
        </w:rPr>
        <w:t>CPE</w:t>
      </w:r>
      <w:r>
        <w:rPr>
          <w:rFonts w:ascii="Comic Sans MS" w:hAnsi="Comic Sans MS"/>
          <w:sz w:val="24"/>
          <w:szCs w:val="24"/>
        </w:rPr>
        <w:t xml:space="preserve"> reconnaît le parent comme premier éducateur de son enfant et respecte ses décisions à cette étape.</w:t>
      </w:r>
    </w:p>
    <w:p w:rsidR="00935DB0" w:rsidRDefault="00935DB0" w:rsidP="00E36DE0">
      <w:pPr>
        <w:jc w:val="both"/>
        <w:rPr>
          <w:rFonts w:ascii="Comic Sans MS" w:hAnsi="Comic Sans MS"/>
          <w:sz w:val="24"/>
          <w:szCs w:val="24"/>
        </w:rPr>
      </w:pPr>
    </w:p>
    <w:p w:rsidR="00935DB0" w:rsidRDefault="00935DB0" w:rsidP="00E36DE0">
      <w:pPr>
        <w:jc w:val="both"/>
        <w:rPr>
          <w:rFonts w:ascii="Comic Sans MS" w:hAnsi="Comic Sans MS"/>
          <w:sz w:val="24"/>
          <w:szCs w:val="24"/>
        </w:rPr>
      </w:pPr>
      <w:r>
        <w:rPr>
          <w:rFonts w:ascii="Comic Sans MS" w:hAnsi="Comic Sans MS"/>
          <w:sz w:val="24"/>
          <w:szCs w:val="24"/>
        </w:rPr>
        <w:t>Apprendre à manger représente une transition importante dans la vie d’un enfant. Cet apprentissage touche tous les aspects du développement et se révèle donc une expérience en soi qui inclut le plaisir de porter des aliments à sa bouche et de l</w:t>
      </w:r>
      <w:r w:rsidR="00A43412">
        <w:rPr>
          <w:rFonts w:ascii="Comic Sans MS" w:hAnsi="Comic Sans MS"/>
          <w:sz w:val="24"/>
          <w:szCs w:val="24"/>
        </w:rPr>
        <w:t>es</w:t>
      </w:r>
      <w:r>
        <w:rPr>
          <w:rFonts w:ascii="Comic Sans MS" w:hAnsi="Comic Sans MS"/>
          <w:sz w:val="24"/>
          <w:szCs w:val="24"/>
        </w:rPr>
        <w:t xml:space="preserve"> découvrir.</w:t>
      </w:r>
    </w:p>
    <w:p w:rsidR="00935DB0" w:rsidRDefault="00935DB0" w:rsidP="00E36DE0">
      <w:pPr>
        <w:jc w:val="both"/>
        <w:rPr>
          <w:rFonts w:ascii="Comic Sans MS" w:hAnsi="Comic Sans MS"/>
          <w:sz w:val="24"/>
          <w:szCs w:val="24"/>
        </w:rPr>
      </w:pPr>
      <w:r>
        <w:rPr>
          <w:rFonts w:ascii="Comic Sans MS" w:hAnsi="Comic Sans MS"/>
          <w:sz w:val="24"/>
          <w:szCs w:val="24"/>
        </w:rPr>
        <w:t>À la pouponnière, le rythme de l’enfant est respecté et l’introduction des aliments complémentaires se déroule en étroite collaboration avec le parent et l’</w:t>
      </w:r>
      <w:r w:rsidR="00AC38A9">
        <w:rPr>
          <w:rFonts w:ascii="Comic Sans MS" w:hAnsi="Comic Sans MS"/>
          <w:sz w:val="24"/>
          <w:szCs w:val="24"/>
        </w:rPr>
        <w:t>éducatrice,</w:t>
      </w:r>
      <w:r>
        <w:rPr>
          <w:rFonts w:ascii="Comic Sans MS" w:hAnsi="Comic Sans MS"/>
          <w:sz w:val="24"/>
          <w:szCs w:val="24"/>
        </w:rPr>
        <w:t xml:space="preserve"> et ce, jusqu’à l’âge d’un an.</w:t>
      </w:r>
    </w:p>
    <w:p w:rsidR="00BA60DF" w:rsidRDefault="00BA60DF" w:rsidP="00E36DE0">
      <w:pPr>
        <w:jc w:val="both"/>
        <w:rPr>
          <w:rFonts w:ascii="Comic Sans MS" w:hAnsi="Comic Sans MS"/>
          <w:sz w:val="24"/>
          <w:szCs w:val="24"/>
        </w:rPr>
      </w:pPr>
    </w:p>
    <w:p w:rsidR="00BA60DF" w:rsidRDefault="00BA60DF" w:rsidP="00E36DE0">
      <w:pPr>
        <w:jc w:val="both"/>
        <w:rPr>
          <w:rFonts w:ascii="Comic Sans MS" w:hAnsi="Comic Sans MS"/>
          <w:sz w:val="24"/>
          <w:szCs w:val="24"/>
        </w:rPr>
      </w:pPr>
      <w:r>
        <w:rPr>
          <w:rFonts w:ascii="Comic Sans MS" w:hAnsi="Comic Sans MS"/>
          <w:sz w:val="24"/>
          <w:szCs w:val="24"/>
        </w:rPr>
        <w:t xml:space="preserve">Avant que l’enfant </w:t>
      </w:r>
      <w:r w:rsidR="00AC38A9">
        <w:rPr>
          <w:rFonts w:ascii="Comic Sans MS" w:hAnsi="Comic Sans MS"/>
          <w:sz w:val="24"/>
          <w:szCs w:val="24"/>
        </w:rPr>
        <w:t>ne soit</w:t>
      </w:r>
      <w:r>
        <w:rPr>
          <w:rFonts w:ascii="Comic Sans MS" w:hAnsi="Comic Sans MS"/>
          <w:sz w:val="24"/>
          <w:szCs w:val="24"/>
        </w:rPr>
        <w:t xml:space="preserve"> </w:t>
      </w:r>
      <w:r w:rsidR="00AC38A9">
        <w:rPr>
          <w:rFonts w:ascii="Comic Sans MS" w:hAnsi="Comic Sans MS"/>
          <w:sz w:val="24"/>
          <w:szCs w:val="24"/>
        </w:rPr>
        <w:t>atteint,</w:t>
      </w:r>
      <w:r>
        <w:rPr>
          <w:rFonts w:ascii="Comic Sans MS" w:hAnsi="Comic Sans MS"/>
          <w:sz w:val="24"/>
          <w:szCs w:val="24"/>
        </w:rPr>
        <w:t xml:space="preserve"> </w:t>
      </w:r>
      <w:r w:rsidR="00AC38A9">
        <w:rPr>
          <w:rFonts w:ascii="Comic Sans MS" w:hAnsi="Comic Sans MS"/>
          <w:sz w:val="24"/>
          <w:szCs w:val="24"/>
        </w:rPr>
        <w:t>de l</w:t>
      </w:r>
      <w:r>
        <w:rPr>
          <w:rFonts w:ascii="Comic Sans MS" w:hAnsi="Comic Sans MS"/>
          <w:sz w:val="24"/>
          <w:szCs w:val="24"/>
        </w:rPr>
        <w:t xml:space="preserve">’âge d’un an, le parent sera encouragé à remplir une fiche de communication afin d’informer le personnel de la pouponnière au fur et à mesure des nouveaux aliments intégrés dans le régime de son enfant. Cette fiche contient des suggestions provenant du Guide Mieux </w:t>
      </w:r>
      <w:r w:rsidR="00E616D1">
        <w:rPr>
          <w:rFonts w:ascii="Comic Sans MS" w:hAnsi="Comic Sans MS"/>
          <w:sz w:val="24"/>
          <w:szCs w:val="24"/>
        </w:rPr>
        <w:t>vivre avec notre enfant de la naissance à deux ans, dont le parent pourra tenir compte, s’il le désire. Par la suite, dès l’âge de 12 mois, tous les aliments seront considérés intégrés.</w:t>
      </w:r>
    </w:p>
    <w:p w:rsidR="00683C18" w:rsidRDefault="00683C18" w:rsidP="00E36DE0">
      <w:pPr>
        <w:jc w:val="both"/>
        <w:rPr>
          <w:rFonts w:ascii="Comic Sans MS" w:hAnsi="Comic Sans MS"/>
          <w:sz w:val="24"/>
          <w:szCs w:val="24"/>
        </w:rPr>
      </w:pPr>
    </w:p>
    <w:p w:rsidR="00E616D1" w:rsidRPr="00BC7EDD" w:rsidRDefault="00E616D1" w:rsidP="00E36DE0">
      <w:pPr>
        <w:jc w:val="both"/>
        <w:rPr>
          <w:rFonts w:ascii="Comic Sans MS" w:hAnsi="Comic Sans MS"/>
          <w:sz w:val="24"/>
          <w:szCs w:val="24"/>
          <w:u w:val="single"/>
        </w:rPr>
      </w:pPr>
      <w:r w:rsidRPr="00BC7EDD">
        <w:rPr>
          <w:rFonts w:ascii="Comic Sans MS" w:hAnsi="Comic Sans MS"/>
          <w:sz w:val="24"/>
          <w:szCs w:val="24"/>
          <w:u w:val="single"/>
        </w:rPr>
        <w:t>LES BONNES PRATIQUES</w:t>
      </w:r>
    </w:p>
    <w:p w:rsidR="00E616D1" w:rsidRDefault="00E616D1" w:rsidP="00E36DE0">
      <w:pPr>
        <w:jc w:val="both"/>
        <w:rPr>
          <w:rFonts w:ascii="Comic Sans MS" w:hAnsi="Comic Sans MS"/>
          <w:sz w:val="24"/>
          <w:szCs w:val="24"/>
        </w:rPr>
      </w:pPr>
    </w:p>
    <w:p w:rsidR="00E616D1" w:rsidRDefault="00E616D1" w:rsidP="00E36DE0">
      <w:pPr>
        <w:jc w:val="both"/>
        <w:rPr>
          <w:rFonts w:ascii="Comic Sans MS" w:hAnsi="Comic Sans MS"/>
          <w:sz w:val="24"/>
          <w:szCs w:val="24"/>
        </w:rPr>
      </w:pPr>
      <w:r>
        <w:rPr>
          <w:rFonts w:ascii="Comic Sans MS" w:hAnsi="Comic Sans MS"/>
          <w:sz w:val="24"/>
          <w:szCs w:val="24"/>
        </w:rPr>
        <w:t>Les quelques principes suivants sont appliqués par les membres du personnel éducateur en pouponnière :</w:t>
      </w:r>
    </w:p>
    <w:p w:rsidR="00E616D1" w:rsidRDefault="00E616D1" w:rsidP="00E36DE0">
      <w:pPr>
        <w:jc w:val="both"/>
        <w:rPr>
          <w:rFonts w:ascii="Comic Sans MS" w:hAnsi="Comic Sans MS"/>
          <w:sz w:val="24"/>
          <w:szCs w:val="24"/>
        </w:rPr>
      </w:pPr>
    </w:p>
    <w:p w:rsidR="00E616D1" w:rsidRDefault="00E616D1" w:rsidP="00E36DE0">
      <w:pPr>
        <w:pStyle w:val="Paragraphedeliste"/>
        <w:numPr>
          <w:ilvl w:val="0"/>
          <w:numId w:val="16"/>
        </w:numPr>
        <w:jc w:val="both"/>
        <w:rPr>
          <w:rFonts w:ascii="Comic Sans MS" w:hAnsi="Comic Sans MS"/>
          <w:sz w:val="24"/>
          <w:szCs w:val="24"/>
        </w:rPr>
      </w:pPr>
      <w:r>
        <w:rPr>
          <w:rFonts w:ascii="Comic Sans MS" w:hAnsi="Comic Sans MS"/>
          <w:sz w:val="24"/>
          <w:szCs w:val="24"/>
        </w:rPr>
        <w:lastRenderedPageBreak/>
        <w:t>Lorsque le poupon commence à manger les aliments complémentaires, le personnel le nourrit à la cuillère. Dès qu’il démontre la volonté de saisir les petits morceaux avec ses mains ou avec la cuillère, le personnel encourage ces pas vers la découverte et l’autonomie et le supporte dans cet apprentissage.</w:t>
      </w:r>
    </w:p>
    <w:p w:rsidR="00E616D1" w:rsidRDefault="00E616D1" w:rsidP="00E36DE0">
      <w:pPr>
        <w:pStyle w:val="Paragraphedeliste"/>
        <w:numPr>
          <w:ilvl w:val="0"/>
          <w:numId w:val="16"/>
        </w:numPr>
        <w:jc w:val="both"/>
        <w:rPr>
          <w:rFonts w:ascii="Comic Sans MS" w:hAnsi="Comic Sans MS"/>
          <w:sz w:val="24"/>
          <w:szCs w:val="24"/>
        </w:rPr>
      </w:pPr>
      <w:r>
        <w:rPr>
          <w:rFonts w:ascii="Comic Sans MS" w:hAnsi="Comic Sans MS"/>
          <w:sz w:val="24"/>
          <w:szCs w:val="24"/>
        </w:rPr>
        <w:t>Le poupon peut avoir un appétit variable d’un jour à l’autre. Le personnel respecte l’appétit de l’enfant en étant attentif aux signes de faim ou de satisfaction,</w:t>
      </w:r>
    </w:p>
    <w:p w:rsidR="00E616D1" w:rsidRDefault="00AC38A9" w:rsidP="00E36DE0">
      <w:pPr>
        <w:pStyle w:val="Paragraphedeliste"/>
        <w:numPr>
          <w:ilvl w:val="0"/>
          <w:numId w:val="16"/>
        </w:numPr>
        <w:jc w:val="both"/>
        <w:rPr>
          <w:rFonts w:ascii="Comic Sans MS" w:hAnsi="Comic Sans MS"/>
          <w:sz w:val="24"/>
          <w:szCs w:val="24"/>
        </w:rPr>
      </w:pPr>
      <w:r>
        <w:rPr>
          <w:rFonts w:ascii="Comic Sans MS" w:hAnsi="Comic Sans MS"/>
          <w:sz w:val="24"/>
          <w:szCs w:val="24"/>
        </w:rPr>
        <w:t>lorsque</w:t>
      </w:r>
      <w:r w:rsidR="00E616D1">
        <w:rPr>
          <w:rFonts w:ascii="Comic Sans MS" w:hAnsi="Comic Sans MS"/>
          <w:sz w:val="24"/>
          <w:szCs w:val="24"/>
        </w:rPr>
        <w:t xml:space="preserve"> de l’eau est donnée au nourrisson de moins de 4 mois ou utilisée dans l’alimentation, elle est toujours bouillie pendant au moins deux minutes à gros bouillons</w:t>
      </w:r>
      <w:r w:rsidR="00844143">
        <w:rPr>
          <w:rFonts w:ascii="Comic Sans MS" w:hAnsi="Comic Sans MS"/>
          <w:sz w:val="24"/>
          <w:szCs w:val="24"/>
        </w:rPr>
        <w:t>, et ce, qu’elle soit traitée, de l’aqueduc ou embouteillée;</w:t>
      </w:r>
    </w:p>
    <w:p w:rsidR="00844143" w:rsidRDefault="00844143" w:rsidP="00E36DE0">
      <w:pPr>
        <w:pStyle w:val="Paragraphedeliste"/>
        <w:numPr>
          <w:ilvl w:val="0"/>
          <w:numId w:val="16"/>
        </w:numPr>
        <w:jc w:val="both"/>
        <w:rPr>
          <w:rFonts w:ascii="Comic Sans MS" w:hAnsi="Comic Sans MS"/>
          <w:sz w:val="24"/>
          <w:szCs w:val="24"/>
        </w:rPr>
      </w:pPr>
      <w:r>
        <w:rPr>
          <w:rFonts w:ascii="Comic Sans MS" w:hAnsi="Comic Sans MS"/>
          <w:sz w:val="24"/>
          <w:szCs w:val="24"/>
        </w:rPr>
        <w:t>Le miel pasteurisé ou non ne sera pas offert avant l’âge de 12 mois, que ce soit seul, ou ajouté à une recette;</w:t>
      </w:r>
    </w:p>
    <w:p w:rsidR="00844143" w:rsidRDefault="00844143" w:rsidP="00E36DE0">
      <w:pPr>
        <w:pStyle w:val="Paragraphedeliste"/>
        <w:numPr>
          <w:ilvl w:val="0"/>
          <w:numId w:val="16"/>
        </w:numPr>
        <w:jc w:val="both"/>
        <w:rPr>
          <w:rFonts w:ascii="Comic Sans MS" w:hAnsi="Comic Sans MS"/>
          <w:sz w:val="24"/>
          <w:szCs w:val="24"/>
        </w:rPr>
      </w:pPr>
      <w:r>
        <w:rPr>
          <w:rFonts w:ascii="Comic Sans MS" w:hAnsi="Comic Sans MS"/>
          <w:sz w:val="24"/>
          <w:szCs w:val="24"/>
        </w:rPr>
        <w:t>Mis à part l’eau et le lait, les breuvages seront offerts à l’enfant dans un gobelet à bec et non dans un biberon. Tout breuvage, même au gobelet, n’est jamais laissé à l’enfant sur une longue période de temps;</w:t>
      </w:r>
    </w:p>
    <w:p w:rsidR="00844143" w:rsidRDefault="00844143" w:rsidP="00E36DE0">
      <w:pPr>
        <w:pStyle w:val="Paragraphedeliste"/>
        <w:numPr>
          <w:ilvl w:val="0"/>
          <w:numId w:val="16"/>
        </w:numPr>
        <w:jc w:val="both"/>
        <w:rPr>
          <w:rFonts w:ascii="Comic Sans MS" w:hAnsi="Comic Sans MS"/>
          <w:sz w:val="24"/>
          <w:szCs w:val="24"/>
        </w:rPr>
      </w:pPr>
      <w:r>
        <w:rPr>
          <w:rFonts w:ascii="Comic Sans MS" w:hAnsi="Comic Sans MS"/>
          <w:sz w:val="24"/>
          <w:szCs w:val="24"/>
        </w:rPr>
        <w:t xml:space="preserve">Les boires sont toujours effectués sous surveillance constante du personnel et aucun breuvage ni aucun aliment </w:t>
      </w:r>
      <w:r w:rsidR="00AC38A9">
        <w:rPr>
          <w:rFonts w:ascii="Comic Sans MS" w:hAnsi="Comic Sans MS"/>
          <w:sz w:val="24"/>
          <w:szCs w:val="24"/>
        </w:rPr>
        <w:t>ne sont</w:t>
      </w:r>
      <w:r>
        <w:rPr>
          <w:rFonts w:ascii="Comic Sans MS" w:hAnsi="Comic Sans MS"/>
          <w:sz w:val="24"/>
          <w:szCs w:val="24"/>
        </w:rPr>
        <w:t xml:space="preserve"> </w:t>
      </w:r>
      <w:r w:rsidR="00AC38A9">
        <w:rPr>
          <w:rFonts w:ascii="Comic Sans MS" w:hAnsi="Comic Sans MS"/>
          <w:sz w:val="24"/>
          <w:szCs w:val="24"/>
        </w:rPr>
        <w:t>donnés</w:t>
      </w:r>
      <w:r>
        <w:rPr>
          <w:rFonts w:ascii="Comic Sans MS" w:hAnsi="Comic Sans MS"/>
          <w:sz w:val="24"/>
          <w:szCs w:val="24"/>
        </w:rPr>
        <w:t xml:space="preserve"> à l’enfant lorsqu’il est en position couchée;</w:t>
      </w:r>
    </w:p>
    <w:p w:rsidR="00844143" w:rsidRDefault="00844143" w:rsidP="00E36DE0">
      <w:pPr>
        <w:pStyle w:val="Paragraphedeliste"/>
        <w:numPr>
          <w:ilvl w:val="0"/>
          <w:numId w:val="16"/>
        </w:numPr>
        <w:jc w:val="both"/>
        <w:rPr>
          <w:rFonts w:ascii="Comic Sans MS" w:hAnsi="Comic Sans MS"/>
          <w:sz w:val="24"/>
          <w:szCs w:val="24"/>
        </w:rPr>
      </w:pPr>
      <w:r>
        <w:rPr>
          <w:rFonts w:ascii="Comic Sans MS" w:hAnsi="Comic Sans MS"/>
          <w:sz w:val="24"/>
          <w:szCs w:val="24"/>
        </w:rPr>
        <w:t>Les boires sont toujours donnés par l’adulte au nourrisson, et ce, jusqu’à ce que ce dernier ait la capacité de tenir et de manipuler lui-même le biberon.</w:t>
      </w:r>
    </w:p>
    <w:p w:rsidR="00CC5875" w:rsidRDefault="00CC5875" w:rsidP="00E36DE0">
      <w:pPr>
        <w:jc w:val="both"/>
        <w:rPr>
          <w:rFonts w:ascii="Comic Sans MS" w:hAnsi="Comic Sans MS"/>
          <w:sz w:val="24"/>
          <w:szCs w:val="24"/>
        </w:rPr>
      </w:pPr>
    </w:p>
    <w:p w:rsidR="00A43412" w:rsidRDefault="00A43412" w:rsidP="00E36DE0">
      <w:pPr>
        <w:jc w:val="both"/>
        <w:rPr>
          <w:rFonts w:ascii="Comic Sans MS" w:hAnsi="Comic Sans MS"/>
          <w:sz w:val="24"/>
          <w:szCs w:val="24"/>
        </w:rPr>
      </w:pPr>
    </w:p>
    <w:p w:rsidR="00CC5875" w:rsidRPr="00A43412" w:rsidRDefault="00A43412" w:rsidP="00E36DE0">
      <w:pPr>
        <w:jc w:val="both"/>
        <w:rPr>
          <w:rFonts w:ascii="Comic Sans MS" w:hAnsi="Comic Sans MS"/>
          <w:b/>
          <w:sz w:val="28"/>
          <w:szCs w:val="28"/>
          <w:u w:val="double"/>
        </w:rPr>
      </w:pPr>
      <w:r w:rsidRPr="00A43412">
        <w:rPr>
          <w:rFonts w:ascii="Comic Sans MS" w:hAnsi="Comic Sans MS"/>
          <w:b/>
          <w:sz w:val="28"/>
          <w:szCs w:val="28"/>
          <w:u w:val="double"/>
        </w:rPr>
        <w:t>LES ALLERGIES ALIMENTAIRES</w:t>
      </w:r>
    </w:p>
    <w:p w:rsidR="00A43412" w:rsidRDefault="00A43412" w:rsidP="00E36DE0">
      <w:pPr>
        <w:jc w:val="both"/>
        <w:rPr>
          <w:rFonts w:ascii="Comic Sans MS" w:hAnsi="Comic Sans MS"/>
          <w:sz w:val="24"/>
          <w:szCs w:val="24"/>
        </w:rPr>
      </w:pPr>
    </w:p>
    <w:p w:rsidR="00CC5875" w:rsidRPr="00BC7EDD" w:rsidRDefault="00CC5875" w:rsidP="00E36DE0">
      <w:pPr>
        <w:jc w:val="both"/>
        <w:rPr>
          <w:rFonts w:ascii="Comic Sans MS" w:hAnsi="Comic Sans MS"/>
          <w:sz w:val="24"/>
          <w:szCs w:val="24"/>
          <w:u w:val="single"/>
        </w:rPr>
      </w:pPr>
      <w:r w:rsidRPr="00BC7EDD">
        <w:rPr>
          <w:rFonts w:ascii="Comic Sans MS" w:hAnsi="Comic Sans MS"/>
          <w:sz w:val="24"/>
          <w:szCs w:val="24"/>
          <w:u w:val="single"/>
        </w:rPr>
        <w:t>LES BONNES PRATIQUES</w:t>
      </w:r>
    </w:p>
    <w:p w:rsidR="00CC5875" w:rsidRDefault="00CC5875" w:rsidP="00E36DE0">
      <w:pPr>
        <w:jc w:val="both"/>
        <w:rPr>
          <w:rFonts w:ascii="Comic Sans MS" w:hAnsi="Comic Sans MS"/>
          <w:sz w:val="24"/>
          <w:szCs w:val="24"/>
        </w:rPr>
      </w:pPr>
    </w:p>
    <w:p w:rsidR="00CC5875" w:rsidRDefault="00CC5875" w:rsidP="00E36DE0">
      <w:pPr>
        <w:jc w:val="both"/>
        <w:rPr>
          <w:rFonts w:ascii="Comic Sans MS" w:hAnsi="Comic Sans MS"/>
          <w:sz w:val="24"/>
          <w:szCs w:val="24"/>
        </w:rPr>
      </w:pPr>
      <w:r>
        <w:rPr>
          <w:rFonts w:ascii="Comic Sans MS" w:hAnsi="Comic Sans MS"/>
          <w:sz w:val="24"/>
          <w:szCs w:val="24"/>
        </w:rPr>
        <w:t xml:space="preserve">La présence d’allergies alimentaires est de plus en plus fréquente et nécessite de la part des intervenants en petite enfance une vigilance constante. Selon l’association québécoise des allergies alimentaires (AQAA), tous les aliments protéiniques peuvent engendrer des réactions allergiques potentiellement dangereuses chez les personnes sensibles. Les neuf types d’aliments suivants ont été identifiés par Santé Canada comme étant responsables de </w:t>
      </w:r>
      <w:r w:rsidR="00AC38A9">
        <w:rPr>
          <w:rFonts w:ascii="Comic Sans MS" w:hAnsi="Comic Sans MS"/>
          <w:sz w:val="24"/>
          <w:szCs w:val="24"/>
        </w:rPr>
        <w:t>90 </w:t>
      </w:r>
      <w:r>
        <w:rPr>
          <w:rFonts w:ascii="Comic Sans MS" w:hAnsi="Comic Sans MS"/>
          <w:sz w:val="24"/>
          <w:szCs w:val="24"/>
        </w:rPr>
        <w:t>% des réactions allergiques sévères :</w:t>
      </w:r>
    </w:p>
    <w:p w:rsidR="00CC5875" w:rsidRDefault="00CC5875" w:rsidP="00E36DE0">
      <w:pPr>
        <w:jc w:val="both"/>
        <w:rPr>
          <w:rFonts w:ascii="Comic Sans MS" w:hAnsi="Comic Sans MS"/>
          <w:sz w:val="24"/>
          <w:szCs w:val="24"/>
        </w:rPr>
      </w:pPr>
    </w:p>
    <w:p w:rsidR="00CC5875" w:rsidRDefault="00CC5875" w:rsidP="00E36DE0">
      <w:pPr>
        <w:pStyle w:val="Paragraphedeliste"/>
        <w:numPr>
          <w:ilvl w:val="0"/>
          <w:numId w:val="17"/>
        </w:numPr>
        <w:jc w:val="both"/>
        <w:rPr>
          <w:rFonts w:ascii="Comic Sans MS" w:hAnsi="Comic Sans MS"/>
          <w:sz w:val="24"/>
          <w:szCs w:val="24"/>
        </w:rPr>
      </w:pPr>
      <w:r>
        <w:rPr>
          <w:rFonts w:ascii="Comic Sans MS" w:hAnsi="Comic Sans MS"/>
          <w:sz w:val="24"/>
          <w:szCs w:val="24"/>
        </w:rPr>
        <w:t>Œufs</w:t>
      </w:r>
    </w:p>
    <w:p w:rsidR="00CC5875" w:rsidRDefault="00CC5875" w:rsidP="00E36DE0">
      <w:pPr>
        <w:pStyle w:val="Paragraphedeliste"/>
        <w:numPr>
          <w:ilvl w:val="0"/>
          <w:numId w:val="17"/>
        </w:numPr>
        <w:jc w:val="both"/>
        <w:rPr>
          <w:rFonts w:ascii="Comic Sans MS" w:hAnsi="Comic Sans MS"/>
          <w:sz w:val="24"/>
          <w:szCs w:val="24"/>
        </w:rPr>
      </w:pPr>
      <w:r>
        <w:rPr>
          <w:rFonts w:ascii="Comic Sans MS" w:hAnsi="Comic Sans MS"/>
          <w:sz w:val="24"/>
          <w:szCs w:val="24"/>
        </w:rPr>
        <w:t>Blé</w:t>
      </w:r>
    </w:p>
    <w:p w:rsidR="00CC5875" w:rsidRDefault="00CC5875" w:rsidP="00E36DE0">
      <w:pPr>
        <w:pStyle w:val="Paragraphedeliste"/>
        <w:numPr>
          <w:ilvl w:val="0"/>
          <w:numId w:val="17"/>
        </w:numPr>
        <w:jc w:val="both"/>
        <w:rPr>
          <w:rFonts w:ascii="Comic Sans MS" w:hAnsi="Comic Sans MS"/>
          <w:sz w:val="24"/>
          <w:szCs w:val="24"/>
        </w:rPr>
      </w:pPr>
      <w:r>
        <w:rPr>
          <w:rFonts w:ascii="Comic Sans MS" w:hAnsi="Comic Sans MS"/>
          <w:sz w:val="24"/>
          <w:szCs w:val="24"/>
        </w:rPr>
        <w:t>Graines de sésame</w:t>
      </w:r>
    </w:p>
    <w:p w:rsidR="00CC5875" w:rsidRDefault="00CC5875" w:rsidP="00E36DE0">
      <w:pPr>
        <w:pStyle w:val="Paragraphedeliste"/>
        <w:numPr>
          <w:ilvl w:val="0"/>
          <w:numId w:val="17"/>
        </w:numPr>
        <w:jc w:val="both"/>
        <w:rPr>
          <w:rFonts w:ascii="Comic Sans MS" w:hAnsi="Comic Sans MS"/>
          <w:sz w:val="24"/>
          <w:szCs w:val="24"/>
        </w:rPr>
      </w:pPr>
      <w:r>
        <w:rPr>
          <w:rFonts w:ascii="Comic Sans MS" w:hAnsi="Comic Sans MS"/>
          <w:sz w:val="24"/>
          <w:szCs w:val="24"/>
        </w:rPr>
        <w:t>Lait de vache</w:t>
      </w:r>
    </w:p>
    <w:p w:rsidR="00CC5875" w:rsidRDefault="00CC5875" w:rsidP="00E36DE0">
      <w:pPr>
        <w:pStyle w:val="Paragraphedeliste"/>
        <w:numPr>
          <w:ilvl w:val="0"/>
          <w:numId w:val="17"/>
        </w:numPr>
        <w:jc w:val="both"/>
        <w:rPr>
          <w:rFonts w:ascii="Comic Sans MS" w:hAnsi="Comic Sans MS"/>
          <w:sz w:val="24"/>
          <w:szCs w:val="24"/>
        </w:rPr>
      </w:pPr>
      <w:r>
        <w:rPr>
          <w:rFonts w:ascii="Comic Sans MS" w:hAnsi="Comic Sans MS"/>
          <w:sz w:val="24"/>
          <w:szCs w:val="24"/>
        </w:rPr>
        <w:t>Arachides</w:t>
      </w:r>
    </w:p>
    <w:p w:rsidR="00CC5875" w:rsidRDefault="00CC5875" w:rsidP="00E36DE0">
      <w:pPr>
        <w:pStyle w:val="Paragraphedeliste"/>
        <w:numPr>
          <w:ilvl w:val="0"/>
          <w:numId w:val="17"/>
        </w:numPr>
        <w:jc w:val="both"/>
        <w:rPr>
          <w:rFonts w:ascii="Comic Sans MS" w:hAnsi="Comic Sans MS"/>
          <w:sz w:val="24"/>
          <w:szCs w:val="24"/>
        </w:rPr>
      </w:pPr>
      <w:r>
        <w:rPr>
          <w:rFonts w:ascii="Comic Sans MS" w:hAnsi="Comic Sans MS"/>
          <w:sz w:val="24"/>
          <w:szCs w:val="24"/>
        </w:rPr>
        <w:t>Poisson, crustacés et mollusques</w:t>
      </w:r>
    </w:p>
    <w:p w:rsidR="00CC5875" w:rsidRDefault="00CC5875" w:rsidP="00E36DE0">
      <w:pPr>
        <w:pStyle w:val="Paragraphedeliste"/>
        <w:numPr>
          <w:ilvl w:val="0"/>
          <w:numId w:val="17"/>
        </w:numPr>
        <w:jc w:val="both"/>
        <w:rPr>
          <w:rFonts w:ascii="Comic Sans MS" w:hAnsi="Comic Sans MS"/>
          <w:sz w:val="24"/>
          <w:szCs w:val="24"/>
        </w:rPr>
      </w:pPr>
      <w:r>
        <w:rPr>
          <w:rFonts w:ascii="Comic Sans MS" w:hAnsi="Comic Sans MS"/>
          <w:sz w:val="24"/>
          <w:szCs w:val="24"/>
        </w:rPr>
        <w:t>Soya</w:t>
      </w:r>
    </w:p>
    <w:p w:rsidR="00CC5875" w:rsidRDefault="00CC5875" w:rsidP="00E36DE0">
      <w:pPr>
        <w:pStyle w:val="Paragraphedeliste"/>
        <w:numPr>
          <w:ilvl w:val="0"/>
          <w:numId w:val="17"/>
        </w:numPr>
        <w:jc w:val="both"/>
        <w:rPr>
          <w:rFonts w:ascii="Comic Sans MS" w:hAnsi="Comic Sans MS"/>
          <w:sz w:val="24"/>
          <w:szCs w:val="24"/>
        </w:rPr>
      </w:pPr>
      <w:r>
        <w:rPr>
          <w:rFonts w:ascii="Comic Sans MS" w:hAnsi="Comic Sans MS"/>
          <w:sz w:val="24"/>
          <w:szCs w:val="24"/>
        </w:rPr>
        <w:t>Noix</w:t>
      </w:r>
    </w:p>
    <w:p w:rsidR="00CC5875" w:rsidRDefault="00CC5875" w:rsidP="00E36DE0">
      <w:pPr>
        <w:pStyle w:val="Paragraphedeliste"/>
        <w:numPr>
          <w:ilvl w:val="0"/>
          <w:numId w:val="17"/>
        </w:numPr>
        <w:jc w:val="both"/>
        <w:rPr>
          <w:rFonts w:ascii="Comic Sans MS" w:hAnsi="Comic Sans MS"/>
          <w:sz w:val="24"/>
          <w:szCs w:val="24"/>
        </w:rPr>
      </w:pPr>
      <w:r>
        <w:rPr>
          <w:rFonts w:ascii="Comic Sans MS" w:hAnsi="Comic Sans MS"/>
          <w:sz w:val="24"/>
          <w:szCs w:val="24"/>
        </w:rPr>
        <w:t>Sulfites</w:t>
      </w:r>
    </w:p>
    <w:p w:rsidR="00CC5875" w:rsidRDefault="00CC5875" w:rsidP="00E36DE0">
      <w:pPr>
        <w:jc w:val="both"/>
        <w:rPr>
          <w:rFonts w:ascii="Comic Sans MS" w:hAnsi="Comic Sans MS"/>
          <w:sz w:val="24"/>
          <w:szCs w:val="24"/>
        </w:rPr>
      </w:pPr>
      <w:r>
        <w:rPr>
          <w:rFonts w:ascii="Comic Sans MS" w:hAnsi="Comic Sans MS"/>
          <w:sz w:val="24"/>
          <w:szCs w:val="24"/>
        </w:rPr>
        <w:lastRenderedPageBreak/>
        <w:t xml:space="preserve">La prévention des allergies et des intolérances alimentaires demeure le meilleur </w:t>
      </w:r>
      <w:r w:rsidR="00FA42D1">
        <w:rPr>
          <w:rFonts w:ascii="Comic Sans MS" w:hAnsi="Comic Sans MS"/>
          <w:sz w:val="24"/>
          <w:szCs w:val="24"/>
        </w:rPr>
        <w:t xml:space="preserve">traitement. C’est pourquoi nous en faisons une priorité et une responsabilité partagée entre les différents intervenants qui </w:t>
      </w:r>
      <w:r w:rsidR="001647D8">
        <w:rPr>
          <w:rFonts w:ascii="Comic Sans MS" w:hAnsi="Comic Sans MS"/>
          <w:sz w:val="24"/>
          <w:szCs w:val="24"/>
        </w:rPr>
        <w:t>œuvrent</w:t>
      </w:r>
      <w:r w:rsidR="00FA42D1">
        <w:rPr>
          <w:rFonts w:ascii="Comic Sans MS" w:hAnsi="Comic Sans MS"/>
          <w:sz w:val="24"/>
          <w:szCs w:val="24"/>
        </w:rPr>
        <w:t xml:space="preserve"> auprès des enfants. La prévention passe par une communication efficace entre ces intervenants et par la vigilance accordée dans la pratique.</w:t>
      </w:r>
    </w:p>
    <w:p w:rsidR="00E36DE0" w:rsidRPr="00CC5875" w:rsidRDefault="00E36DE0" w:rsidP="00E36DE0">
      <w:pPr>
        <w:jc w:val="both"/>
        <w:rPr>
          <w:rFonts w:ascii="Comic Sans MS" w:hAnsi="Comic Sans MS"/>
          <w:sz w:val="24"/>
          <w:szCs w:val="24"/>
        </w:rPr>
      </w:pPr>
      <w:r>
        <w:rPr>
          <w:rFonts w:ascii="Comic Sans MS" w:hAnsi="Comic Sans MS"/>
          <w:sz w:val="24"/>
          <w:szCs w:val="24"/>
        </w:rPr>
        <w:t xml:space="preserve">À ce propos, le </w:t>
      </w:r>
      <w:r w:rsidR="00776D83">
        <w:rPr>
          <w:rFonts w:ascii="Comic Sans MS" w:hAnsi="Comic Sans MS"/>
          <w:sz w:val="24"/>
          <w:szCs w:val="24"/>
        </w:rPr>
        <w:t>CPE</w:t>
      </w:r>
      <w:r>
        <w:rPr>
          <w:rFonts w:ascii="Comic Sans MS" w:hAnsi="Comic Sans MS"/>
          <w:sz w:val="24"/>
          <w:szCs w:val="24"/>
        </w:rPr>
        <w:t xml:space="preserve"> se réfère aux recommandations de l’AQAA qui offre de l’information et de la formation sur le sujet. Mentionnons également que le Regroupement des </w:t>
      </w:r>
      <w:r w:rsidR="001647D8">
        <w:rPr>
          <w:rFonts w:ascii="Comic Sans MS" w:hAnsi="Comic Sans MS"/>
          <w:sz w:val="24"/>
          <w:szCs w:val="24"/>
        </w:rPr>
        <w:t>CPE</w:t>
      </w:r>
      <w:r>
        <w:rPr>
          <w:rFonts w:ascii="Comic Sans MS" w:hAnsi="Comic Sans MS"/>
          <w:sz w:val="24"/>
          <w:szCs w:val="24"/>
        </w:rPr>
        <w:t xml:space="preserve"> de la petite enfance de la Montérégie (RCEPM) a rédigé un document fort intéressant intitulé Protocole et procédures-Allergies et intolérances alimentaires en service de garde. Le présent chapitre expose les mesures générales prises par le </w:t>
      </w:r>
      <w:r w:rsidR="00776D83">
        <w:rPr>
          <w:rFonts w:ascii="Comic Sans MS" w:hAnsi="Comic Sans MS"/>
          <w:sz w:val="24"/>
          <w:szCs w:val="24"/>
        </w:rPr>
        <w:t>CPE</w:t>
      </w:r>
      <w:r>
        <w:rPr>
          <w:rFonts w:ascii="Comic Sans MS" w:hAnsi="Comic Sans MS"/>
          <w:sz w:val="24"/>
          <w:szCs w:val="24"/>
        </w:rPr>
        <w:t xml:space="preserve"> à l’égard de la prévention des risques liés aux allergies et intolérances alimentaires.</w:t>
      </w:r>
    </w:p>
    <w:p w:rsidR="00CC5875" w:rsidRDefault="00CC5875" w:rsidP="00E36DE0">
      <w:pPr>
        <w:jc w:val="both"/>
        <w:rPr>
          <w:rFonts w:ascii="Comic Sans MS" w:hAnsi="Comic Sans MS"/>
          <w:sz w:val="24"/>
          <w:szCs w:val="24"/>
        </w:rPr>
      </w:pPr>
    </w:p>
    <w:p w:rsidR="00E616D1" w:rsidRPr="00BC7EDD" w:rsidRDefault="00E02906" w:rsidP="00C22182">
      <w:pPr>
        <w:jc w:val="both"/>
        <w:rPr>
          <w:rFonts w:ascii="Comic Sans MS" w:hAnsi="Comic Sans MS"/>
          <w:sz w:val="24"/>
          <w:szCs w:val="24"/>
          <w:u w:val="single"/>
        </w:rPr>
      </w:pPr>
      <w:r w:rsidRPr="00BC7EDD">
        <w:rPr>
          <w:rFonts w:ascii="Comic Sans MS" w:hAnsi="Comic Sans MS"/>
          <w:sz w:val="24"/>
          <w:szCs w:val="24"/>
          <w:u w:val="single"/>
        </w:rPr>
        <w:t>LA PRÉVENTION : UNE RESPONSABILITÉ PARTAGÉE</w:t>
      </w:r>
    </w:p>
    <w:p w:rsidR="00E02906" w:rsidRDefault="00E02906" w:rsidP="00C22182">
      <w:pPr>
        <w:jc w:val="both"/>
        <w:rPr>
          <w:rFonts w:ascii="Comic Sans MS" w:hAnsi="Comic Sans MS"/>
          <w:sz w:val="24"/>
          <w:szCs w:val="24"/>
        </w:rPr>
      </w:pPr>
    </w:p>
    <w:p w:rsidR="00E02906" w:rsidRDefault="00E02906" w:rsidP="00C22182">
      <w:pPr>
        <w:jc w:val="both"/>
        <w:rPr>
          <w:rFonts w:ascii="Comic Sans MS" w:hAnsi="Comic Sans MS"/>
          <w:sz w:val="24"/>
          <w:szCs w:val="24"/>
        </w:rPr>
      </w:pPr>
      <w:r>
        <w:rPr>
          <w:rFonts w:ascii="Comic Sans MS" w:hAnsi="Comic Sans MS"/>
          <w:sz w:val="24"/>
          <w:szCs w:val="24"/>
        </w:rPr>
        <w:t>L’intolér</w:t>
      </w:r>
      <w:r w:rsidR="00AC38A9">
        <w:rPr>
          <w:rFonts w:ascii="Comic Sans MS" w:hAnsi="Comic Sans MS"/>
          <w:sz w:val="24"/>
          <w:szCs w:val="24"/>
        </w:rPr>
        <w:t>ance comme l’allergie requiert</w:t>
      </w:r>
      <w:r>
        <w:rPr>
          <w:rFonts w:ascii="Comic Sans MS" w:hAnsi="Comic Sans MS"/>
          <w:sz w:val="24"/>
          <w:szCs w:val="24"/>
        </w:rPr>
        <w:t xml:space="preserve"> un avis médical. En ce qui concerne les mesures de prévention pour les enfants à risque, c’est-à-dire dont certains membres de la famille immédiate (père, mère, ou frère, sœur) présentent des allergies, le </w:t>
      </w:r>
      <w:r w:rsidR="00776D83">
        <w:rPr>
          <w:rFonts w:ascii="Comic Sans MS" w:hAnsi="Comic Sans MS"/>
          <w:sz w:val="24"/>
          <w:szCs w:val="24"/>
        </w:rPr>
        <w:t>CPE</w:t>
      </w:r>
      <w:r>
        <w:rPr>
          <w:rFonts w:ascii="Comic Sans MS" w:hAnsi="Comic Sans MS"/>
          <w:sz w:val="24"/>
          <w:szCs w:val="24"/>
        </w:rPr>
        <w:t xml:space="preserve"> respectera les recommandations écrites et signées du professionnel de la santé (allergologue ou autre).</w:t>
      </w:r>
    </w:p>
    <w:p w:rsidR="00E02906" w:rsidRDefault="00E02906" w:rsidP="00C22182">
      <w:pPr>
        <w:jc w:val="both"/>
        <w:rPr>
          <w:rFonts w:ascii="Comic Sans MS" w:hAnsi="Comic Sans MS"/>
          <w:sz w:val="24"/>
          <w:szCs w:val="24"/>
        </w:rPr>
      </w:pPr>
    </w:p>
    <w:p w:rsidR="00E02906" w:rsidRDefault="00E02906" w:rsidP="00C22182">
      <w:pPr>
        <w:jc w:val="both"/>
        <w:rPr>
          <w:rFonts w:ascii="Comic Sans MS" w:hAnsi="Comic Sans MS"/>
          <w:sz w:val="24"/>
          <w:szCs w:val="24"/>
        </w:rPr>
      </w:pPr>
      <w:r>
        <w:rPr>
          <w:rFonts w:ascii="Comic Sans MS" w:hAnsi="Comic Sans MS"/>
          <w:sz w:val="24"/>
          <w:szCs w:val="24"/>
        </w:rPr>
        <w:t>Les mêmes mesures de prévention sont appliquées dans les deux cas, bien que les symptômes, le traitement et les conséquences diffèrent. Il importe donc, pour la sécurité de tous,</w:t>
      </w:r>
      <w:r w:rsidR="00B229A9">
        <w:rPr>
          <w:rFonts w:ascii="Comic Sans MS" w:hAnsi="Comic Sans MS"/>
          <w:sz w:val="24"/>
          <w:szCs w:val="24"/>
        </w:rPr>
        <w:t xml:space="preserve"> que les membres du personnel apprennent à reconnaître les différents symptômes, puissent identifier les allergènes et soient aptes à prendre les mesures qui s’imposent en cas de réaction allergique ou de choc anaphylactique.</w:t>
      </w:r>
    </w:p>
    <w:p w:rsidR="00322E4A" w:rsidRDefault="00B229A9" w:rsidP="00C22182">
      <w:pPr>
        <w:jc w:val="both"/>
        <w:rPr>
          <w:rFonts w:ascii="Comic Sans MS" w:hAnsi="Comic Sans MS"/>
          <w:sz w:val="24"/>
          <w:szCs w:val="24"/>
        </w:rPr>
      </w:pPr>
      <w:r>
        <w:rPr>
          <w:rFonts w:ascii="Comic Sans MS" w:hAnsi="Comic Sans MS"/>
          <w:sz w:val="24"/>
          <w:szCs w:val="24"/>
        </w:rPr>
        <w:t xml:space="preserve"> Lors de l’inscription ou de l’apparition d’une allergie ou d’une intolérance alimentaire, </w:t>
      </w:r>
    </w:p>
    <w:p w:rsidR="00322E4A" w:rsidRDefault="00322E4A" w:rsidP="00C22182">
      <w:pPr>
        <w:jc w:val="both"/>
        <w:rPr>
          <w:rFonts w:ascii="Comic Sans MS" w:hAnsi="Comic Sans MS"/>
          <w:sz w:val="24"/>
          <w:szCs w:val="24"/>
        </w:rPr>
      </w:pPr>
    </w:p>
    <w:p w:rsidR="00B229A9" w:rsidRPr="00867079" w:rsidRDefault="00322E4A" w:rsidP="00E61107">
      <w:pPr>
        <w:ind w:firstLine="360"/>
        <w:jc w:val="both"/>
        <w:rPr>
          <w:rFonts w:ascii="Comic Sans MS" w:hAnsi="Comic Sans MS"/>
          <w:sz w:val="24"/>
          <w:szCs w:val="24"/>
          <w:u w:val="single"/>
        </w:rPr>
      </w:pPr>
      <w:r w:rsidRPr="00867079">
        <w:rPr>
          <w:rFonts w:ascii="Comic Sans MS" w:hAnsi="Comic Sans MS"/>
          <w:sz w:val="24"/>
          <w:szCs w:val="24"/>
          <w:u w:val="single"/>
        </w:rPr>
        <w:t>L</w:t>
      </w:r>
      <w:r w:rsidR="00B229A9" w:rsidRPr="00867079">
        <w:rPr>
          <w:rFonts w:ascii="Comic Sans MS" w:hAnsi="Comic Sans MS"/>
          <w:sz w:val="24"/>
          <w:szCs w:val="24"/>
          <w:u w:val="single"/>
        </w:rPr>
        <w:t>e parent doit :</w:t>
      </w:r>
    </w:p>
    <w:p w:rsidR="00B229A9" w:rsidRDefault="00B229A9" w:rsidP="00C22182">
      <w:pPr>
        <w:jc w:val="both"/>
        <w:rPr>
          <w:rFonts w:ascii="Comic Sans MS" w:hAnsi="Comic Sans MS"/>
          <w:sz w:val="24"/>
          <w:szCs w:val="24"/>
        </w:rPr>
      </w:pPr>
    </w:p>
    <w:p w:rsidR="00B229A9" w:rsidRDefault="00B229A9" w:rsidP="00C22182">
      <w:pPr>
        <w:pStyle w:val="Paragraphedeliste"/>
        <w:numPr>
          <w:ilvl w:val="0"/>
          <w:numId w:val="18"/>
        </w:numPr>
        <w:jc w:val="both"/>
        <w:rPr>
          <w:rFonts w:ascii="Comic Sans MS" w:hAnsi="Comic Sans MS"/>
          <w:sz w:val="24"/>
          <w:szCs w:val="24"/>
        </w:rPr>
      </w:pPr>
      <w:r>
        <w:rPr>
          <w:rFonts w:ascii="Comic Sans MS" w:hAnsi="Comic Sans MS"/>
          <w:sz w:val="24"/>
          <w:szCs w:val="24"/>
        </w:rPr>
        <w:t>Aviser le personnel et la direction et transmettre les informations sur l’allergie ou l’intolérance de l’enfant;</w:t>
      </w:r>
    </w:p>
    <w:p w:rsidR="00B229A9" w:rsidRDefault="00B229A9" w:rsidP="00C22182">
      <w:pPr>
        <w:pStyle w:val="Paragraphedeliste"/>
        <w:numPr>
          <w:ilvl w:val="0"/>
          <w:numId w:val="18"/>
        </w:numPr>
        <w:jc w:val="both"/>
        <w:rPr>
          <w:rFonts w:ascii="Comic Sans MS" w:hAnsi="Comic Sans MS"/>
          <w:sz w:val="24"/>
          <w:szCs w:val="24"/>
        </w:rPr>
      </w:pPr>
      <w:r>
        <w:rPr>
          <w:rFonts w:ascii="Comic Sans MS" w:hAnsi="Comic Sans MS"/>
          <w:sz w:val="24"/>
          <w:szCs w:val="24"/>
        </w:rPr>
        <w:t>Fournir les médicaments d’urgence (auto-injecteur d’épinéphrine), ainsi que la prescription relative à l’administration de ce médicament signée par un membre du Collège des médecins (les renseignements inscrits par le pharmacien sur l’étiquette du médicament prescrit font foi de l’</w:t>
      </w:r>
      <w:r w:rsidR="00322E4A">
        <w:rPr>
          <w:rFonts w:ascii="Comic Sans MS" w:hAnsi="Comic Sans MS"/>
          <w:sz w:val="24"/>
          <w:szCs w:val="24"/>
        </w:rPr>
        <w:t>autorisation du médecin).</w:t>
      </w:r>
    </w:p>
    <w:p w:rsidR="00B229A9" w:rsidRDefault="00B229A9" w:rsidP="00C22182">
      <w:pPr>
        <w:ind w:left="360"/>
        <w:jc w:val="both"/>
        <w:rPr>
          <w:rFonts w:ascii="Comic Sans MS" w:hAnsi="Comic Sans MS"/>
          <w:sz w:val="24"/>
          <w:szCs w:val="24"/>
        </w:rPr>
      </w:pPr>
    </w:p>
    <w:p w:rsidR="00322E4A" w:rsidRPr="00867079" w:rsidRDefault="00322E4A" w:rsidP="00E61107">
      <w:pPr>
        <w:ind w:firstLine="338"/>
        <w:jc w:val="both"/>
        <w:rPr>
          <w:rFonts w:ascii="Comic Sans MS" w:hAnsi="Comic Sans MS"/>
          <w:sz w:val="24"/>
          <w:szCs w:val="24"/>
          <w:u w:val="single"/>
        </w:rPr>
      </w:pPr>
      <w:r w:rsidRPr="00867079">
        <w:rPr>
          <w:rFonts w:ascii="Comic Sans MS" w:hAnsi="Comic Sans MS"/>
          <w:sz w:val="24"/>
          <w:szCs w:val="24"/>
          <w:u w:val="single"/>
        </w:rPr>
        <w:t>La direction s’assure :</w:t>
      </w:r>
    </w:p>
    <w:p w:rsidR="00322E4A" w:rsidRDefault="00322E4A" w:rsidP="00C22182">
      <w:pPr>
        <w:ind w:left="360"/>
        <w:jc w:val="both"/>
        <w:rPr>
          <w:rFonts w:ascii="Comic Sans MS" w:hAnsi="Comic Sans MS"/>
          <w:sz w:val="24"/>
          <w:szCs w:val="24"/>
        </w:rPr>
      </w:pPr>
    </w:p>
    <w:p w:rsidR="00322E4A" w:rsidRDefault="00322E4A" w:rsidP="00867079">
      <w:pPr>
        <w:pStyle w:val="Paragraphedeliste"/>
        <w:numPr>
          <w:ilvl w:val="0"/>
          <w:numId w:val="19"/>
        </w:numPr>
        <w:ind w:left="709" w:hanging="371"/>
        <w:jc w:val="both"/>
        <w:rPr>
          <w:rFonts w:ascii="Comic Sans MS" w:hAnsi="Comic Sans MS"/>
          <w:sz w:val="24"/>
          <w:szCs w:val="24"/>
        </w:rPr>
      </w:pPr>
      <w:r>
        <w:rPr>
          <w:rFonts w:ascii="Comic Sans MS" w:hAnsi="Comic Sans MS"/>
          <w:sz w:val="24"/>
          <w:szCs w:val="24"/>
        </w:rPr>
        <w:t>Que le dossier de l’enfant contienne toutes les informations et autorisations nécessaires, que les mises à jour y soient effectuées et reportées sur les fiches d’identification présentes dans les différents locaux;</w:t>
      </w:r>
    </w:p>
    <w:p w:rsidR="00322E4A" w:rsidRDefault="00322E4A" w:rsidP="00867079">
      <w:pPr>
        <w:pStyle w:val="Paragraphedeliste"/>
        <w:numPr>
          <w:ilvl w:val="0"/>
          <w:numId w:val="19"/>
        </w:numPr>
        <w:ind w:left="709"/>
        <w:jc w:val="both"/>
        <w:rPr>
          <w:rFonts w:ascii="Comic Sans MS" w:hAnsi="Comic Sans MS"/>
          <w:sz w:val="24"/>
          <w:szCs w:val="24"/>
        </w:rPr>
      </w:pPr>
      <w:r>
        <w:rPr>
          <w:rFonts w:ascii="Comic Sans MS" w:hAnsi="Comic Sans MS"/>
          <w:sz w:val="24"/>
          <w:szCs w:val="24"/>
        </w:rPr>
        <w:lastRenderedPageBreak/>
        <w:t>Que l’information sur les mises à jour soit transmise à la responsable de l’alimentation ainsi qu’aux membres du personnel appelés à travailler auprès des enfants, y compris les remplaçantes;</w:t>
      </w:r>
    </w:p>
    <w:p w:rsidR="00322E4A" w:rsidRDefault="00322E4A" w:rsidP="00591FDD">
      <w:pPr>
        <w:pStyle w:val="Paragraphedeliste"/>
        <w:numPr>
          <w:ilvl w:val="0"/>
          <w:numId w:val="19"/>
        </w:numPr>
        <w:ind w:left="709"/>
        <w:jc w:val="both"/>
        <w:rPr>
          <w:rFonts w:ascii="Comic Sans MS" w:hAnsi="Comic Sans MS"/>
          <w:sz w:val="24"/>
          <w:szCs w:val="24"/>
        </w:rPr>
      </w:pPr>
      <w:r>
        <w:rPr>
          <w:rFonts w:ascii="Comic Sans MS" w:hAnsi="Comic Sans MS"/>
          <w:sz w:val="24"/>
          <w:szCs w:val="24"/>
        </w:rPr>
        <w:t>Que tout le personnel incluant les remplaçantes possède, par le biais de la formation continue et de l’information provenant des associations spécialisées, les connaissances relatives aux allergies : symptômes, contamination par les allergènes, utilisation de l’auto-injecteur d’épinéphrine;</w:t>
      </w:r>
    </w:p>
    <w:p w:rsidR="00322E4A" w:rsidRDefault="00322E4A" w:rsidP="00591FDD">
      <w:pPr>
        <w:pStyle w:val="Paragraphedeliste"/>
        <w:numPr>
          <w:ilvl w:val="0"/>
          <w:numId w:val="19"/>
        </w:numPr>
        <w:ind w:left="709"/>
        <w:jc w:val="both"/>
        <w:rPr>
          <w:rFonts w:ascii="Comic Sans MS" w:hAnsi="Comic Sans MS"/>
          <w:sz w:val="24"/>
          <w:szCs w:val="24"/>
        </w:rPr>
      </w:pPr>
      <w:r>
        <w:rPr>
          <w:rFonts w:ascii="Comic Sans MS" w:hAnsi="Comic Sans MS"/>
          <w:sz w:val="24"/>
          <w:szCs w:val="24"/>
        </w:rPr>
        <w:t>Que les informations et les publications récentes disponibles sur le sujet soient remises au personnel.</w:t>
      </w:r>
    </w:p>
    <w:p w:rsidR="00322E4A" w:rsidRDefault="00322E4A" w:rsidP="00C22182">
      <w:pPr>
        <w:jc w:val="both"/>
        <w:rPr>
          <w:rFonts w:ascii="Comic Sans MS" w:hAnsi="Comic Sans MS"/>
          <w:sz w:val="24"/>
          <w:szCs w:val="24"/>
        </w:rPr>
      </w:pPr>
    </w:p>
    <w:p w:rsidR="00322E4A" w:rsidRPr="00591FDD" w:rsidRDefault="00322E4A" w:rsidP="00E61107">
      <w:pPr>
        <w:ind w:firstLine="284"/>
        <w:jc w:val="both"/>
        <w:rPr>
          <w:rFonts w:ascii="Comic Sans MS" w:hAnsi="Comic Sans MS"/>
          <w:sz w:val="24"/>
          <w:szCs w:val="24"/>
          <w:u w:val="single"/>
        </w:rPr>
      </w:pPr>
      <w:r w:rsidRPr="00591FDD">
        <w:rPr>
          <w:rFonts w:ascii="Comic Sans MS" w:hAnsi="Comic Sans MS"/>
          <w:sz w:val="24"/>
          <w:szCs w:val="24"/>
          <w:u w:val="single"/>
        </w:rPr>
        <w:t>Le personnel éducateur</w:t>
      </w:r>
      <w:r w:rsidR="00213249">
        <w:rPr>
          <w:rFonts w:ascii="Comic Sans MS" w:hAnsi="Comic Sans MS"/>
          <w:sz w:val="24"/>
          <w:szCs w:val="24"/>
          <w:u w:val="single"/>
        </w:rPr>
        <w:t> :</w:t>
      </w:r>
    </w:p>
    <w:p w:rsidR="00322E4A" w:rsidRDefault="00322E4A" w:rsidP="00C22182">
      <w:pPr>
        <w:jc w:val="both"/>
        <w:rPr>
          <w:rFonts w:ascii="Comic Sans MS" w:hAnsi="Comic Sans MS"/>
          <w:sz w:val="24"/>
          <w:szCs w:val="24"/>
        </w:rPr>
      </w:pPr>
    </w:p>
    <w:p w:rsidR="00322E4A" w:rsidRDefault="00322E4A" w:rsidP="00591FDD">
      <w:pPr>
        <w:pStyle w:val="Paragraphedeliste"/>
        <w:numPr>
          <w:ilvl w:val="0"/>
          <w:numId w:val="21"/>
        </w:numPr>
        <w:ind w:left="709" w:hanging="425"/>
        <w:jc w:val="both"/>
        <w:rPr>
          <w:rFonts w:ascii="Comic Sans MS" w:hAnsi="Comic Sans MS"/>
          <w:sz w:val="24"/>
          <w:szCs w:val="24"/>
        </w:rPr>
      </w:pPr>
      <w:r>
        <w:rPr>
          <w:rFonts w:ascii="Comic Sans MS" w:hAnsi="Comic Sans MS"/>
          <w:sz w:val="24"/>
          <w:szCs w:val="24"/>
        </w:rPr>
        <w:t>Veille à ce que l’enfant présentant une ou des allergies ne soit pas en contact avec les matières allergènes;</w:t>
      </w:r>
    </w:p>
    <w:p w:rsidR="00322E4A" w:rsidRDefault="00322E4A" w:rsidP="00591FDD">
      <w:pPr>
        <w:pStyle w:val="Paragraphedeliste"/>
        <w:numPr>
          <w:ilvl w:val="0"/>
          <w:numId w:val="21"/>
        </w:numPr>
        <w:ind w:left="709" w:hanging="425"/>
        <w:jc w:val="both"/>
        <w:rPr>
          <w:rFonts w:ascii="Comic Sans MS" w:hAnsi="Comic Sans MS"/>
          <w:sz w:val="24"/>
          <w:szCs w:val="24"/>
        </w:rPr>
      </w:pPr>
      <w:r>
        <w:rPr>
          <w:rFonts w:ascii="Comic Sans MS" w:hAnsi="Comic Sans MS"/>
          <w:sz w:val="24"/>
          <w:szCs w:val="24"/>
        </w:rPr>
        <w:t>Assure une communication efficace et une bonne collaboration avec la responsable de l’alimentation afin de prévenir tout risque d’erreur à l’égard des allergies et des intolérances alimentaires;</w:t>
      </w:r>
    </w:p>
    <w:p w:rsidR="00322E4A" w:rsidRDefault="00322E4A" w:rsidP="00591FDD">
      <w:pPr>
        <w:pStyle w:val="Paragraphedeliste"/>
        <w:numPr>
          <w:ilvl w:val="0"/>
          <w:numId w:val="21"/>
        </w:numPr>
        <w:ind w:left="709" w:hanging="425"/>
        <w:jc w:val="both"/>
        <w:rPr>
          <w:rFonts w:ascii="Comic Sans MS" w:hAnsi="Comic Sans MS"/>
          <w:sz w:val="24"/>
          <w:szCs w:val="24"/>
        </w:rPr>
      </w:pPr>
      <w:r>
        <w:rPr>
          <w:rFonts w:ascii="Comic Sans MS" w:hAnsi="Comic Sans MS"/>
          <w:sz w:val="24"/>
          <w:szCs w:val="24"/>
        </w:rPr>
        <w:t>S’assure d’expliquer l’allergie ou l’intolérance aux autres enfants de son groupe dans le but de les sensibiliser, en prenant soin toutefois que l’enfant allergique ne soit pas exclu ou étiqueté;</w:t>
      </w:r>
    </w:p>
    <w:p w:rsidR="00322E4A" w:rsidRDefault="00322E4A" w:rsidP="00591FDD">
      <w:pPr>
        <w:pStyle w:val="Paragraphedeliste"/>
        <w:numPr>
          <w:ilvl w:val="0"/>
          <w:numId w:val="21"/>
        </w:numPr>
        <w:ind w:left="709" w:hanging="425"/>
        <w:jc w:val="both"/>
        <w:rPr>
          <w:rFonts w:ascii="Comic Sans MS" w:hAnsi="Comic Sans MS"/>
          <w:sz w:val="24"/>
          <w:szCs w:val="24"/>
        </w:rPr>
      </w:pPr>
      <w:r>
        <w:rPr>
          <w:rFonts w:ascii="Comic Sans MS" w:hAnsi="Comic Sans MS"/>
          <w:sz w:val="24"/>
          <w:szCs w:val="24"/>
        </w:rPr>
        <w:t>Voit à ce que le lavage de la bouche et des mains après les repas soit respecté;</w:t>
      </w:r>
    </w:p>
    <w:p w:rsidR="00322E4A" w:rsidRDefault="00322E4A" w:rsidP="00591FDD">
      <w:pPr>
        <w:pStyle w:val="Paragraphedeliste"/>
        <w:numPr>
          <w:ilvl w:val="0"/>
          <w:numId w:val="21"/>
        </w:numPr>
        <w:ind w:left="709" w:hanging="425"/>
        <w:jc w:val="both"/>
        <w:rPr>
          <w:rFonts w:ascii="Comic Sans MS" w:hAnsi="Comic Sans MS"/>
          <w:sz w:val="24"/>
          <w:szCs w:val="24"/>
        </w:rPr>
      </w:pPr>
      <w:r>
        <w:rPr>
          <w:rFonts w:ascii="Comic Sans MS" w:hAnsi="Comic Sans MS"/>
          <w:sz w:val="24"/>
          <w:szCs w:val="24"/>
        </w:rPr>
        <w:t>S’assure que les vêtements souillés de nourriture soient remplacés;</w:t>
      </w:r>
    </w:p>
    <w:p w:rsidR="00322E4A" w:rsidRDefault="00322E4A" w:rsidP="00591FDD">
      <w:pPr>
        <w:pStyle w:val="Paragraphedeliste"/>
        <w:numPr>
          <w:ilvl w:val="0"/>
          <w:numId w:val="21"/>
        </w:numPr>
        <w:ind w:left="709" w:hanging="425"/>
        <w:jc w:val="both"/>
        <w:rPr>
          <w:rFonts w:ascii="Comic Sans MS" w:hAnsi="Comic Sans MS"/>
          <w:sz w:val="24"/>
          <w:szCs w:val="24"/>
        </w:rPr>
      </w:pPr>
      <w:r>
        <w:rPr>
          <w:rFonts w:ascii="Comic Sans MS" w:hAnsi="Comic Sans MS"/>
          <w:sz w:val="24"/>
          <w:szCs w:val="24"/>
        </w:rPr>
        <w:t>Apprend aux enfants à ne pas échanger : les ustensiles, la vaisselle ou les aliments. Dans de tels cas, peu importe s’il y a présence ou non d’allergies ou d’intolérance, les objets ou les aliments sont retirés et remplacés;</w:t>
      </w:r>
    </w:p>
    <w:p w:rsidR="00664805" w:rsidRDefault="00664805" w:rsidP="00591FDD">
      <w:pPr>
        <w:pStyle w:val="Paragraphedeliste"/>
        <w:numPr>
          <w:ilvl w:val="0"/>
          <w:numId w:val="21"/>
        </w:numPr>
        <w:ind w:left="709" w:hanging="425"/>
        <w:jc w:val="both"/>
        <w:rPr>
          <w:rFonts w:ascii="Comic Sans MS" w:hAnsi="Comic Sans MS"/>
          <w:sz w:val="24"/>
          <w:szCs w:val="24"/>
        </w:rPr>
      </w:pPr>
      <w:r>
        <w:rPr>
          <w:rFonts w:ascii="Comic Sans MS" w:hAnsi="Comic Sans MS"/>
          <w:sz w:val="24"/>
          <w:szCs w:val="24"/>
        </w:rPr>
        <w:t>S’assure de bien nettoyer les tables et de retirer toute trace d’aliments sur le sol et sur les chaises après les repas;</w:t>
      </w:r>
    </w:p>
    <w:p w:rsidR="00664805" w:rsidRDefault="00664805" w:rsidP="00213249">
      <w:pPr>
        <w:pStyle w:val="Paragraphedeliste"/>
        <w:numPr>
          <w:ilvl w:val="0"/>
          <w:numId w:val="21"/>
        </w:numPr>
        <w:ind w:left="709" w:hanging="425"/>
        <w:jc w:val="both"/>
        <w:rPr>
          <w:rFonts w:ascii="Comic Sans MS" w:hAnsi="Comic Sans MS"/>
          <w:sz w:val="24"/>
          <w:szCs w:val="24"/>
        </w:rPr>
      </w:pPr>
      <w:r>
        <w:rPr>
          <w:rFonts w:ascii="Comic Sans MS" w:hAnsi="Comic Sans MS"/>
          <w:sz w:val="24"/>
          <w:szCs w:val="24"/>
        </w:rPr>
        <w:t>Manipule avec attention les repas destinés aux enfants présentant des allergies afin d’éviter toute contamination avec les autres aliments;</w:t>
      </w:r>
    </w:p>
    <w:p w:rsidR="00664805" w:rsidRDefault="00664805" w:rsidP="00213249">
      <w:pPr>
        <w:pStyle w:val="Paragraphedeliste"/>
        <w:numPr>
          <w:ilvl w:val="0"/>
          <w:numId w:val="21"/>
        </w:numPr>
        <w:ind w:left="709" w:hanging="425"/>
        <w:jc w:val="both"/>
        <w:rPr>
          <w:rFonts w:ascii="Comic Sans MS" w:hAnsi="Comic Sans MS"/>
          <w:sz w:val="24"/>
          <w:szCs w:val="24"/>
        </w:rPr>
      </w:pPr>
      <w:r>
        <w:rPr>
          <w:rFonts w:ascii="Comic Sans MS" w:hAnsi="Comic Sans MS"/>
          <w:sz w:val="24"/>
          <w:szCs w:val="24"/>
        </w:rPr>
        <w:t>Prend soin de vérifier s’il y a présence d’allergies ou d’intolérances avant d’utiliser des aliments pour le bricolage;</w:t>
      </w:r>
    </w:p>
    <w:p w:rsidR="00807533" w:rsidRDefault="00807533" w:rsidP="00213249">
      <w:pPr>
        <w:pStyle w:val="Paragraphedeliste"/>
        <w:numPr>
          <w:ilvl w:val="0"/>
          <w:numId w:val="21"/>
        </w:numPr>
        <w:ind w:left="709" w:hanging="425"/>
        <w:jc w:val="both"/>
        <w:rPr>
          <w:rFonts w:ascii="Comic Sans MS" w:hAnsi="Comic Sans MS"/>
          <w:sz w:val="24"/>
          <w:szCs w:val="24"/>
        </w:rPr>
      </w:pPr>
      <w:r>
        <w:rPr>
          <w:rFonts w:ascii="Comic Sans MS" w:hAnsi="Comic Sans MS"/>
          <w:sz w:val="24"/>
          <w:szCs w:val="24"/>
        </w:rPr>
        <w:t>Assure une vigilance accrue lors d’activités spéciales ou de sorties et se tient prêt à intervenir rapidement au besoin;</w:t>
      </w:r>
    </w:p>
    <w:p w:rsidR="00807533" w:rsidRDefault="00807533" w:rsidP="00213249">
      <w:pPr>
        <w:pStyle w:val="Paragraphedeliste"/>
        <w:numPr>
          <w:ilvl w:val="0"/>
          <w:numId w:val="21"/>
        </w:numPr>
        <w:ind w:left="709" w:hanging="425"/>
        <w:jc w:val="both"/>
        <w:rPr>
          <w:rFonts w:ascii="Comic Sans MS" w:hAnsi="Comic Sans MS"/>
          <w:sz w:val="24"/>
          <w:szCs w:val="24"/>
        </w:rPr>
      </w:pPr>
      <w:r>
        <w:rPr>
          <w:rFonts w:ascii="Comic Sans MS" w:hAnsi="Comic Sans MS"/>
          <w:sz w:val="24"/>
          <w:szCs w:val="24"/>
        </w:rPr>
        <w:t>Informe systématiquement toute personne qui assure son remplacement ou une assistante auprès de son groupe, qu’il s’agisse d’un membre du personnel ou d’un bénévole, de la présence d’enfants ayant une allergie ou une intolérance;</w:t>
      </w:r>
    </w:p>
    <w:p w:rsidR="00843BA8" w:rsidRDefault="00807533" w:rsidP="00213249">
      <w:pPr>
        <w:pStyle w:val="Paragraphedeliste"/>
        <w:numPr>
          <w:ilvl w:val="0"/>
          <w:numId w:val="21"/>
        </w:numPr>
        <w:ind w:left="709" w:hanging="425"/>
        <w:jc w:val="both"/>
        <w:rPr>
          <w:rFonts w:ascii="Comic Sans MS" w:hAnsi="Comic Sans MS"/>
          <w:sz w:val="24"/>
          <w:szCs w:val="24"/>
        </w:rPr>
      </w:pPr>
      <w:r w:rsidRPr="00843BA8">
        <w:rPr>
          <w:rFonts w:ascii="Comic Sans MS" w:hAnsi="Comic Sans MS"/>
          <w:sz w:val="24"/>
          <w:szCs w:val="24"/>
        </w:rPr>
        <w:t xml:space="preserve">Range les médicaments d’urgence (auto-injecteur d’épinéphrine) dans un endroit facilement et rapidement accessible, et ce, en tout temps. </w:t>
      </w:r>
    </w:p>
    <w:p w:rsidR="007E41D0" w:rsidRPr="00843BA8" w:rsidRDefault="007E41D0" w:rsidP="00213249">
      <w:pPr>
        <w:pStyle w:val="Paragraphedeliste"/>
        <w:numPr>
          <w:ilvl w:val="0"/>
          <w:numId w:val="21"/>
        </w:numPr>
        <w:ind w:left="709" w:hanging="425"/>
        <w:jc w:val="both"/>
        <w:rPr>
          <w:rFonts w:ascii="Comic Sans MS" w:hAnsi="Comic Sans MS"/>
          <w:sz w:val="24"/>
          <w:szCs w:val="24"/>
        </w:rPr>
      </w:pPr>
      <w:r w:rsidRPr="00843BA8">
        <w:rPr>
          <w:rFonts w:ascii="Comic Sans MS" w:hAnsi="Comic Sans MS"/>
          <w:sz w:val="24"/>
          <w:szCs w:val="24"/>
        </w:rPr>
        <w:t>Apporte les médicaments d’urgence lors des sorties.</w:t>
      </w:r>
    </w:p>
    <w:p w:rsidR="00843BA8" w:rsidRDefault="00843BA8" w:rsidP="00E61107">
      <w:pPr>
        <w:ind w:firstLine="284"/>
        <w:jc w:val="both"/>
        <w:rPr>
          <w:rFonts w:ascii="Comic Sans MS" w:hAnsi="Comic Sans MS"/>
          <w:sz w:val="24"/>
          <w:szCs w:val="24"/>
          <w:u w:val="single"/>
        </w:rPr>
      </w:pPr>
    </w:p>
    <w:p w:rsidR="007E41D0" w:rsidRPr="00213249" w:rsidRDefault="007E41D0" w:rsidP="00E61107">
      <w:pPr>
        <w:ind w:firstLine="284"/>
        <w:jc w:val="both"/>
        <w:rPr>
          <w:rFonts w:ascii="Comic Sans MS" w:hAnsi="Comic Sans MS"/>
          <w:sz w:val="24"/>
          <w:szCs w:val="24"/>
          <w:u w:val="single"/>
        </w:rPr>
      </w:pPr>
      <w:r w:rsidRPr="00213249">
        <w:rPr>
          <w:rFonts w:ascii="Comic Sans MS" w:hAnsi="Comic Sans MS"/>
          <w:sz w:val="24"/>
          <w:szCs w:val="24"/>
          <w:u w:val="single"/>
        </w:rPr>
        <w:lastRenderedPageBreak/>
        <w:t>La responsable de l’alimentation :</w:t>
      </w:r>
    </w:p>
    <w:p w:rsidR="007E41D0" w:rsidRDefault="007E41D0" w:rsidP="007E41D0">
      <w:pPr>
        <w:jc w:val="both"/>
        <w:rPr>
          <w:rFonts w:ascii="Comic Sans MS" w:hAnsi="Comic Sans MS"/>
          <w:sz w:val="24"/>
          <w:szCs w:val="24"/>
        </w:rPr>
      </w:pPr>
    </w:p>
    <w:p w:rsidR="007E41D0" w:rsidRDefault="007E41D0" w:rsidP="00213249">
      <w:pPr>
        <w:pStyle w:val="Paragraphedeliste"/>
        <w:numPr>
          <w:ilvl w:val="0"/>
          <w:numId w:val="23"/>
        </w:numPr>
        <w:ind w:left="709"/>
        <w:jc w:val="both"/>
        <w:rPr>
          <w:rFonts w:ascii="Comic Sans MS" w:hAnsi="Comic Sans MS"/>
          <w:sz w:val="24"/>
          <w:szCs w:val="24"/>
        </w:rPr>
      </w:pPr>
      <w:r>
        <w:rPr>
          <w:rFonts w:ascii="Comic Sans MS" w:hAnsi="Comic Sans MS"/>
          <w:sz w:val="24"/>
          <w:szCs w:val="24"/>
        </w:rPr>
        <w:t>Offre des repas sécuritaires aux enfants présentant des allergies ou des intolérances alimentaires;</w:t>
      </w:r>
    </w:p>
    <w:p w:rsidR="007E41D0" w:rsidRDefault="007E41D0" w:rsidP="00213249">
      <w:pPr>
        <w:pStyle w:val="Paragraphedeliste"/>
        <w:numPr>
          <w:ilvl w:val="0"/>
          <w:numId w:val="23"/>
        </w:numPr>
        <w:ind w:left="709"/>
        <w:jc w:val="both"/>
        <w:rPr>
          <w:rFonts w:ascii="Comic Sans MS" w:hAnsi="Comic Sans MS"/>
          <w:sz w:val="24"/>
          <w:szCs w:val="24"/>
        </w:rPr>
      </w:pPr>
      <w:r>
        <w:rPr>
          <w:rFonts w:ascii="Comic Sans MS" w:hAnsi="Comic Sans MS"/>
          <w:sz w:val="24"/>
          <w:szCs w:val="24"/>
        </w:rPr>
        <w:t>Lors de la préparation des repas, adapte ses méthodes de travail pour exclure tout risque de contamination de la nourriture destinée aux enfants pour lesquels certains aliments représentent un danger;</w:t>
      </w:r>
    </w:p>
    <w:p w:rsidR="007E41D0" w:rsidRDefault="007E41D0" w:rsidP="00213249">
      <w:pPr>
        <w:pStyle w:val="Paragraphedeliste"/>
        <w:numPr>
          <w:ilvl w:val="0"/>
          <w:numId w:val="23"/>
        </w:numPr>
        <w:ind w:left="709"/>
        <w:jc w:val="both"/>
        <w:rPr>
          <w:rFonts w:ascii="Comic Sans MS" w:hAnsi="Comic Sans MS"/>
          <w:sz w:val="24"/>
          <w:szCs w:val="24"/>
        </w:rPr>
      </w:pPr>
      <w:r>
        <w:rPr>
          <w:rFonts w:ascii="Comic Sans MS" w:hAnsi="Comic Sans MS"/>
          <w:sz w:val="24"/>
          <w:szCs w:val="24"/>
        </w:rPr>
        <w:t>Utilise des moyens efficaces pour isoler les repas destinés à ces enfants lors du transport vers les locaux;</w:t>
      </w:r>
    </w:p>
    <w:p w:rsidR="007E41D0" w:rsidRDefault="007E41D0" w:rsidP="00213249">
      <w:pPr>
        <w:pStyle w:val="Paragraphedeliste"/>
        <w:numPr>
          <w:ilvl w:val="0"/>
          <w:numId w:val="23"/>
        </w:numPr>
        <w:ind w:left="709"/>
        <w:jc w:val="both"/>
        <w:rPr>
          <w:rFonts w:ascii="Comic Sans MS" w:hAnsi="Comic Sans MS"/>
          <w:sz w:val="24"/>
          <w:szCs w:val="24"/>
        </w:rPr>
      </w:pPr>
      <w:r>
        <w:rPr>
          <w:rFonts w:ascii="Comic Sans MS" w:hAnsi="Comic Sans MS"/>
          <w:sz w:val="24"/>
          <w:szCs w:val="24"/>
        </w:rPr>
        <w:t>Communique efficacement et collabore avec le personnel éducateur afin de prévenir toute possibilité d’exposition des enfants allergiques ou présentant une intolérance alimentaire aux aliments à risque;</w:t>
      </w:r>
    </w:p>
    <w:p w:rsidR="007E41D0" w:rsidRDefault="007E41D0" w:rsidP="00213249">
      <w:pPr>
        <w:pStyle w:val="Paragraphedeliste"/>
        <w:numPr>
          <w:ilvl w:val="0"/>
          <w:numId w:val="23"/>
        </w:numPr>
        <w:ind w:left="709"/>
        <w:jc w:val="both"/>
        <w:rPr>
          <w:rFonts w:ascii="Comic Sans MS" w:hAnsi="Comic Sans MS"/>
          <w:sz w:val="24"/>
          <w:szCs w:val="24"/>
        </w:rPr>
      </w:pPr>
      <w:r>
        <w:rPr>
          <w:rFonts w:ascii="Comic Sans MS" w:hAnsi="Comic Sans MS"/>
          <w:sz w:val="24"/>
          <w:szCs w:val="24"/>
        </w:rPr>
        <w:t>S’assure que ses connaissances en matière d’allergies et d’intolérances alimentaires soient à jour.</w:t>
      </w:r>
    </w:p>
    <w:p w:rsidR="00A43412" w:rsidRDefault="00A43412" w:rsidP="007E41D0">
      <w:pPr>
        <w:jc w:val="both"/>
        <w:rPr>
          <w:rFonts w:ascii="Comic Sans MS" w:hAnsi="Comic Sans MS"/>
          <w:b/>
          <w:sz w:val="28"/>
          <w:szCs w:val="28"/>
          <w:u w:val="double"/>
        </w:rPr>
      </w:pPr>
    </w:p>
    <w:p w:rsidR="007E41D0" w:rsidRPr="00213249" w:rsidRDefault="007E41D0" w:rsidP="007E41D0">
      <w:pPr>
        <w:jc w:val="both"/>
        <w:rPr>
          <w:rFonts w:ascii="Comic Sans MS" w:hAnsi="Comic Sans MS"/>
          <w:b/>
          <w:sz w:val="28"/>
          <w:szCs w:val="28"/>
          <w:u w:val="double"/>
        </w:rPr>
      </w:pPr>
      <w:r w:rsidRPr="00213249">
        <w:rPr>
          <w:rFonts w:ascii="Comic Sans MS" w:hAnsi="Comic Sans MS"/>
          <w:b/>
          <w:sz w:val="28"/>
          <w:szCs w:val="28"/>
          <w:u w:val="double"/>
        </w:rPr>
        <w:t>RESTRICTIONS ALIMENTAIRES</w:t>
      </w:r>
    </w:p>
    <w:p w:rsidR="007E41D0" w:rsidRDefault="007E41D0" w:rsidP="007E41D0">
      <w:pPr>
        <w:jc w:val="both"/>
        <w:rPr>
          <w:rFonts w:ascii="Comic Sans MS" w:hAnsi="Comic Sans MS"/>
          <w:sz w:val="24"/>
          <w:szCs w:val="24"/>
        </w:rPr>
      </w:pPr>
    </w:p>
    <w:p w:rsidR="007E41D0" w:rsidRDefault="007E41D0" w:rsidP="007E41D0">
      <w:pPr>
        <w:jc w:val="both"/>
        <w:rPr>
          <w:rFonts w:ascii="Comic Sans MS" w:hAnsi="Comic Sans MS"/>
          <w:sz w:val="24"/>
          <w:szCs w:val="24"/>
        </w:rPr>
      </w:pPr>
      <w:r>
        <w:rPr>
          <w:rFonts w:ascii="Comic Sans MS" w:hAnsi="Comic Sans MS"/>
          <w:sz w:val="24"/>
          <w:szCs w:val="24"/>
        </w:rPr>
        <w:t xml:space="preserve">En tant qu’établissement de services à la famille, le CPE est sensible aux différences de culture et de religion de sa clientèle. Cette </w:t>
      </w:r>
      <w:r w:rsidR="006E5FC3">
        <w:rPr>
          <w:rFonts w:ascii="Comic Sans MS" w:hAnsi="Comic Sans MS"/>
          <w:sz w:val="24"/>
          <w:szCs w:val="24"/>
        </w:rPr>
        <w:t>politique alimentaire prévoit des options d’acco</w:t>
      </w:r>
      <w:r w:rsidR="006F0670">
        <w:rPr>
          <w:rFonts w:ascii="Comic Sans MS" w:hAnsi="Comic Sans MS"/>
          <w:sz w:val="24"/>
          <w:szCs w:val="24"/>
        </w:rPr>
        <w:t>mm</w:t>
      </w:r>
      <w:r w:rsidR="00A43412">
        <w:rPr>
          <w:rFonts w:ascii="Comic Sans MS" w:hAnsi="Comic Sans MS"/>
          <w:sz w:val="24"/>
          <w:szCs w:val="24"/>
        </w:rPr>
        <w:t>odement</w:t>
      </w:r>
      <w:r w:rsidR="006E5FC3">
        <w:rPr>
          <w:rFonts w:ascii="Comic Sans MS" w:hAnsi="Comic Sans MS"/>
          <w:sz w:val="24"/>
          <w:szCs w:val="24"/>
        </w:rPr>
        <w:t xml:space="preserve">s qui pourront être proposées aux parents, selon la situation. Ce chapitre </w:t>
      </w:r>
      <w:r w:rsidR="00AC38A9">
        <w:rPr>
          <w:rFonts w:ascii="Comic Sans MS" w:hAnsi="Comic Sans MS"/>
          <w:sz w:val="24"/>
          <w:szCs w:val="24"/>
        </w:rPr>
        <w:t>a</w:t>
      </w:r>
      <w:r w:rsidR="006E5FC3">
        <w:rPr>
          <w:rFonts w:ascii="Comic Sans MS" w:hAnsi="Comic Sans MS"/>
          <w:sz w:val="24"/>
          <w:szCs w:val="24"/>
        </w:rPr>
        <w:t xml:space="preserve"> fait l’objet d’une consultation juridique afin de s’assurer que les choix offerts respectent les droits et </w:t>
      </w:r>
      <w:r w:rsidR="00A43412">
        <w:rPr>
          <w:rFonts w:ascii="Comic Sans MS" w:hAnsi="Comic Sans MS"/>
          <w:sz w:val="24"/>
          <w:szCs w:val="24"/>
        </w:rPr>
        <w:t>libertés</w:t>
      </w:r>
      <w:r w:rsidR="006E5FC3">
        <w:rPr>
          <w:rFonts w:ascii="Comic Sans MS" w:hAnsi="Comic Sans MS"/>
          <w:sz w:val="24"/>
          <w:szCs w:val="24"/>
        </w:rPr>
        <w:t xml:space="preserve"> de tous</w:t>
      </w:r>
      <w:r w:rsidR="00A43412">
        <w:rPr>
          <w:rFonts w:ascii="Comic Sans MS" w:hAnsi="Comic Sans MS"/>
          <w:sz w:val="24"/>
          <w:szCs w:val="24"/>
        </w:rPr>
        <w:t>,</w:t>
      </w:r>
      <w:r w:rsidR="006E5FC3">
        <w:rPr>
          <w:rFonts w:ascii="Comic Sans MS" w:hAnsi="Comic Sans MS"/>
          <w:sz w:val="24"/>
          <w:szCs w:val="24"/>
        </w:rPr>
        <w:t xml:space="preserve"> en tenant compte des limites pouvant être rencontrées dans la pratique pour le CPE.</w:t>
      </w:r>
    </w:p>
    <w:p w:rsidR="006E5FC3" w:rsidRDefault="006E5FC3" w:rsidP="007E41D0">
      <w:pPr>
        <w:jc w:val="both"/>
        <w:rPr>
          <w:rFonts w:ascii="Comic Sans MS" w:hAnsi="Comic Sans MS"/>
          <w:sz w:val="24"/>
          <w:szCs w:val="24"/>
        </w:rPr>
      </w:pPr>
    </w:p>
    <w:p w:rsidR="006E5FC3" w:rsidRPr="00BC7EDD" w:rsidRDefault="006E5FC3" w:rsidP="007E41D0">
      <w:pPr>
        <w:jc w:val="both"/>
        <w:rPr>
          <w:rFonts w:ascii="Comic Sans MS" w:hAnsi="Comic Sans MS"/>
          <w:sz w:val="24"/>
          <w:szCs w:val="24"/>
          <w:u w:val="single"/>
        </w:rPr>
      </w:pPr>
      <w:r w:rsidRPr="00BC7EDD">
        <w:rPr>
          <w:rFonts w:ascii="Comic Sans MS" w:hAnsi="Comic Sans MS"/>
          <w:sz w:val="24"/>
          <w:szCs w:val="24"/>
          <w:u w:val="single"/>
        </w:rPr>
        <w:t>OBLIGATIONS LÉGALES</w:t>
      </w:r>
    </w:p>
    <w:p w:rsidR="006E5FC3" w:rsidRDefault="006E5FC3" w:rsidP="007E41D0">
      <w:pPr>
        <w:jc w:val="both"/>
        <w:rPr>
          <w:rFonts w:ascii="Comic Sans MS" w:hAnsi="Comic Sans MS"/>
          <w:sz w:val="24"/>
          <w:szCs w:val="24"/>
        </w:rPr>
      </w:pPr>
    </w:p>
    <w:p w:rsidR="006E5FC3" w:rsidRDefault="006E5FC3" w:rsidP="007E41D0">
      <w:pPr>
        <w:jc w:val="both"/>
        <w:rPr>
          <w:rFonts w:ascii="Comic Sans MS" w:hAnsi="Comic Sans MS"/>
          <w:sz w:val="24"/>
          <w:szCs w:val="24"/>
        </w:rPr>
      </w:pPr>
      <w:r>
        <w:rPr>
          <w:rFonts w:ascii="Comic Sans MS" w:hAnsi="Comic Sans MS"/>
          <w:sz w:val="24"/>
          <w:szCs w:val="24"/>
        </w:rPr>
        <w:t xml:space="preserve">Tout d’abord, il est nécessaire de préciser les obligations des CPE découlant de leur loi constitutive et des règlements d’application. En vertu de cette loi, le CPE a l’obligation d’assurer la santé, la sécurité et le bien-être des enfants qu’il reçoit. Les </w:t>
      </w:r>
      <w:r w:rsidR="00AC38A9">
        <w:rPr>
          <w:rFonts w:ascii="Comic Sans MS" w:hAnsi="Comic Sans MS"/>
          <w:sz w:val="24"/>
          <w:szCs w:val="24"/>
        </w:rPr>
        <w:t>articles </w:t>
      </w:r>
      <w:r>
        <w:rPr>
          <w:rFonts w:ascii="Comic Sans MS" w:hAnsi="Comic Sans MS"/>
          <w:sz w:val="24"/>
          <w:szCs w:val="24"/>
        </w:rPr>
        <w:t>110 et 111 du Règlement sur les services de garde éducatifs à l’enfance se lisent comme suit :</w:t>
      </w:r>
    </w:p>
    <w:p w:rsidR="006E5FC3" w:rsidRDefault="006E5FC3" w:rsidP="007E41D0">
      <w:pPr>
        <w:jc w:val="both"/>
        <w:rPr>
          <w:rFonts w:ascii="Comic Sans MS" w:hAnsi="Comic Sans MS"/>
          <w:sz w:val="24"/>
          <w:szCs w:val="24"/>
        </w:rPr>
      </w:pPr>
    </w:p>
    <w:p w:rsidR="006E5FC3" w:rsidRPr="00213249" w:rsidRDefault="00AC38A9" w:rsidP="006644C8">
      <w:pPr>
        <w:pBdr>
          <w:top w:val="single" w:sz="4" w:space="1" w:color="auto"/>
          <w:left w:val="single" w:sz="4" w:space="4" w:color="auto"/>
          <w:bottom w:val="single" w:sz="4" w:space="1" w:color="auto"/>
          <w:right w:val="single" w:sz="4" w:space="4" w:color="auto"/>
        </w:pBdr>
        <w:jc w:val="both"/>
        <w:rPr>
          <w:rFonts w:ascii="Comic Sans MS" w:hAnsi="Comic Sans MS"/>
          <w:i/>
          <w:sz w:val="20"/>
          <w:szCs w:val="20"/>
        </w:rPr>
      </w:pPr>
      <w:r>
        <w:rPr>
          <w:rFonts w:ascii="Comic Sans MS" w:hAnsi="Comic Sans MS"/>
          <w:i/>
          <w:sz w:val="20"/>
          <w:szCs w:val="20"/>
        </w:rPr>
        <w:t>Article </w:t>
      </w:r>
      <w:r w:rsidR="006E5FC3" w:rsidRPr="00213249">
        <w:rPr>
          <w:rFonts w:ascii="Comic Sans MS" w:hAnsi="Comic Sans MS"/>
          <w:i/>
          <w:sz w:val="20"/>
          <w:szCs w:val="20"/>
        </w:rPr>
        <w:t xml:space="preserve">110. Le prestataire de services de garde doit, lorsqu’il fournit aux enfants des repas et des collations, s’assurer qu’ils sont conformes au Guide alimentaire </w:t>
      </w:r>
      <w:r w:rsidR="007D1919" w:rsidRPr="00213249">
        <w:rPr>
          <w:rFonts w:ascii="Comic Sans MS" w:hAnsi="Comic Sans MS"/>
          <w:i/>
          <w:sz w:val="20"/>
          <w:szCs w:val="20"/>
        </w:rPr>
        <w:t>c</w:t>
      </w:r>
      <w:r w:rsidR="006E5FC3" w:rsidRPr="00213249">
        <w:rPr>
          <w:rFonts w:ascii="Comic Sans MS" w:hAnsi="Comic Sans MS"/>
          <w:i/>
          <w:sz w:val="20"/>
          <w:szCs w:val="20"/>
        </w:rPr>
        <w:t>anadien</w:t>
      </w:r>
      <w:r w:rsidR="007D1919" w:rsidRPr="00213249">
        <w:rPr>
          <w:rFonts w:ascii="Comic Sans MS" w:hAnsi="Comic Sans MS"/>
          <w:i/>
          <w:sz w:val="20"/>
          <w:szCs w:val="20"/>
        </w:rPr>
        <w:t xml:space="preserve"> pour manger sainement (Santé Canada, Ottawa 1997) ou toute autres édition ultérieure de ce guide pouvant être publiée par Santé Canada.</w:t>
      </w:r>
    </w:p>
    <w:p w:rsidR="007D1919" w:rsidRPr="00213249" w:rsidRDefault="007D1919" w:rsidP="006644C8">
      <w:pPr>
        <w:pBdr>
          <w:top w:val="single" w:sz="4" w:space="1" w:color="auto"/>
          <w:left w:val="single" w:sz="4" w:space="4" w:color="auto"/>
          <w:bottom w:val="single" w:sz="4" w:space="1" w:color="auto"/>
          <w:right w:val="single" w:sz="4" w:space="4" w:color="auto"/>
        </w:pBdr>
        <w:jc w:val="both"/>
        <w:rPr>
          <w:rFonts w:ascii="Comic Sans MS" w:hAnsi="Comic Sans MS"/>
          <w:i/>
          <w:sz w:val="20"/>
          <w:szCs w:val="20"/>
        </w:rPr>
      </w:pPr>
    </w:p>
    <w:p w:rsidR="007D1919" w:rsidRPr="00213249" w:rsidRDefault="00AC38A9" w:rsidP="006644C8">
      <w:pPr>
        <w:pBdr>
          <w:top w:val="single" w:sz="4" w:space="1" w:color="auto"/>
          <w:left w:val="single" w:sz="4" w:space="4" w:color="auto"/>
          <w:bottom w:val="single" w:sz="4" w:space="1" w:color="auto"/>
          <w:right w:val="single" w:sz="4" w:space="4" w:color="auto"/>
        </w:pBdr>
        <w:jc w:val="both"/>
        <w:rPr>
          <w:rFonts w:ascii="Comic Sans MS" w:hAnsi="Comic Sans MS"/>
          <w:i/>
          <w:sz w:val="20"/>
          <w:szCs w:val="20"/>
        </w:rPr>
      </w:pPr>
      <w:r>
        <w:rPr>
          <w:rFonts w:ascii="Comic Sans MS" w:hAnsi="Comic Sans MS"/>
          <w:i/>
          <w:sz w:val="20"/>
          <w:szCs w:val="20"/>
        </w:rPr>
        <w:t>Article </w:t>
      </w:r>
      <w:r w:rsidR="007D1919" w:rsidRPr="00213249">
        <w:rPr>
          <w:rFonts w:ascii="Comic Sans MS" w:hAnsi="Comic Sans MS"/>
          <w:i/>
          <w:sz w:val="20"/>
          <w:szCs w:val="20"/>
        </w:rPr>
        <w:t>111. Le prestataire de service doit suivre les directives écrites du parent quant aux repas et collations à fournir à son enfant si celui-ci est astreint à une diète prescrite par un membre du Collège des médecins du Québec.</w:t>
      </w:r>
    </w:p>
    <w:p w:rsidR="007D1919" w:rsidRDefault="007D1919" w:rsidP="007E41D0">
      <w:pPr>
        <w:jc w:val="both"/>
        <w:rPr>
          <w:rFonts w:ascii="Comic Sans MS" w:hAnsi="Comic Sans MS"/>
          <w:sz w:val="24"/>
          <w:szCs w:val="24"/>
        </w:rPr>
      </w:pPr>
    </w:p>
    <w:p w:rsidR="00213249" w:rsidRDefault="00213249" w:rsidP="007E41D0">
      <w:pPr>
        <w:jc w:val="both"/>
        <w:rPr>
          <w:rFonts w:ascii="Comic Sans MS" w:hAnsi="Comic Sans MS"/>
          <w:sz w:val="24"/>
          <w:szCs w:val="24"/>
        </w:rPr>
      </w:pPr>
    </w:p>
    <w:p w:rsidR="00E61107" w:rsidRDefault="00E61107" w:rsidP="007E41D0">
      <w:pPr>
        <w:jc w:val="both"/>
        <w:rPr>
          <w:rFonts w:ascii="Comic Sans MS" w:hAnsi="Comic Sans MS"/>
          <w:b/>
          <w:sz w:val="28"/>
          <w:szCs w:val="28"/>
          <w:u w:val="double"/>
        </w:rPr>
      </w:pPr>
    </w:p>
    <w:p w:rsidR="007D1919" w:rsidRPr="00213249" w:rsidRDefault="007D1919" w:rsidP="007E41D0">
      <w:pPr>
        <w:jc w:val="both"/>
        <w:rPr>
          <w:rFonts w:ascii="Comic Sans MS" w:hAnsi="Comic Sans MS"/>
          <w:b/>
          <w:sz w:val="28"/>
          <w:szCs w:val="28"/>
          <w:u w:val="double"/>
        </w:rPr>
      </w:pPr>
      <w:r w:rsidRPr="00213249">
        <w:rPr>
          <w:rFonts w:ascii="Comic Sans MS" w:hAnsi="Comic Sans MS"/>
          <w:b/>
          <w:sz w:val="28"/>
          <w:szCs w:val="28"/>
          <w:u w:val="double"/>
        </w:rPr>
        <w:lastRenderedPageBreak/>
        <w:t>LA CHARTE DES DROITS ET LIBERTÉS DE LA PERSONNE</w:t>
      </w:r>
    </w:p>
    <w:p w:rsidR="006644C8" w:rsidRDefault="006644C8" w:rsidP="007E41D0">
      <w:pPr>
        <w:jc w:val="both"/>
        <w:rPr>
          <w:rFonts w:ascii="Comic Sans MS" w:hAnsi="Comic Sans MS"/>
          <w:sz w:val="24"/>
          <w:szCs w:val="24"/>
        </w:rPr>
      </w:pPr>
    </w:p>
    <w:p w:rsidR="006644C8" w:rsidRDefault="006644C8" w:rsidP="007E41D0">
      <w:pPr>
        <w:jc w:val="both"/>
        <w:rPr>
          <w:rFonts w:ascii="Comic Sans MS" w:hAnsi="Comic Sans MS"/>
          <w:sz w:val="24"/>
          <w:szCs w:val="24"/>
        </w:rPr>
      </w:pPr>
      <w:r>
        <w:rPr>
          <w:rFonts w:ascii="Comic Sans MS" w:hAnsi="Comic Sans MS"/>
          <w:sz w:val="24"/>
          <w:szCs w:val="24"/>
        </w:rPr>
        <w:t>Les CPE doivent également respecter la Charte des droits et libertés de la personne et donc éviter toute forme de discrimination. À ce sujet, l’</w:t>
      </w:r>
      <w:r w:rsidR="00AC38A9">
        <w:rPr>
          <w:rFonts w:ascii="Comic Sans MS" w:hAnsi="Comic Sans MS"/>
          <w:sz w:val="24"/>
          <w:szCs w:val="24"/>
        </w:rPr>
        <w:t>article </w:t>
      </w:r>
      <w:r>
        <w:rPr>
          <w:rFonts w:ascii="Comic Sans MS" w:hAnsi="Comic Sans MS"/>
          <w:sz w:val="24"/>
          <w:szCs w:val="24"/>
        </w:rPr>
        <w:t>10 de la Charte se lit comme suit :</w:t>
      </w:r>
    </w:p>
    <w:p w:rsidR="009D7BBB" w:rsidRDefault="009D7BBB" w:rsidP="007E41D0">
      <w:pPr>
        <w:jc w:val="both"/>
        <w:rPr>
          <w:rFonts w:ascii="Comic Sans MS" w:hAnsi="Comic Sans MS"/>
          <w:sz w:val="24"/>
          <w:szCs w:val="24"/>
        </w:rPr>
      </w:pPr>
    </w:p>
    <w:p w:rsidR="006644C8" w:rsidRPr="00213249" w:rsidRDefault="00AC38A9" w:rsidP="006644C8">
      <w:pPr>
        <w:pBdr>
          <w:top w:val="single" w:sz="4" w:space="1" w:color="auto"/>
          <w:left w:val="single" w:sz="4" w:space="4" w:color="auto"/>
          <w:bottom w:val="single" w:sz="4" w:space="1" w:color="auto"/>
          <w:right w:val="single" w:sz="4" w:space="4" w:color="auto"/>
        </w:pBdr>
        <w:jc w:val="both"/>
        <w:rPr>
          <w:rFonts w:ascii="Comic Sans MS" w:hAnsi="Comic Sans MS"/>
          <w:i/>
          <w:sz w:val="20"/>
          <w:szCs w:val="20"/>
        </w:rPr>
      </w:pPr>
      <w:r>
        <w:rPr>
          <w:rFonts w:ascii="Comic Sans MS" w:hAnsi="Comic Sans MS"/>
          <w:i/>
          <w:sz w:val="20"/>
          <w:szCs w:val="20"/>
        </w:rPr>
        <w:t>Article </w:t>
      </w:r>
      <w:r w:rsidR="006644C8" w:rsidRPr="00213249">
        <w:rPr>
          <w:rFonts w:ascii="Comic Sans MS" w:hAnsi="Comic Sans MS"/>
          <w:i/>
          <w:sz w:val="20"/>
          <w:szCs w:val="20"/>
        </w:rPr>
        <w:t>10. Toute personne a droit à la reconnaissance et à l’exercice en pleine égalité, des droits et libertés de la personne, sans distinction, exclusion ou préférence fondée sur la race, la couleur, le sexe, la grossesse, l’orientation sexuelle, l’état civil, l’âge sauf dans la mesure prévue par la loi, la religion, les convictions politiques, la langue, l’origine ethnique ou nationale, la condition sociale, le handicap ou l’utilisation d’un moyen pour pallier ce handicap.</w:t>
      </w:r>
    </w:p>
    <w:p w:rsidR="006644C8" w:rsidRDefault="006644C8" w:rsidP="007E41D0">
      <w:pPr>
        <w:jc w:val="both"/>
        <w:rPr>
          <w:rFonts w:ascii="Comic Sans MS" w:hAnsi="Comic Sans MS"/>
          <w:sz w:val="24"/>
          <w:szCs w:val="24"/>
        </w:rPr>
      </w:pPr>
    </w:p>
    <w:p w:rsidR="00020E9B" w:rsidRDefault="00020E9B" w:rsidP="007E41D0">
      <w:pPr>
        <w:jc w:val="both"/>
        <w:rPr>
          <w:rFonts w:ascii="Comic Sans MS" w:hAnsi="Comic Sans MS"/>
          <w:sz w:val="24"/>
          <w:szCs w:val="24"/>
        </w:rPr>
      </w:pPr>
    </w:p>
    <w:p w:rsidR="006644C8" w:rsidRDefault="006644C8" w:rsidP="007E41D0">
      <w:pPr>
        <w:jc w:val="both"/>
        <w:rPr>
          <w:rFonts w:ascii="Comic Sans MS" w:hAnsi="Comic Sans MS"/>
          <w:sz w:val="24"/>
          <w:szCs w:val="24"/>
        </w:rPr>
      </w:pPr>
      <w:r>
        <w:rPr>
          <w:rFonts w:ascii="Comic Sans MS" w:hAnsi="Comic Sans MS"/>
          <w:sz w:val="24"/>
          <w:szCs w:val="24"/>
        </w:rPr>
        <w:t>Il y a discrimination lorsqu’une telle distinction, exclusion ou préférence a pour effet de détrui</w:t>
      </w:r>
      <w:r w:rsidR="00A43412">
        <w:rPr>
          <w:rFonts w:ascii="Comic Sans MS" w:hAnsi="Comic Sans MS"/>
          <w:sz w:val="24"/>
          <w:szCs w:val="24"/>
        </w:rPr>
        <w:t>r</w:t>
      </w:r>
      <w:r>
        <w:rPr>
          <w:rFonts w:ascii="Comic Sans MS" w:hAnsi="Comic Sans MS"/>
          <w:sz w:val="24"/>
          <w:szCs w:val="24"/>
        </w:rPr>
        <w:t>e ou de compromettre ce droit.</w:t>
      </w:r>
    </w:p>
    <w:p w:rsidR="006644C8" w:rsidRDefault="006644C8" w:rsidP="007E41D0">
      <w:pPr>
        <w:jc w:val="both"/>
        <w:rPr>
          <w:rFonts w:ascii="Comic Sans MS" w:hAnsi="Comic Sans MS"/>
          <w:sz w:val="24"/>
          <w:szCs w:val="24"/>
        </w:rPr>
      </w:pPr>
    </w:p>
    <w:p w:rsidR="006644C8" w:rsidRDefault="006644C8" w:rsidP="007E41D0">
      <w:pPr>
        <w:jc w:val="both"/>
        <w:rPr>
          <w:rFonts w:ascii="Comic Sans MS" w:hAnsi="Comic Sans MS"/>
          <w:sz w:val="24"/>
          <w:szCs w:val="24"/>
        </w:rPr>
      </w:pPr>
      <w:r>
        <w:rPr>
          <w:rFonts w:ascii="Comic Sans MS" w:hAnsi="Comic Sans MS"/>
          <w:sz w:val="24"/>
          <w:szCs w:val="24"/>
        </w:rPr>
        <w:t xml:space="preserve">PAR CONSÉQUENT, le </w:t>
      </w:r>
      <w:r w:rsidR="00776D83">
        <w:rPr>
          <w:rFonts w:ascii="Comic Sans MS" w:hAnsi="Comic Sans MS"/>
          <w:sz w:val="24"/>
          <w:szCs w:val="24"/>
        </w:rPr>
        <w:t>CPE</w:t>
      </w:r>
      <w:r>
        <w:rPr>
          <w:rFonts w:ascii="Comic Sans MS" w:hAnsi="Comic Sans MS"/>
          <w:sz w:val="24"/>
          <w:szCs w:val="24"/>
        </w:rPr>
        <w:t xml:space="preserve"> s’engage à :</w:t>
      </w:r>
    </w:p>
    <w:p w:rsidR="00335E33" w:rsidRDefault="00335E33" w:rsidP="007E41D0">
      <w:pPr>
        <w:jc w:val="both"/>
        <w:rPr>
          <w:rFonts w:ascii="Comic Sans MS" w:hAnsi="Comic Sans MS"/>
          <w:sz w:val="24"/>
          <w:szCs w:val="24"/>
        </w:rPr>
      </w:pPr>
    </w:p>
    <w:p w:rsidR="00335E33" w:rsidRDefault="00335E33" w:rsidP="00335E33">
      <w:pPr>
        <w:pStyle w:val="Paragraphedeliste"/>
        <w:numPr>
          <w:ilvl w:val="0"/>
          <w:numId w:val="24"/>
        </w:numPr>
        <w:jc w:val="both"/>
        <w:rPr>
          <w:rFonts w:ascii="Comic Sans MS" w:hAnsi="Comic Sans MS"/>
          <w:sz w:val="24"/>
          <w:szCs w:val="24"/>
        </w:rPr>
      </w:pPr>
      <w:r>
        <w:rPr>
          <w:rFonts w:ascii="Comic Sans MS" w:hAnsi="Comic Sans MS"/>
          <w:sz w:val="24"/>
          <w:szCs w:val="24"/>
        </w:rPr>
        <w:t>Veiller à la santé, à la sécurité et au bien-être des enfants dont il a la garde;</w:t>
      </w:r>
    </w:p>
    <w:p w:rsidR="00335E33" w:rsidRDefault="00335E33" w:rsidP="00335E33">
      <w:pPr>
        <w:pStyle w:val="Paragraphedeliste"/>
        <w:numPr>
          <w:ilvl w:val="0"/>
          <w:numId w:val="24"/>
        </w:numPr>
        <w:jc w:val="both"/>
        <w:rPr>
          <w:rFonts w:ascii="Comic Sans MS" w:hAnsi="Comic Sans MS"/>
          <w:sz w:val="24"/>
          <w:szCs w:val="24"/>
        </w:rPr>
      </w:pPr>
      <w:r>
        <w:rPr>
          <w:rFonts w:ascii="Comic Sans MS" w:hAnsi="Comic Sans MS"/>
          <w:sz w:val="24"/>
          <w:szCs w:val="24"/>
        </w:rPr>
        <w:t>Fournir aux enfants des repas et des collations qui sont équilibrés et conformes au Guide alimentaire canadien;</w:t>
      </w:r>
    </w:p>
    <w:p w:rsidR="00335E33" w:rsidRDefault="00335E33" w:rsidP="00335E33">
      <w:pPr>
        <w:pStyle w:val="Paragraphedeliste"/>
        <w:numPr>
          <w:ilvl w:val="0"/>
          <w:numId w:val="24"/>
        </w:numPr>
        <w:jc w:val="both"/>
        <w:rPr>
          <w:rFonts w:ascii="Comic Sans MS" w:hAnsi="Comic Sans MS"/>
          <w:sz w:val="24"/>
          <w:szCs w:val="24"/>
        </w:rPr>
      </w:pPr>
      <w:r>
        <w:rPr>
          <w:rFonts w:ascii="Comic Sans MS" w:hAnsi="Comic Sans MS"/>
          <w:sz w:val="24"/>
          <w:szCs w:val="24"/>
        </w:rPr>
        <w:t>Évaluer toutes les possibilités raisonnables afin de proposer un accommodement qui conviendra le mieux à chaque cas d’espèce; cela sur demande écrite à la direction de la part du parent souhaitant qu’un aliment figurant au menu ne soit pas servi à son enfant.</w:t>
      </w:r>
    </w:p>
    <w:p w:rsidR="00335E33" w:rsidRDefault="00335E33" w:rsidP="00335E33">
      <w:pPr>
        <w:jc w:val="both"/>
        <w:rPr>
          <w:rFonts w:ascii="Comic Sans MS" w:hAnsi="Comic Sans MS"/>
          <w:sz w:val="24"/>
          <w:szCs w:val="24"/>
        </w:rPr>
      </w:pPr>
    </w:p>
    <w:p w:rsidR="00335E33" w:rsidRDefault="00335E33" w:rsidP="00335E33">
      <w:pPr>
        <w:jc w:val="both"/>
        <w:rPr>
          <w:rFonts w:ascii="Comic Sans MS" w:hAnsi="Comic Sans MS"/>
          <w:sz w:val="24"/>
          <w:szCs w:val="24"/>
        </w:rPr>
      </w:pPr>
      <w:r>
        <w:rPr>
          <w:rFonts w:ascii="Comic Sans MS" w:hAnsi="Comic Sans MS"/>
          <w:sz w:val="24"/>
          <w:szCs w:val="24"/>
        </w:rPr>
        <w:t>LE CPE privilégie l’une ou l’autre de ces solutions :</w:t>
      </w:r>
    </w:p>
    <w:p w:rsidR="00335E33" w:rsidRDefault="00335E33" w:rsidP="00335E33">
      <w:pPr>
        <w:jc w:val="both"/>
        <w:rPr>
          <w:rFonts w:ascii="Comic Sans MS" w:hAnsi="Comic Sans MS"/>
          <w:sz w:val="24"/>
          <w:szCs w:val="24"/>
        </w:rPr>
      </w:pPr>
    </w:p>
    <w:p w:rsidR="00335E33" w:rsidRDefault="003306A0" w:rsidP="00335E33">
      <w:pPr>
        <w:pStyle w:val="Paragraphedeliste"/>
        <w:numPr>
          <w:ilvl w:val="0"/>
          <w:numId w:val="25"/>
        </w:numPr>
        <w:jc w:val="both"/>
        <w:rPr>
          <w:rFonts w:ascii="Comic Sans MS" w:hAnsi="Comic Sans MS"/>
          <w:sz w:val="24"/>
          <w:szCs w:val="24"/>
        </w:rPr>
      </w:pPr>
      <w:r>
        <w:rPr>
          <w:rFonts w:ascii="Comic Sans MS" w:hAnsi="Comic Sans MS"/>
          <w:sz w:val="24"/>
          <w:szCs w:val="24"/>
        </w:rPr>
        <w:t>Offrir un autre plat à l’enfant ou remplacer l’aliment qui pose problème;</w:t>
      </w:r>
    </w:p>
    <w:p w:rsidR="003306A0" w:rsidRPr="009D7BBB" w:rsidRDefault="003306A0" w:rsidP="00335E33">
      <w:pPr>
        <w:pStyle w:val="Paragraphedeliste"/>
        <w:numPr>
          <w:ilvl w:val="0"/>
          <w:numId w:val="25"/>
        </w:numPr>
        <w:jc w:val="both"/>
        <w:rPr>
          <w:rFonts w:ascii="Comic Sans MS" w:hAnsi="Comic Sans MS"/>
          <w:i/>
          <w:sz w:val="24"/>
          <w:szCs w:val="24"/>
        </w:rPr>
      </w:pPr>
      <w:r>
        <w:rPr>
          <w:rFonts w:ascii="Comic Sans MS" w:hAnsi="Comic Sans MS"/>
          <w:sz w:val="24"/>
          <w:szCs w:val="24"/>
        </w:rPr>
        <w:t xml:space="preserve">Accepter que le parent apporte un repas </w:t>
      </w:r>
      <w:r w:rsidRPr="009D7BBB">
        <w:rPr>
          <w:rFonts w:ascii="Comic Sans MS" w:hAnsi="Comic Sans MS"/>
          <w:b/>
          <w:i/>
          <w:sz w:val="24"/>
          <w:szCs w:val="24"/>
        </w:rPr>
        <w:t>sous certaines conditions</w:t>
      </w:r>
      <w:r w:rsidR="006B3215" w:rsidRPr="009D7BBB">
        <w:rPr>
          <w:rFonts w:ascii="Comic Sans MS" w:hAnsi="Comic Sans MS"/>
          <w:i/>
          <w:sz w:val="24"/>
          <w:szCs w:val="24"/>
        </w:rPr>
        <w:t>*</w:t>
      </w:r>
      <w:r w:rsidRPr="009D7BBB">
        <w:rPr>
          <w:rFonts w:ascii="Comic Sans MS" w:hAnsi="Comic Sans MS"/>
          <w:i/>
          <w:sz w:val="24"/>
          <w:szCs w:val="24"/>
        </w:rPr>
        <w:t>;</w:t>
      </w:r>
    </w:p>
    <w:p w:rsidR="003306A0" w:rsidRPr="009D7BBB" w:rsidRDefault="003306A0" w:rsidP="00335E33">
      <w:pPr>
        <w:pStyle w:val="Paragraphedeliste"/>
        <w:numPr>
          <w:ilvl w:val="0"/>
          <w:numId w:val="25"/>
        </w:numPr>
        <w:jc w:val="both"/>
        <w:rPr>
          <w:rFonts w:ascii="Comic Sans MS" w:hAnsi="Comic Sans MS"/>
          <w:b/>
          <w:i/>
          <w:sz w:val="24"/>
          <w:szCs w:val="24"/>
        </w:rPr>
      </w:pPr>
      <w:r>
        <w:rPr>
          <w:rFonts w:ascii="Comic Sans MS" w:hAnsi="Comic Sans MS"/>
          <w:sz w:val="24"/>
          <w:szCs w:val="24"/>
        </w:rPr>
        <w:t xml:space="preserve">Accepter que le parent apporte l’ingrédient de remplacement pour son enfant afin qu’il soit cuit et apprêté par la responsable de l’alimentation du CPE </w:t>
      </w:r>
      <w:r w:rsidRPr="009D7BBB">
        <w:rPr>
          <w:rFonts w:ascii="Comic Sans MS" w:hAnsi="Comic Sans MS"/>
          <w:b/>
          <w:i/>
          <w:sz w:val="24"/>
          <w:szCs w:val="24"/>
        </w:rPr>
        <w:t>sous certaines conditions</w:t>
      </w:r>
      <w:r w:rsidR="00037A96" w:rsidRPr="009D7BBB">
        <w:rPr>
          <w:rFonts w:ascii="Comic Sans MS" w:hAnsi="Comic Sans MS"/>
          <w:b/>
          <w:i/>
          <w:sz w:val="24"/>
          <w:szCs w:val="24"/>
        </w:rPr>
        <w:t>*.</w:t>
      </w:r>
    </w:p>
    <w:p w:rsidR="006B3215" w:rsidRDefault="006B3215" w:rsidP="006B3215">
      <w:pPr>
        <w:jc w:val="both"/>
        <w:rPr>
          <w:rFonts w:ascii="Comic Sans MS" w:hAnsi="Comic Sans MS"/>
          <w:sz w:val="24"/>
          <w:szCs w:val="24"/>
        </w:rPr>
      </w:pPr>
    </w:p>
    <w:p w:rsidR="006B3215" w:rsidRDefault="006B3215" w:rsidP="006B3215">
      <w:pPr>
        <w:jc w:val="both"/>
        <w:rPr>
          <w:rFonts w:ascii="Comic Sans MS" w:hAnsi="Comic Sans MS"/>
          <w:sz w:val="24"/>
          <w:szCs w:val="24"/>
        </w:rPr>
      </w:pPr>
      <w:r>
        <w:rPr>
          <w:rFonts w:ascii="Comic Sans MS" w:hAnsi="Comic Sans MS"/>
          <w:sz w:val="24"/>
          <w:szCs w:val="24"/>
        </w:rPr>
        <w:t xml:space="preserve">*Le </w:t>
      </w:r>
      <w:r w:rsidR="00776D83">
        <w:rPr>
          <w:rFonts w:ascii="Comic Sans MS" w:hAnsi="Comic Sans MS"/>
          <w:sz w:val="24"/>
          <w:szCs w:val="24"/>
        </w:rPr>
        <w:t>CPE</w:t>
      </w:r>
      <w:r>
        <w:rPr>
          <w:rFonts w:ascii="Comic Sans MS" w:hAnsi="Comic Sans MS"/>
          <w:sz w:val="24"/>
          <w:szCs w:val="24"/>
        </w:rPr>
        <w:t xml:space="preserve"> pourra offrir les solutions à condition que le contenu du repas apporté ne représente aucun danger pour les autres enfants souffrant d’allergies ou d’intolérances. L’aliment ou les ingrédients doivent donc être facilement identifiable</w:t>
      </w:r>
      <w:r w:rsidR="00A43412">
        <w:rPr>
          <w:rFonts w:ascii="Comic Sans MS" w:hAnsi="Comic Sans MS"/>
          <w:sz w:val="24"/>
          <w:szCs w:val="24"/>
        </w:rPr>
        <w:t>s</w:t>
      </w:r>
      <w:r>
        <w:rPr>
          <w:rFonts w:ascii="Comic Sans MS" w:hAnsi="Comic Sans MS"/>
          <w:sz w:val="24"/>
          <w:szCs w:val="24"/>
        </w:rPr>
        <w:t>.</w:t>
      </w:r>
    </w:p>
    <w:p w:rsidR="006B3215" w:rsidRDefault="006B3215" w:rsidP="006B3215">
      <w:pPr>
        <w:jc w:val="both"/>
        <w:rPr>
          <w:rFonts w:ascii="Comic Sans MS" w:hAnsi="Comic Sans MS"/>
          <w:sz w:val="24"/>
          <w:szCs w:val="24"/>
        </w:rPr>
      </w:pPr>
    </w:p>
    <w:p w:rsidR="006B3215" w:rsidRDefault="006B3215" w:rsidP="006B3215">
      <w:pPr>
        <w:jc w:val="both"/>
        <w:rPr>
          <w:rFonts w:ascii="Comic Sans MS" w:hAnsi="Comic Sans MS"/>
          <w:sz w:val="24"/>
          <w:szCs w:val="24"/>
        </w:rPr>
      </w:pPr>
      <w:r>
        <w:rPr>
          <w:rFonts w:ascii="Comic Sans MS" w:hAnsi="Comic Sans MS"/>
          <w:sz w:val="24"/>
          <w:szCs w:val="24"/>
        </w:rPr>
        <w:t>À ce titre, notons que la deuxième option représente un risque élevé puisque certains ingrédients allergènes peuvent se retrouver dans un plat, sans aucune possibilité de l’identifier (huile d’arachides, gluten, etc.)</w:t>
      </w:r>
    </w:p>
    <w:p w:rsidR="006B3215" w:rsidRDefault="006B3215" w:rsidP="006B3215">
      <w:pPr>
        <w:jc w:val="both"/>
        <w:rPr>
          <w:rFonts w:ascii="Comic Sans MS" w:hAnsi="Comic Sans MS"/>
          <w:sz w:val="24"/>
          <w:szCs w:val="24"/>
        </w:rPr>
      </w:pPr>
      <w:r>
        <w:rPr>
          <w:rFonts w:ascii="Comic Sans MS" w:hAnsi="Comic Sans MS"/>
          <w:sz w:val="24"/>
          <w:szCs w:val="24"/>
        </w:rPr>
        <w:lastRenderedPageBreak/>
        <w:t xml:space="preserve">À la lumière de ce qui précède, le </w:t>
      </w:r>
      <w:r w:rsidR="00776D83">
        <w:rPr>
          <w:rFonts w:ascii="Comic Sans MS" w:hAnsi="Comic Sans MS"/>
          <w:sz w:val="24"/>
          <w:szCs w:val="24"/>
        </w:rPr>
        <w:t>CPE</w:t>
      </w:r>
      <w:r>
        <w:rPr>
          <w:rFonts w:ascii="Comic Sans MS" w:hAnsi="Comic Sans MS"/>
          <w:sz w:val="24"/>
          <w:szCs w:val="24"/>
        </w:rPr>
        <w:t xml:space="preserve"> pourrait décider de signer une entente particulière avec un parent qui demande un accommodement. Dans ce cas, en plus de prévoir les conditions telles que décrites précédemment, la mention suivante pourrait être ajouté</w:t>
      </w:r>
      <w:r w:rsidR="00A43412">
        <w:rPr>
          <w:rFonts w:ascii="Comic Sans MS" w:hAnsi="Comic Sans MS"/>
          <w:sz w:val="24"/>
          <w:szCs w:val="24"/>
        </w:rPr>
        <w:t>e</w:t>
      </w:r>
      <w:r>
        <w:rPr>
          <w:rFonts w:ascii="Comic Sans MS" w:hAnsi="Comic Sans MS"/>
          <w:sz w:val="24"/>
          <w:szCs w:val="24"/>
        </w:rPr>
        <w:t xml:space="preserve"> à l’entente :</w:t>
      </w:r>
    </w:p>
    <w:p w:rsidR="00020E9B" w:rsidRDefault="00020E9B" w:rsidP="006B3215">
      <w:pPr>
        <w:jc w:val="both"/>
        <w:rPr>
          <w:rFonts w:ascii="Comic Sans MS" w:hAnsi="Comic Sans MS"/>
          <w:sz w:val="24"/>
          <w:szCs w:val="24"/>
        </w:rPr>
      </w:pPr>
    </w:p>
    <w:p w:rsidR="006B3215" w:rsidRPr="00213249" w:rsidRDefault="006B3215" w:rsidP="0092146C">
      <w:pPr>
        <w:pBdr>
          <w:top w:val="single" w:sz="4" w:space="1" w:color="auto"/>
          <w:left w:val="single" w:sz="4" w:space="4" w:color="auto"/>
          <w:bottom w:val="single" w:sz="4" w:space="1" w:color="auto"/>
          <w:right w:val="single" w:sz="4" w:space="4" w:color="auto"/>
        </w:pBdr>
        <w:jc w:val="both"/>
        <w:rPr>
          <w:rFonts w:ascii="Comic Sans MS" w:hAnsi="Comic Sans MS"/>
          <w:i/>
          <w:sz w:val="20"/>
          <w:szCs w:val="20"/>
        </w:rPr>
      </w:pPr>
      <w:r w:rsidRPr="00213249">
        <w:rPr>
          <w:rFonts w:ascii="Comic Sans MS" w:hAnsi="Comic Sans MS"/>
          <w:i/>
          <w:sz w:val="20"/>
          <w:szCs w:val="20"/>
        </w:rPr>
        <w:t xml:space="preserve">Toutefois, malgré cet engagement, le </w:t>
      </w:r>
      <w:r w:rsidR="00776D83">
        <w:rPr>
          <w:rFonts w:ascii="Comic Sans MS" w:hAnsi="Comic Sans MS"/>
          <w:i/>
          <w:sz w:val="20"/>
          <w:szCs w:val="20"/>
        </w:rPr>
        <w:t>CPE</w:t>
      </w:r>
      <w:r w:rsidRPr="00213249">
        <w:rPr>
          <w:rFonts w:ascii="Comic Sans MS" w:hAnsi="Comic Sans MS"/>
          <w:i/>
          <w:sz w:val="20"/>
          <w:szCs w:val="20"/>
        </w:rPr>
        <w:t xml:space="preserve"> pourra fournir à l’enfant le repas régulier servi aux autres enfants dans les situations suivantes, notamment :</w:t>
      </w:r>
    </w:p>
    <w:p w:rsidR="006B3215" w:rsidRPr="00213249" w:rsidRDefault="006B3215" w:rsidP="0092146C">
      <w:pPr>
        <w:pBdr>
          <w:top w:val="single" w:sz="4" w:space="1" w:color="auto"/>
          <w:left w:val="single" w:sz="4" w:space="4" w:color="auto"/>
          <w:bottom w:val="single" w:sz="4" w:space="1" w:color="auto"/>
          <w:right w:val="single" w:sz="4" w:space="4" w:color="auto"/>
        </w:pBdr>
        <w:jc w:val="both"/>
        <w:rPr>
          <w:rFonts w:ascii="Comic Sans MS" w:hAnsi="Comic Sans MS"/>
          <w:i/>
          <w:sz w:val="20"/>
          <w:szCs w:val="20"/>
        </w:rPr>
      </w:pPr>
    </w:p>
    <w:p w:rsidR="006B3215" w:rsidRPr="00213249" w:rsidRDefault="006B3215" w:rsidP="0092146C">
      <w:pPr>
        <w:pStyle w:val="Paragraphedeliste"/>
        <w:numPr>
          <w:ilvl w:val="0"/>
          <w:numId w:val="26"/>
        </w:numPr>
        <w:pBdr>
          <w:top w:val="single" w:sz="4" w:space="1" w:color="auto"/>
          <w:left w:val="single" w:sz="4" w:space="4" w:color="auto"/>
          <w:bottom w:val="single" w:sz="4" w:space="1" w:color="auto"/>
          <w:right w:val="single" w:sz="4" w:space="4" w:color="auto"/>
        </w:pBdr>
        <w:ind w:left="567" w:hanging="567"/>
        <w:jc w:val="both"/>
        <w:rPr>
          <w:rFonts w:ascii="Comic Sans MS" w:hAnsi="Comic Sans MS"/>
          <w:i/>
          <w:sz w:val="20"/>
          <w:szCs w:val="20"/>
        </w:rPr>
      </w:pPr>
      <w:r w:rsidRPr="00213249">
        <w:rPr>
          <w:rFonts w:ascii="Comic Sans MS" w:hAnsi="Comic Sans MS"/>
          <w:i/>
          <w:sz w:val="20"/>
          <w:szCs w:val="20"/>
        </w:rPr>
        <w:t xml:space="preserve">Lors de certaines sorties de groupe à l’extérieur du </w:t>
      </w:r>
      <w:r w:rsidR="00776D83">
        <w:rPr>
          <w:rFonts w:ascii="Comic Sans MS" w:hAnsi="Comic Sans MS"/>
          <w:i/>
          <w:sz w:val="20"/>
          <w:szCs w:val="20"/>
        </w:rPr>
        <w:t>CPE</w:t>
      </w:r>
      <w:r w:rsidRPr="00213249">
        <w:rPr>
          <w:rFonts w:ascii="Comic Sans MS" w:hAnsi="Comic Sans MS"/>
          <w:i/>
          <w:sz w:val="20"/>
          <w:szCs w:val="20"/>
        </w:rPr>
        <w:t xml:space="preserve"> lorsque celui-ci ne peut contrôler facilement les repas servis;</w:t>
      </w:r>
    </w:p>
    <w:p w:rsidR="006B3215" w:rsidRPr="00213249" w:rsidRDefault="006B3215" w:rsidP="0092146C">
      <w:pPr>
        <w:pStyle w:val="Paragraphedeliste"/>
        <w:numPr>
          <w:ilvl w:val="0"/>
          <w:numId w:val="26"/>
        </w:numPr>
        <w:pBdr>
          <w:top w:val="single" w:sz="4" w:space="1" w:color="auto"/>
          <w:left w:val="single" w:sz="4" w:space="4" w:color="auto"/>
          <w:bottom w:val="single" w:sz="4" w:space="1" w:color="auto"/>
          <w:right w:val="single" w:sz="4" w:space="4" w:color="auto"/>
        </w:pBdr>
        <w:ind w:left="567" w:hanging="567"/>
        <w:jc w:val="both"/>
        <w:rPr>
          <w:rFonts w:ascii="Comic Sans MS" w:hAnsi="Comic Sans MS"/>
          <w:i/>
          <w:sz w:val="20"/>
          <w:szCs w:val="20"/>
        </w:rPr>
      </w:pPr>
      <w:r w:rsidRPr="00213249">
        <w:rPr>
          <w:rFonts w:ascii="Comic Sans MS" w:hAnsi="Comic Sans MS"/>
          <w:i/>
          <w:sz w:val="20"/>
          <w:szCs w:val="20"/>
        </w:rPr>
        <w:t>Lorsque le menu prévu ne permet pas d’appliquer l’entente portant sur l’accommodement sans que l’enfant puisse prendre un repas suffisant, équilibré et conforme aux dispositions du Guide alimentaire canadien;</w:t>
      </w:r>
    </w:p>
    <w:p w:rsidR="006B3215" w:rsidRPr="00213249" w:rsidRDefault="006B3215" w:rsidP="0092146C">
      <w:pPr>
        <w:pStyle w:val="Paragraphedeliste"/>
        <w:numPr>
          <w:ilvl w:val="0"/>
          <w:numId w:val="26"/>
        </w:numPr>
        <w:pBdr>
          <w:top w:val="single" w:sz="4" w:space="1" w:color="auto"/>
          <w:left w:val="single" w:sz="4" w:space="4" w:color="auto"/>
          <w:bottom w:val="single" w:sz="4" w:space="1" w:color="auto"/>
          <w:right w:val="single" w:sz="4" w:space="4" w:color="auto"/>
        </w:pBdr>
        <w:ind w:left="567" w:hanging="567"/>
        <w:jc w:val="both"/>
        <w:rPr>
          <w:rFonts w:ascii="Comic Sans MS" w:hAnsi="Comic Sans MS"/>
          <w:i/>
          <w:sz w:val="20"/>
          <w:szCs w:val="20"/>
        </w:rPr>
      </w:pPr>
      <w:r w:rsidRPr="00213249">
        <w:rPr>
          <w:rFonts w:ascii="Comic Sans MS" w:hAnsi="Comic Sans MS"/>
          <w:i/>
          <w:sz w:val="20"/>
          <w:szCs w:val="20"/>
        </w:rPr>
        <w:t>Lorsqu’une situation imprévue survient et nécessite un changement dans le menu</w:t>
      </w:r>
      <w:r w:rsidR="0092146C" w:rsidRPr="00213249">
        <w:rPr>
          <w:rFonts w:ascii="Comic Sans MS" w:hAnsi="Comic Sans MS"/>
          <w:i/>
          <w:sz w:val="20"/>
          <w:szCs w:val="20"/>
        </w:rPr>
        <w:t xml:space="preserve"> quotidien et qu’une contrainte excessive empêche le respect de l’entente portant sur l’accommodement.</w:t>
      </w:r>
    </w:p>
    <w:p w:rsidR="0092146C" w:rsidRPr="00213249" w:rsidRDefault="0092146C" w:rsidP="0092146C">
      <w:pPr>
        <w:pBdr>
          <w:top w:val="single" w:sz="4" w:space="1" w:color="auto"/>
          <w:left w:val="single" w:sz="4" w:space="4" w:color="auto"/>
          <w:bottom w:val="single" w:sz="4" w:space="1" w:color="auto"/>
          <w:right w:val="single" w:sz="4" w:space="4" w:color="auto"/>
        </w:pBdr>
        <w:jc w:val="both"/>
        <w:rPr>
          <w:rFonts w:ascii="Comic Sans MS" w:hAnsi="Comic Sans MS"/>
          <w:i/>
          <w:sz w:val="20"/>
          <w:szCs w:val="20"/>
        </w:rPr>
      </w:pPr>
    </w:p>
    <w:p w:rsidR="0092146C" w:rsidRPr="00213249" w:rsidRDefault="0092146C" w:rsidP="0092146C">
      <w:pPr>
        <w:pBdr>
          <w:top w:val="single" w:sz="4" w:space="1" w:color="auto"/>
          <w:left w:val="single" w:sz="4" w:space="4" w:color="auto"/>
          <w:bottom w:val="single" w:sz="4" w:space="1" w:color="auto"/>
          <w:right w:val="single" w:sz="4" w:space="4" w:color="auto"/>
        </w:pBdr>
        <w:jc w:val="both"/>
        <w:rPr>
          <w:rFonts w:ascii="Comic Sans MS" w:hAnsi="Comic Sans MS"/>
          <w:i/>
          <w:sz w:val="20"/>
          <w:szCs w:val="20"/>
        </w:rPr>
      </w:pPr>
      <w:r w:rsidRPr="00213249">
        <w:rPr>
          <w:rFonts w:ascii="Comic Sans MS" w:hAnsi="Comic Sans MS"/>
          <w:i/>
          <w:sz w:val="20"/>
          <w:szCs w:val="20"/>
        </w:rPr>
        <w:t>Que signifie contrainte excessive ? La jurisprudence a établi qu’une impossibilité, un risque grave pour autrui et un coût excessif sont des situations qui constituent une contrainte excessive.</w:t>
      </w:r>
    </w:p>
    <w:p w:rsidR="0092146C" w:rsidRDefault="0092146C" w:rsidP="0092146C">
      <w:pPr>
        <w:jc w:val="both"/>
        <w:rPr>
          <w:rFonts w:ascii="Comic Sans MS" w:hAnsi="Comic Sans MS"/>
          <w:sz w:val="24"/>
          <w:szCs w:val="24"/>
        </w:rPr>
      </w:pPr>
    </w:p>
    <w:p w:rsidR="00776D83" w:rsidRDefault="00776D83" w:rsidP="0092146C">
      <w:pPr>
        <w:jc w:val="both"/>
        <w:rPr>
          <w:rFonts w:ascii="Comic Sans MS" w:hAnsi="Comic Sans MS"/>
          <w:sz w:val="24"/>
          <w:szCs w:val="24"/>
        </w:rPr>
      </w:pPr>
    </w:p>
    <w:p w:rsidR="0092146C" w:rsidRPr="00213249" w:rsidRDefault="0092146C" w:rsidP="0092146C">
      <w:pPr>
        <w:jc w:val="both"/>
        <w:rPr>
          <w:rFonts w:ascii="Comic Sans MS" w:hAnsi="Comic Sans MS"/>
          <w:b/>
          <w:sz w:val="28"/>
          <w:szCs w:val="28"/>
          <w:u w:val="double"/>
        </w:rPr>
      </w:pPr>
      <w:r w:rsidRPr="00213249">
        <w:rPr>
          <w:rFonts w:ascii="Comic Sans MS" w:hAnsi="Comic Sans MS"/>
          <w:b/>
          <w:sz w:val="28"/>
          <w:szCs w:val="28"/>
          <w:u w:val="double"/>
        </w:rPr>
        <w:t>ANNIVERSAIRES, FÊTES ANNUELLES ET ÉVÈNEMENTS SPÉCIAUX</w:t>
      </w:r>
    </w:p>
    <w:p w:rsidR="006644C8" w:rsidRDefault="006644C8" w:rsidP="007E41D0">
      <w:pPr>
        <w:jc w:val="both"/>
        <w:rPr>
          <w:rFonts w:ascii="Comic Sans MS" w:hAnsi="Comic Sans MS"/>
          <w:sz w:val="24"/>
          <w:szCs w:val="24"/>
        </w:rPr>
      </w:pPr>
    </w:p>
    <w:p w:rsidR="007D1919" w:rsidRDefault="00B20389" w:rsidP="007E41D0">
      <w:pPr>
        <w:jc w:val="both"/>
        <w:rPr>
          <w:rFonts w:ascii="Comic Sans MS" w:hAnsi="Comic Sans MS"/>
          <w:sz w:val="24"/>
          <w:szCs w:val="24"/>
        </w:rPr>
      </w:pPr>
      <w:r>
        <w:rPr>
          <w:rFonts w:ascii="Comic Sans MS" w:hAnsi="Comic Sans MS"/>
          <w:sz w:val="24"/>
          <w:szCs w:val="24"/>
        </w:rPr>
        <w:t xml:space="preserve">Les anniversaires de naissance sont des moments importants dans la vie des enfants. C’est pourquoi le </w:t>
      </w:r>
      <w:r w:rsidR="00776D83">
        <w:rPr>
          <w:rFonts w:ascii="Comic Sans MS" w:hAnsi="Comic Sans MS"/>
          <w:sz w:val="24"/>
          <w:szCs w:val="24"/>
        </w:rPr>
        <w:t>CPE</w:t>
      </w:r>
      <w:r>
        <w:rPr>
          <w:rFonts w:ascii="Comic Sans MS" w:hAnsi="Comic Sans MS"/>
          <w:sz w:val="24"/>
          <w:szCs w:val="24"/>
        </w:rPr>
        <w:t xml:space="preserve"> tient à les souligner. Néanmoins, fête et plaisir ne sont pas obligatoirement </w:t>
      </w:r>
      <w:r w:rsidR="00AC38A9">
        <w:rPr>
          <w:rFonts w:ascii="Comic Sans MS" w:hAnsi="Comic Sans MS"/>
          <w:sz w:val="24"/>
          <w:szCs w:val="24"/>
        </w:rPr>
        <w:t>synonymes</w:t>
      </w:r>
      <w:r>
        <w:rPr>
          <w:rFonts w:ascii="Comic Sans MS" w:hAnsi="Comic Sans MS"/>
          <w:sz w:val="24"/>
          <w:szCs w:val="24"/>
        </w:rPr>
        <w:t xml:space="preserve"> de sucre et de gras.</w:t>
      </w:r>
    </w:p>
    <w:p w:rsidR="00B20389" w:rsidRDefault="00B20389" w:rsidP="007E41D0">
      <w:pPr>
        <w:jc w:val="both"/>
        <w:rPr>
          <w:rFonts w:ascii="Comic Sans MS" w:hAnsi="Comic Sans MS"/>
          <w:sz w:val="24"/>
          <w:szCs w:val="24"/>
        </w:rPr>
      </w:pPr>
    </w:p>
    <w:p w:rsidR="00B20389" w:rsidRDefault="00B20389" w:rsidP="007E41D0">
      <w:pPr>
        <w:jc w:val="both"/>
        <w:rPr>
          <w:rFonts w:ascii="Comic Sans MS" w:hAnsi="Comic Sans MS"/>
          <w:sz w:val="24"/>
          <w:szCs w:val="24"/>
        </w:rPr>
      </w:pPr>
      <w:r>
        <w:rPr>
          <w:rFonts w:ascii="Comic Sans MS" w:hAnsi="Comic Sans MS"/>
          <w:sz w:val="24"/>
          <w:szCs w:val="24"/>
        </w:rPr>
        <w:t>Pour leur part, les fêtes annuelles et autres évènements spéciaux font l’objet d’une exclusion de la politique. Le CPE, bien plus qu’un service de garde, est un milieu de vie qui accueille quotidiennement les enfants et leur famille. Les fêtes annuelles et les évènements spéciaux font partie de ce milieu de vie. Ces occasions spéciales sont associées à certaines coutumes et traditions qui ont une valeur pour chaque milieu et constituent en elles-mêmes des possibilités d’apprentissage pour les enfants sous plusieurs aspects. En plus de respecter ces valeurs, cette exclusion permet de démontrer à l’enfant que les aliments sains sont des aliments de tous les jours tandis que les aliments moins sains sont des aliments d’occasions.</w:t>
      </w:r>
    </w:p>
    <w:p w:rsidR="00776D83" w:rsidRDefault="00776D83" w:rsidP="007E41D0">
      <w:pPr>
        <w:jc w:val="both"/>
        <w:rPr>
          <w:rFonts w:ascii="Comic Sans MS" w:hAnsi="Comic Sans MS"/>
          <w:sz w:val="24"/>
          <w:szCs w:val="24"/>
          <w:u w:val="single"/>
        </w:rPr>
      </w:pPr>
    </w:p>
    <w:p w:rsidR="0000574D" w:rsidRPr="00213249" w:rsidRDefault="0000574D" w:rsidP="007E41D0">
      <w:pPr>
        <w:jc w:val="both"/>
        <w:rPr>
          <w:rFonts w:ascii="Comic Sans MS" w:hAnsi="Comic Sans MS"/>
          <w:sz w:val="24"/>
          <w:szCs w:val="24"/>
          <w:u w:val="single"/>
        </w:rPr>
      </w:pPr>
      <w:r w:rsidRPr="00213249">
        <w:rPr>
          <w:rFonts w:ascii="Comic Sans MS" w:hAnsi="Comic Sans MS"/>
          <w:sz w:val="24"/>
          <w:szCs w:val="24"/>
          <w:u w:val="single"/>
        </w:rPr>
        <w:t>ANNIVERSAIRES</w:t>
      </w:r>
    </w:p>
    <w:p w:rsidR="0000574D" w:rsidRDefault="0000574D" w:rsidP="007E41D0">
      <w:pPr>
        <w:jc w:val="both"/>
        <w:rPr>
          <w:rFonts w:ascii="Comic Sans MS" w:hAnsi="Comic Sans MS"/>
          <w:sz w:val="24"/>
          <w:szCs w:val="24"/>
        </w:rPr>
      </w:pPr>
    </w:p>
    <w:p w:rsidR="0000574D" w:rsidRDefault="0000574D" w:rsidP="0000574D">
      <w:pPr>
        <w:pStyle w:val="Paragraphedeliste"/>
        <w:numPr>
          <w:ilvl w:val="0"/>
          <w:numId w:val="27"/>
        </w:numPr>
        <w:jc w:val="both"/>
        <w:rPr>
          <w:rFonts w:ascii="Comic Sans MS" w:hAnsi="Comic Sans MS"/>
          <w:sz w:val="24"/>
          <w:szCs w:val="24"/>
        </w:rPr>
      </w:pPr>
      <w:r>
        <w:rPr>
          <w:rFonts w:ascii="Comic Sans MS" w:hAnsi="Comic Sans MS"/>
          <w:sz w:val="24"/>
          <w:szCs w:val="24"/>
        </w:rPr>
        <w:t xml:space="preserve">Pour souligner les anniversaires des enfants, le </w:t>
      </w:r>
      <w:r w:rsidR="00776D83">
        <w:rPr>
          <w:rFonts w:ascii="Comic Sans MS" w:hAnsi="Comic Sans MS"/>
          <w:sz w:val="24"/>
          <w:szCs w:val="24"/>
        </w:rPr>
        <w:t>CPE</w:t>
      </w:r>
      <w:r>
        <w:rPr>
          <w:rFonts w:ascii="Comic Sans MS" w:hAnsi="Comic Sans MS"/>
          <w:sz w:val="24"/>
          <w:szCs w:val="24"/>
        </w:rPr>
        <w:t xml:space="preserve"> valorise davantage les accessoires qui entourent la fête que les aliments servis. Une collation ou un dessert spécial sera prévu par le CPE et nous mettrons plutôt l’accent sur la chanson, le chapeau et le couvert utilisé pour l’enfant fêté;</w:t>
      </w:r>
    </w:p>
    <w:p w:rsidR="0000574D" w:rsidRPr="00776D83" w:rsidRDefault="0000574D" w:rsidP="0000574D">
      <w:pPr>
        <w:pStyle w:val="Paragraphedeliste"/>
        <w:numPr>
          <w:ilvl w:val="0"/>
          <w:numId w:val="27"/>
        </w:numPr>
        <w:jc w:val="both"/>
        <w:rPr>
          <w:rFonts w:ascii="Comic Sans MS" w:hAnsi="Comic Sans MS"/>
          <w:sz w:val="24"/>
          <w:szCs w:val="24"/>
          <w:u w:val="single"/>
        </w:rPr>
      </w:pPr>
      <w:r>
        <w:rPr>
          <w:rFonts w:ascii="Comic Sans MS" w:hAnsi="Comic Sans MS"/>
          <w:sz w:val="24"/>
          <w:szCs w:val="24"/>
        </w:rPr>
        <w:t xml:space="preserve">Pour des raisons de </w:t>
      </w:r>
      <w:r w:rsidR="000511B4">
        <w:rPr>
          <w:rFonts w:ascii="Comic Sans MS" w:hAnsi="Comic Sans MS"/>
          <w:sz w:val="24"/>
          <w:szCs w:val="24"/>
        </w:rPr>
        <w:t xml:space="preserve">saines habitudes alimentaires et d’équité entre les enfants, </w:t>
      </w:r>
      <w:r w:rsidR="000511B4" w:rsidRPr="00776D83">
        <w:rPr>
          <w:rFonts w:ascii="Comic Sans MS" w:hAnsi="Comic Sans MS"/>
          <w:sz w:val="24"/>
          <w:szCs w:val="24"/>
          <w:u w:val="single"/>
        </w:rPr>
        <w:t>aucun gâteau ou autre dessert d’anniversaire apporté par les parents ne sera accepté;</w:t>
      </w:r>
    </w:p>
    <w:p w:rsidR="00920C44" w:rsidRDefault="00920C44" w:rsidP="00920C44">
      <w:pPr>
        <w:jc w:val="both"/>
        <w:rPr>
          <w:rFonts w:ascii="Comic Sans MS" w:hAnsi="Comic Sans MS"/>
          <w:sz w:val="24"/>
          <w:szCs w:val="24"/>
        </w:rPr>
      </w:pPr>
    </w:p>
    <w:p w:rsidR="00920C44" w:rsidRDefault="00920C44" w:rsidP="00920C44">
      <w:pPr>
        <w:jc w:val="both"/>
        <w:rPr>
          <w:rFonts w:ascii="Comic Sans MS" w:hAnsi="Comic Sans MS"/>
          <w:b/>
          <w:sz w:val="28"/>
          <w:szCs w:val="28"/>
          <w:u w:val="double"/>
        </w:rPr>
      </w:pPr>
      <w:r w:rsidRPr="00920C44">
        <w:rPr>
          <w:rFonts w:ascii="Comic Sans MS" w:hAnsi="Comic Sans MS"/>
          <w:b/>
          <w:sz w:val="28"/>
          <w:szCs w:val="28"/>
          <w:u w:val="double"/>
        </w:rPr>
        <w:lastRenderedPageBreak/>
        <w:t>RÉFÉRENCES</w:t>
      </w:r>
    </w:p>
    <w:p w:rsidR="00920C44" w:rsidRDefault="00920C44" w:rsidP="00920C44">
      <w:pPr>
        <w:jc w:val="both"/>
        <w:rPr>
          <w:rFonts w:ascii="Comic Sans MS" w:hAnsi="Comic Sans MS"/>
          <w:b/>
          <w:sz w:val="28"/>
          <w:szCs w:val="28"/>
          <w:u w:val="double"/>
        </w:rPr>
      </w:pPr>
    </w:p>
    <w:p w:rsidR="00920C44" w:rsidRDefault="009D7BBB" w:rsidP="00E61107">
      <w:pPr>
        <w:pStyle w:val="Paragraphedeliste"/>
        <w:numPr>
          <w:ilvl w:val="0"/>
          <w:numId w:val="28"/>
        </w:numPr>
        <w:jc w:val="both"/>
        <w:rPr>
          <w:rFonts w:ascii="Comic Sans MS" w:hAnsi="Comic Sans MS"/>
          <w:sz w:val="24"/>
          <w:szCs w:val="24"/>
        </w:rPr>
      </w:pPr>
      <w:r w:rsidRPr="00E61107">
        <w:rPr>
          <w:rFonts w:ascii="Comic Sans MS" w:hAnsi="Comic Sans MS"/>
          <w:sz w:val="24"/>
          <w:szCs w:val="24"/>
        </w:rPr>
        <w:t xml:space="preserve">Politique alimentaire à l’intention des </w:t>
      </w:r>
      <w:r w:rsidR="00776D83" w:rsidRPr="00E61107">
        <w:rPr>
          <w:rFonts w:ascii="Comic Sans MS" w:hAnsi="Comic Sans MS"/>
          <w:sz w:val="24"/>
          <w:szCs w:val="24"/>
        </w:rPr>
        <w:t>CPE</w:t>
      </w:r>
      <w:r w:rsidRPr="00E61107">
        <w:rPr>
          <w:rFonts w:ascii="Comic Sans MS" w:hAnsi="Comic Sans MS"/>
          <w:sz w:val="24"/>
          <w:szCs w:val="24"/>
        </w:rPr>
        <w:t xml:space="preserve"> de la petite enfance et autres services de garde éducatifs.</w:t>
      </w:r>
    </w:p>
    <w:p w:rsidR="00E61107" w:rsidRPr="00E61107" w:rsidRDefault="00E61107" w:rsidP="00E61107">
      <w:pPr>
        <w:pStyle w:val="Paragraphedeliste"/>
        <w:jc w:val="both"/>
        <w:rPr>
          <w:rFonts w:ascii="Comic Sans MS" w:hAnsi="Comic Sans MS"/>
          <w:sz w:val="24"/>
          <w:szCs w:val="24"/>
        </w:rPr>
      </w:pPr>
    </w:p>
    <w:p w:rsidR="00920C44" w:rsidRDefault="00920C44" w:rsidP="00920C44">
      <w:pPr>
        <w:jc w:val="both"/>
        <w:rPr>
          <w:rFonts w:ascii="Comic Sans MS" w:hAnsi="Comic Sans MS"/>
          <w:sz w:val="24"/>
          <w:szCs w:val="24"/>
        </w:rPr>
      </w:pPr>
    </w:p>
    <w:p w:rsidR="00920C44" w:rsidRPr="00920C44" w:rsidRDefault="00920C44" w:rsidP="00920C44">
      <w:pPr>
        <w:jc w:val="both"/>
        <w:rPr>
          <w:rFonts w:ascii="Comic Sans MS" w:hAnsi="Comic Sans MS"/>
          <w:sz w:val="24"/>
          <w:szCs w:val="24"/>
        </w:rPr>
      </w:pPr>
    </w:p>
    <w:sectPr w:rsidR="00920C44" w:rsidRPr="00920C44" w:rsidSect="00AB0152">
      <w:footerReference w:type="default" r:id="rId9"/>
      <w:pgSz w:w="12240" w:h="15840" w:code="1"/>
      <w:pgMar w:top="794" w:right="794" w:bottom="794" w:left="794" w:header="709" w:footer="709"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152" w:rsidRDefault="00AB0152" w:rsidP="00E91B93">
      <w:r>
        <w:separator/>
      </w:r>
    </w:p>
  </w:endnote>
  <w:endnote w:type="continuationSeparator" w:id="0">
    <w:p w:rsidR="00AB0152" w:rsidRDefault="00AB0152" w:rsidP="00E91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152" w:rsidRDefault="00AB0152">
    <w:pPr>
      <w:pStyle w:val="Pieddepage"/>
      <w:pBdr>
        <w:top w:val="thinThickSmallGap" w:sz="24" w:space="1" w:color="622423" w:themeColor="accent2" w:themeShade="7F"/>
      </w:pBdr>
      <w:rPr>
        <w:rFonts w:asciiTheme="majorHAnsi" w:hAnsiTheme="majorHAnsi"/>
      </w:rPr>
    </w:pPr>
    <w:r>
      <w:rPr>
        <w:rFonts w:asciiTheme="majorHAnsi" w:hAnsiTheme="majorHAnsi"/>
      </w:rPr>
      <w:t>[</w:t>
    </w:r>
    <w:r>
      <w:rPr>
        <w:rFonts w:asciiTheme="majorHAnsi" w:hAnsiTheme="majorHAnsi"/>
        <w:sz w:val="16"/>
        <w:szCs w:val="16"/>
      </w:rPr>
      <w:t>Politique alimentaire 09/13</w:t>
    </w:r>
    <w:r>
      <w:rPr>
        <w:rFonts w:asciiTheme="majorHAnsi" w:hAnsiTheme="majorHAnsi"/>
      </w:rPr>
      <w:t>]</w:t>
    </w:r>
    <w:r>
      <w:rPr>
        <w:rFonts w:asciiTheme="majorHAnsi" w:hAnsiTheme="majorHAnsi"/>
      </w:rPr>
      <w:ptab w:relativeTo="margin" w:alignment="right" w:leader="none"/>
    </w:r>
    <w:r>
      <w:rPr>
        <w:rFonts w:asciiTheme="majorHAnsi" w:hAnsiTheme="majorHAnsi"/>
      </w:rPr>
      <w:t xml:space="preserve">Page </w:t>
    </w:r>
    <w:r w:rsidR="008B0B78">
      <w:fldChar w:fldCharType="begin"/>
    </w:r>
    <w:r w:rsidR="008B0B78">
      <w:instrText xml:space="preserve"> PAGE   \* MERGEFORMAT </w:instrText>
    </w:r>
    <w:r w:rsidR="008B0B78">
      <w:fldChar w:fldCharType="separate"/>
    </w:r>
    <w:r w:rsidR="008B0B78" w:rsidRPr="008B0B78">
      <w:rPr>
        <w:rFonts w:asciiTheme="majorHAnsi" w:hAnsiTheme="majorHAnsi"/>
        <w:noProof/>
      </w:rPr>
      <w:t>4</w:t>
    </w:r>
    <w:r w:rsidR="008B0B78">
      <w:rPr>
        <w:rFonts w:asciiTheme="majorHAnsi" w:hAnsiTheme="majorHAnsi"/>
        <w:noProof/>
      </w:rPr>
      <w:fldChar w:fldCharType="end"/>
    </w:r>
  </w:p>
  <w:p w:rsidR="00AB0152" w:rsidRDefault="00AB015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152" w:rsidRDefault="00AB0152" w:rsidP="00E91B93">
      <w:r>
        <w:separator/>
      </w:r>
    </w:p>
  </w:footnote>
  <w:footnote w:type="continuationSeparator" w:id="0">
    <w:p w:rsidR="00AB0152" w:rsidRDefault="00AB0152" w:rsidP="00E91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4E9C"/>
    <w:multiLevelType w:val="hybridMultilevel"/>
    <w:tmpl w:val="F3DE2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A7484B"/>
    <w:multiLevelType w:val="hybridMultilevel"/>
    <w:tmpl w:val="3BBC21C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E21F5A"/>
    <w:multiLevelType w:val="hybridMultilevel"/>
    <w:tmpl w:val="04CC4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633D37"/>
    <w:multiLevelType w:val="hybridMultilevel"/>
    <w:tmpl w:val="685AD9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EE688F"/>
    <w:multiLevelType w:val="hybridMultilevel"/>
    <w:tmpl w:val="F42E12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C20D2F"/>
    <w:multiLevelType w:val="hybridMultilevel"/>
    <w:tmpl w:val="DE6A3B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B632D1"/>
    <w:multiLevelType w:val="hybridMultilevel"/>
    <w:tmpl w:val="75D845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D84E9B"/>
    <w:multiLevelType w:val="hybridMultilevel"/>
    <w:tmpl w:val="D1E490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4F7BED"/>
    <w:multiLevelType w:val="hybridMultilevel"/>
    <w:tmpl w:val="2BB2BA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2C341A"/>
    <w:multiLevelType w:val="hybridMultilevel"/>
    <w:tmpl w:val="332EC2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2440DD"/>
    <w:multiLevelType w:val="hybridMultilevel"/>
    <w:tmpl w:val="6590C6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200BF9"/>
    <w:multiLevelType w:val="hybridMultilevel"/>
    <w:tmpl w:val="F61429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0237BB"/>
    <w:multiLevelType w:val="hybridMultilevel"/>
    <w:tmpl w:val="8D8C9E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2140E2"/>
    <w:multiLevelType w:val="hybridMultilevel"/>
    <w:tmpl w:val="CB5C1A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0971DBB"/>
    <w:multiLevelType w:val="hybridMultilevel"/>
    <w:tmpl w:val="AA6C9C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440C40"/>
    <w:multiLevelType w:val="hybridMultilevel"/>
    <w:tmpl w:val="4D8AFB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5BD2563"/>
    <w:multiLevelType w:val="hybridMultilevel"/>
    <w:tmpl w:val="DB9EBF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557C21"/>
    <w:multiLevelType w:val="hybridMultilevel"/>
    <w:tmpl w:val="7CB21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750D5C"/>
    <w:multiLevelType w:val="hybridMultilevel"/>
    <w:tmpl w:val="6A12B4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855B48"/>
    <w:multiLevelType w:val="hybridMultilevel"/>
    <w:tmpl w:val="2FA2B5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005E8B"/>
    <w:multiLevelType w:val="hybridMultilevel"/>
    <w:tmpl w:val="9502FF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35338B"/>
    <w:multiLevelType w:val="hybridMultilevel"/>
    <w:tmpl w:val="383E22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F9065A7"/>
    <w:multiLevelType w:val="hybridMultilevel"/>
    <w:tmpl w:val="05B084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CC2984"/>
    <w:multiLevelType w:val="hybridMultilevel"/>
    <w:tmpl w:val="A9709D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6434C2"/>
    <w:multiLevelType w:val="hybridMultilevel"/>
    <w:tmpl w:val="608C5B74"/>
    <w:lvl w:ilvl="0" w:tplc="3ED6F0D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4F1047B"/>
    <w:multiLevelType w:val="hybridMultilevel"/>
    <w:tmpl w:val="229AC4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06106B"/>
    <w:multiLevelType w:val="hybridMultilevel"/>
    <w:tmpl w:val="073008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E0F56FE"/>
    <w:multiLevelType w:val="hybridMultilevel"/>
    <w:tmpl w:val="0BB45A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5"/>
  </w:num>
  <w:num w:numId="3">
    <w:abstractNumId w:val="22"/>
  </w:num>
  <w:num w:numId="4">
    <w:abstractNumId w:val="1"/>
  </w:num>
  <w:num w:numId="5">
    <w:abstractNumId w:val="14"/>
  </w:num>
  <w:num w:numId="6">
    <w:abstractNumId w:val="12"/>
  </w:num>
  <w:num w:numId="7">
    <w:abstractNumId w:val="8"/>
  </w:num>
  <w:num w:numId="8">
    <w:abstractNumId w:val="4"/>
  </w:num>
  <w:num w:numId="9">
    <w:abstractNumId w:val="11"/>
  </w:num>
  <w:num w:numId="10">
    <w:abstractNumId w:val="24"/>
  </w:num>
  <w:num w:numId="11">
    <w:abstractNumId w:val="3"/>
  </w:num>
  <w:num w:numId="12">
    <w:abstractNumId w:val="19"/>
  </w:num>
  <w:num w:numId="13">
    <w:abstractNumId w:val="18"/>
  </w:num>
  <w:num w:numId="14">
    <w:abstractNumId w:val="7"/>
  </w:num>
  <w:num w:numId="15">
    <w:abstractNumId w:val="20"/>
  </w:num>
  <w:num w:numId="16">
    <w:abstractNumId w:val="16"/>
  </w:num>
  <w:num w:numId="17">
    <w:abstractNumId w:val="6"/>
  </w:num>
  <w:num w:numId="18">
    <w:abstractNumId w:val="17"/>
  </w:num>
  <w:num w:numId="19">
    <w:abstractNumId w:val="21"/>
  </w:num>
  <w:num w:numId="20">
    <w:abstractNumId w:val="2"/>
  </w:num>
  <w:num w:numId="21">
    <w:abstractNumId w:val="13"/>
  </w:num>
  <w:num w:numId="22">
    <w:abstractNumId w:val="0"/>
  </w:num>
  <w:num w:numId="23">
    <w:abstractNumId w:val="15"/>
  </w:num>
  <w:num w:numId="24">
    <w:abstractNumId w:val="10"/>
  </w:num>
  <w:num w:numId="25">
    <w:abstractNumId w:val="27"/>
  </w:num>
  <w:num w:numId="26">
    <w:abstractNumId w:val="26"/>
  </w:num>
  <w:num w:numId="27">
    <w:abstractNumId w:val="25"/>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E8E"/>
    <w:rsid w:val="0000574D"/>
    <w:rsid w:val="000075E2"/>
    <w:rsid w:val="00020E9B"/>
    <w:rsid w:val="00037A96"/>
    <w:rsid w:val="000448D6"/>
    <w:rsid w:val="000511B4"/>
    <w:rsid w:val="000640AC"/>
    <w:rsid w:val="0007309F"/>
    <w:rsid w:val="000C2B53"/>
    <w:rsid w:val="000D489C"/>
    <w:rsid w:val="000F4434"/>
    <w:rsid w:val="001469CD"/>
    <w:rsid w:val="0015183B"/>
    <w:rsid w:val="00153BC4"/>
    <w:rsid w:val="001647D8"/>
    <w:rsid w:val="001657F9"/>
    <w:rsid w:val="001A54CA"/>
    <w:rsid w:val="001C1294"/>
    <w:rsid w:val="00213249"/>
    <w:rsid w:val="0021604C"/>
    <w:rsid w:val="00225623"/>
    <w:rsid w:val="0023640E"/>
    <w:rsid w:val="00237E8E"/>
    <w:rsid w:val="00270B4A"/>
    <w:rsid w:val="002718E7"/>
    <w:rsid w:val="00284456"/>
    <w:rsid w:val="002910DE"/>
    <w:rsid w:val="00293141"/>
    <w:rsid w:val="002D6671"/>
    <w:rsid w:val="002F658D"/>
    <w:rsid w:val="0030356B"/>
    <w:rsid w:val="00305C24"/>
    <w:rsid w:val="00322E4A"/>
    <w:rsid w:val="003306A0"/>
    <w:rsid w:val="00331F44"/>
    <w:rsid w:val="00335E33"/>
    <w:rsid w:val="003577B5"/>
    <w:rsid w:val="00361411"/>
    <w:rsid w:val="003948A2"/>
    <w:rsid w:val="003963A7"/>
    <w:rsid w:val="003B2A3C"/>
    <w:rsid w:val="003B45B3"/>
    <w:rsid w:val="003F2D71"/>
    <w:rsid w:val="004527F5"/>
    <w:rsid w:val="0047120F"/>
    <w:rsid w:val="00490258"/>
    <w:rsid w:val="00496BC9"/>
    <w:rsid w:val="004B64D1"/>
    <w:rsid w:val="00571A20"/>
    <w:rsid w:val="0057648E"/>
    <w:rsid w:val="00591FDD"/>
    <w:rsid w:val="005A3617"/>
    <w:rsid w:val="005C73F2"/>
    <w:rsid w:val="0060486F"/>
    <w:rsid w:val="006077E1"/>
    <w:rsid w:val="006133C6"/>
    <w:rsid w:val="00621A8E"/>
    <w:rsid w:val="006644C8"/>
    <w:rsid w:val="00664805"/>
    <w:rsid w:val="00683C18"/>
    <w:rsid w:val="006B3215"/>
    <w:rsid w:val="006C44A6"/>
    <w:rsid w:val="006D2063"/>
    <w:rsid w:val="006E5FC3"/>
    <w:rsid w:val="006F0670"/>
    <w:rsid w:val="006F10CD"/>
    <w:rsid w:val="006F38A1"/>
    <w:rsid w:val="00707C4B"/>
    <w:rsid w:val="00776D83"/>
    <w:rsid w:val="007A3650"/>
    <w:rsid w:val="007B5A28"/>
    <w:rsid w:val="007D1919"/>
    <w:rsid w:val="007E41D0"/>
    <w:rsid w:val="00807533"/>
    <w:rsid w:val="00843BA8"/>
    <w:rsid w:val="00844143"/>
    <w:rsid w:val="00852873"/>
    <w:rsid w:val="00864D09"/>
    <w:rsid w:val="00867079"/>
    <w:rsid w:val="0087015B"/>
    <w:rsid w:val="00873B09"/>
    <w:rsid w:val="008766B6"/>
    <w:rsid w:val="0087718B"/>
    <w:rsid w:val="0087723E"/>
    <w:rsid w:val="00892254"/>
    <w:rsid w:val="0089634F"/>
    <w:rsid w:val="008B0B78"/>
    <w:rsid w:val="008B75E7"/>
    <w:rsid w:val="008C4636"/>
    <w:rsid w:val="008E122D"/>
    <w:rsid w:val="00920C44"/>
    <w:rsid w:val="0092146C"/>
    <w:rsid w:val="0093139E"/>
    <w:rsid w:val="00931C78"/>
    <w:rsid w:val="00935DB0"/>
    <w:rsid w:val="0096611E"/>
    <w:rsid w:val="009732FF"/>
    <w:rsid w:val="009747BC"/>
    <w:rsid w:val="00980C23"/>
    <w:rsid w:val="009914D7"/>
    <w:rsid w:val="009B5759"/>
    <w:rsid w:val="009C46ED"/>
    <w:rsid w:val="009D7BBB"/>
    <w:rsid w:val="009E487E"/>
    <w:rsid w:val="009E6082"/>
    <w:rsid w:val="009E6277"/>
    <w:rsid w:val="00A27D28"/>
    <w:rsid w:val="00A30C0D"/>
    <w:rsid w:val="00A43412"/>
    <w:rsid w:val="00A6210B"/>
    <w:rsid w:val="00A702A6"/>
    <w:rsid w:val="00A77B7B"/>
    <w:rsid w:val="00AA307C"/>
    <w:rsid w:val="00AB0152"/>
    <w:rsid w:val="00AB7D67"/>
    <w:rsid w:val="00AC38A9"/>
    <w:rsid w:val="00AD6C01"/>
    <w:rsid w:val="00AE3557"/>
    <w:rsid w:val="00B058DD"/>
    <w:rsid w:val="00B1608D"/>
    <w:rsid w:val="00B20389"/>
    <w:rsid w:val="00B229A9"/>
    <w:rsid w:val="00B40B3D"/>
    <w:rsid w:val="00B4776D"/>
    <w:rsid w:val="00B65054"/>
    <w:rsid w:val="00BA0F63"/>
    <w:rsid w:val="00BA60DF"/>
    <w:rsid w:val="00BC126D"/>
    <w:rsid w:val="00BC7EDD"/>
    <w:rsid w:val="00BE1A60"/>
    <w:rsid w:val="00C06574"/>
    <w:rsid w:val="00C07072"/>
    <w:rsid w:val="00C22182"/>
    <w:rsid w:val="00C30310"/>
    <w:rsid w:val="00C467D8"/>
    <w:rsid w:val="00C54758"/>
    <w:rsid w:val="00C92D0E"/>
    <w:rsid w:val="00CC5875"/>
    <w:rsid w:val="00CD2FC4"/>
    <w:rsid w:val="00CD375C"/>
    <w:rsid w:val="00CF515A"/>
    <w:rsid w:val="00D054CD"/>
    <w:rsid w:val="00D375B3"/>
    <w:rsid w:val="00D4756F"/>
    <w:rsid w:val="00D57944"/>
    <w:rsid w:val="00D57F0B"/>
    <w:rsid w:val="00D61756"/>
    <w:rsid w:val="00DE0030"/>
    <w:rsid w:val="00DF65D8"/>
    <w:rsid w:val="00E02906"/>
    <w:rsid w:val="00E06866"/>
    <w:rsid w:val="00E36DE0"/>
    <w:rsid w:val="00E441F7"/>
    <w:rsid w:val="00E50F82"/>
    <w:rsid w:val="00E52031"/>
    <w:rsid w:val="00E61107"/>
    <w:rsid w:val="00E616D1"/>
    <w:rsid w:val="00E76651"/>
    <w:rsid w:val="00E80175"/>
    <w:rsid w:val="00E82D91"/>
    <w:rsid w:val="00E8638E"/>
    <w:rsid w:val="00E91B93"/>
    <w:rsid w:val="00ED30F7"/>
    <w:rsid w:val="00F11F53"/>
    <w:rsid w:val="00F357A1"/>
    <w:rsid w:val="00F72847"/>
    <w:rsid w:val="00F85FCB"/>
    <w:rsid w:val="00F957AC"/>
    <w:rsid w:val="00FA42D1"/>
    <w:rsid w:val="00FB5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9691D7FF-A8C8-46D3-BFE7-3EEAD3D5D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87E"/>
    <w:rPr>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C44A6"/>
    <w:pPr>
      <w:ind w:left="720"/>
      <w:contextualSpacing/>
    </w:pPr>
  </w:style>
  <w:style w:type="paragraph" w:styleId="En-tte">
    <w:name w:val="header"/>
    <w:basedOn w:val="Normal"/>
    <w:link w:val="En-tteCar"/>
    <w:semiHidden/>
    <w:unhideWhenUsed/>
    <w:rsid w:val="00E91B93"/>
    <w:pPr>
      <w:tabs>
        <w:tab w:val="center" w:pos="4320"/>
        <w:tab w:val="right" w:pos="8640"/>
      </w:tabs>
    </w:pPr>
    <w:rPr>
      <w:rFonts w:ascii="Times New Roman" w:eastAsia="Times New Roman" w:hAnsi="Times New Roman" w:cs="Times New Roman"/>
      <w:szCs w:val="20"/>
      <w:lang w:val="en-US"/>
    </w:rPr>
  </w:style>
  <w:style w:type="character" w:customStyle="1" w:styleId="En-tteCar">
    <w:name w:val="En-tête Car"/>
    <w:basedOn w:val="Policepardfaut"/>
    <w:link w:val="En-tte"/>
    <w:semiHidden/>
    <w:rsid w:val="00E91B93"/>
    <w:rPr>
      <w:rFonts w:ascii="Times New Roman" w:eastAsia="Times New Roman" w:hAnsi="Times New Roman" w:cs="Times New Roman"/>
      <w:szCs w:val="20"/>
    </w:rPr>
  </w:style>
  <w:style w:type="paragraph" w:styleId="Notedebasdepage">
    <w:name w:val="footnote text"/>
    <w:basedOn w:val="Normal"/>
    <w:link w:val="NotedebasdepageCar"/>
    <w:uiPriority w:val="99"/>
    <w:unhideWhenUsed/>
    <w:rsid w:val="00E91B93"/>
    <w:rPr>
      <w:sz w:val="20"/>
      <w:szCs w:val="20"/>
    </w:rPr>
  </w:style>
  <w:style w:type="character" w:customStyle="1" w:styleId="NotedebasdepageCar">
    <w:name w:val="Note de bas de page Car"/>
    <w:basedOn w:val="Policepardfaut"/>
    <w:link w:val="Notedebasdepage"/>
    <w:uiPriority w:val="99"/>
    <w:rsid w:val="00E91B93"/>
    <w:rPr>
      <w:sz w:val="20"/>
      <w:szCs w:val="20"/>
      <w:lang w:val="fr-CA"/>
    </w:rPr>
  </w:style>
  <w:style w:type="character" w:styleId="Appelnotedebasdep">
    <w:name w:val="footnote reference"/>
    <w:basedOn w:val="Policepardfaut"/>
    <w:uiPriority w:val="99"/>
    <w:semiHidden/>
    <w:unhideWhenUsed/>
    <w:rsid w:val="00E91B93"/>
    <w:rPr>
      <w:vertAlign w:val="superscript"/>
    </w:rPr>
  </w:style>
  <w:style w:type="paragraph" w:styleId="Textedebulles">
    <w:name w:val="Balloon Text"/>
    <w:basedOn w:val="Normal"/>
    <w:link w:val="TextedebullesCar"/>
    <w:uiPriority w:val="99"/>
    <w:semiHidden/>
    <w:unhideWhenUsed/>
    <w:rsid w:val="00E91B93"/>
    <w:rPr>
      <w:rFonts w:ascii="Tahoma" w:hAnsi="Tahoma" w:cs="Tahoma"/>
      <w:sz w:val="16"/>
      <w:szCs w:val="16"/>
    </w:rPr>
  </w:style>
  <w:style w:type="character" w:customStyle="1" w:styleId="TextedebullesCar">
    <w:name w:val="Texte de bulles Car"/>
    <w:basedOn w:val="Policepardfaut"/>
    <w:link w:val="Textedebulles"/>
    <w:uiPriority w:val="99"/>
    <w:semiHidden/>
    <w:rsid w:val="00E91B93"/>
    <w:rPr>
      <w:rFonts w:ascii="Tahoma" w:hAnsi="Tahoma" w:cs="Tahoma"/>
      <w:sz w:val="16"/>
      <w:szCs w:val="16"/>
      <w:lang w:val="fr-CA"/>
    </w:rPr>
  </w:style>
  <w:style w:type="paragraph" w:styleId="Pieddepage">
    <w:name w:val="footer"/>
    <w:basedOn w:val="Normal"/>
    <w:link w:val="PieddepageCar"/>
    <w:uiPriority w:val="99"/>
    <w:unhideWhenUsed/>
    <w:rsid w:val="0007309F"/>
    <w:pPr>
      <w:tabs>
        <w:tab w:val="center" w:pos="4703"/>
        <w:tab w:val="right" w:pos="9406"/>
      </w:tabs>
    </w:pPr>
  </w:style>
  <w:style w:type="character" w:customStyle="1" w:styleId="PieddepageCar">
    <w:name w:val="Pied de page Car"/>
    <w:basedOn w:val="Policepardfaut"/>
    <w:link w:val="Pieddepage"/>
    <w:uiPriority w:val="99"/>
    <w:rsid w:val="0007309F"/>
    <w:rPr>
      <w:lang w:val="fr-CA"/>
    </w:rPr>
  </w:style>
  <w:style w:type="paragraph" w:styleId="TM1">
    <w:name w:val="toc 1"/>
    <w:basedOn w:val="Normal"/>
    <w:next w:val="Normal"/>
    <w:autoRedefine/>
    <w:uiPriority w:val="39"/>
    <w:unhideWhenUsed/>
    <w:rsid w:val="00FB5A38"/>
    <w:pPr>
      <w:spacing w:before="360"/>
    </w:pPr>
    <w:rPr>
      <w:rFonts w:asciiTheme="majorHAnsi" w:hAnsiTheme="majorHAnsi"/>
      <w:b/>
      <w:bCs/>
      <w:caps/>
      <w:sz w:val="24"/>
      <w:szCs w:val="24"/>
    </w:rPr>
  </w:style>
  <w:style w:type="paragraph" w:styleId="TM2">
    <w:name w:val="toc 2"/>
    <w:basedOn w:val="Normal"/>
    <w:next w:val="Normal"/>
    <w:autoRedefine/>
    <w:uiPriority w:val="39"/>
    <w:unhideWhenUsed/>
    <w:rsid w:val="009E6082"/>
    <w:pPr>
      <w:spacing w:before="240"/>
    </w:pPr>
    <w:rPr>
      <w:b/>
      <w:bCs/>
      <w:sz w:val="20"/>
      <w:szCs w:val="20"/>
    </w:rPr>
  </w:style>
  <w:style w:type="paragraph" w:styleId="TM3">
    <w:name w:val="toc 3"/>
    <w:basedOn w:val="Normal"/>
    <w:next w:val="Normal"/>
    <w:autoRedefine/>
    <w:uiPriority w:val="39"/>
    <w:unhideWhenUsed/>
    <w:rsid w:val="009E6082"/>
    <w:pPr>
      <w:ind w:left="220"/>
    </w:pPr>
    <w:rPr>
      <w:sz w:val="20"/>
      <w:szCs w:val="20"/>
    </w:rPr>
  </w:style>
  <w:style w:type="paragraph" w:styleId="TM4">
    <w:name w:val="toc 4"/>
    <w:basedOn w:val="Normal"/>
    <w:next w:val="Normal"/>
    <w:autoRedefine/>
    <w:uiPriority w:val="39"/>
    <w:unhideWhenUsed/>
    <w:rsid w:val="009E6082"/>
    <w:pPr>
      <w:ind w:left="440"/>
    </w:pPr>
    <w:rPr>
      <w:sz w:val="20"/>
      <w:szCs w:val="20"/>
    </w:rPr>
  </w:style>
  <w:style w:type="paragraph" w:styleId="TM5">
    <w:name w:val="toc 5"/>
    <w:basedOn w:val="Normal"/>
    <w:next w:val="Normal"/>
    <w:autoRedefine/>
    <w:uiPriority w:val="39"/>
    <w:unhideWhenUsed/>
    <w:rsid w:val="009E6082"/>
    <w:pPr>
      <w:ind w:left="660"/>
    </w:pPr>
    <w:rPr>
      <w:sz w:val="20"/>
      <w:szCs w:val="20"/>
    </w:rPr>
  </w:style>
  <w:style w:type="paragraph" w:styleId="TM6">
    <w:name w:val="toc 6"/>
    <w:basedOn w:val="Normal"/>
    <w:next w:val="Normal"/>
    <w:autoRedefine/>
    <w:uiPriority w:val="39"/>
    <w:unhideWhenUsed/>
    <w:rsid w:val="009E6082"/>
    <w:pPr>
      <w:ind w:left="880"/>
    </w:pPr>
    <w:rPr>
      <w:sz w:val="20"/>
      <w:szCs w:val="20"/>
    </w:rPr>
  </w:style>
  <w:style w:type="paragraph" w:styleId="TM7">
    <w:name w:val="toc 7"/>
    <w:basedOn w:val="Normal"/>
    <w:next w:val="Normal"/>
    <w:autoRedefine/>
    <w:uiPriority w:val="39"/>
    <w:unhideWhenUsed/>
    <w:rsid w:val="009E6082"/>
    <w:pPr>
      <w:ind w:left="1100"/>
    </w:pPr>
    <w:rPr>
      <w:sz w:val="20"/>
      <w:szCs w:val="20"/>
    </w:rPr>
  </w:style>
  <w:style w:type="paragraph" w:styleId="TM8">
    <w:name w:val="toc 8"/>
    <w:basedOn w:val="Normal"/>
    <w:next w:val="Normal"/>
    <w:autoRedefine/>
    <w:uiPriority w:val="39"/>
    <w:unhideWhenUsed/>
    <w:rsid w:val="009E6082"/>
    <w:pPr>
      <w:ind w:left="1320"/>
    </w:pPr>
    <w:rPr>
      <w:sz w:val="20"/>
      <w:szCs w:val="20"/>
    </w:rPr>
  </w:style>
  <w:style w:type="paragraph" w:styleId="TM9">
    <w:name w:val="toc 9"/>
    <w:basedOn w:val="Normal"/>
    <w:next w:val="Normal"/>
    <w:autoRedefine/>
    <w:uiPriority w:val="39"/>
    <w:unhideWhenUsed/>
    <w:rsid w:val="009E6082"/>
    <w:pPr>
      <w:ind w:left="154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4EBE51-2544-44CD-BDD1-659BC87FA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5799</Words>
  <Characters>31898</Characters>
  <Application>Microsoft Office Word</Application>
  <DocSecurity>0</DocSecurity>
  <Lines>265</Lines>
  <Paragraphs>75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sylvie</dc:creator>
  <cp:lastModifiedBy>jasmine</cp:lastModifiedBy>
  <cp:revision>2</cp:revision>
  <cp:lastPrinted>2013-07-11T13:18:00Z</cp:lastPrinted>
  <dcterms:created xsi:type="dcterms:W3CDTF">2018-05-03T18:04:00Z</dcterms:created>
  <dcterms:modified xsi:type="dcterms:W3CDTF">2018-05-03T18:04:00Z</dcterms:modified>
</cp:coreProperties>
</file>