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2570822" w:displacedByCustomXml="next"/>
    <w:sdt>
      <w:sdtPr>
        <w:rPr>
          <w:rFonts w:eastAsiaTheme="majorEastAsia" w:cstheme="minorHAnsi"/>
          <w:caps/>
          <w:lang w:val="en-US"/>
        </w:rPr>
        <w:id w:val="788518854"/>
        <w:docPartObj>
          <w:docPartGallery w:val="Cover Pages"/>
          <w:docPartUnique/>
        </w:docPartObj>
      </w:sdtPr>
      <w:sdtEndPr>
        <w:rPr>
          <w:rFonts w:eastAsiaTheme="minorHAnsi"/>
          <w:caps w:val="0"/>
          <w:lang w:val="fr-CA"/>
        </w:rPr>
      </w:sdtEndPr>
      <w:sdtContent>
        <w:tbl>
          <w:tblPr>
            <w:tblW w:w="5000" w:type="pct"/>
            <w:jc w:val="center"/>
            <w:tblLook w:val="04A0"/>
          </w:tblPr>
          <w:tblGrid>
            <w:gridCol w:w="9576"/>
          </w:tblGrid>
          <w:tr w:rsidR="00E04C87" w:rsidRPr="00172AC6">
            <w:trPr>
              <w:trHeight w:val="2880"/>
              <w:jc w:val="center"/>
            </w:trPr>
            <w:tc>
              <w:tcPr>
                <w:tcW w:w="5000" w:type="pct"/>
              </w:tcPr>
              <w:p w:rsidR="00E04C87" w:rsidRPr="00172AC6" w:rsidRDefault="00E04C87" w:rsidP="00E04C87">
                <w:pPr>
                  <w:pStyle w:val="Sansinterligne"/>
                  <w:jc w:val="center"/>
                  <w:rPr>
                    <w:rFonts w:eastAsiaTheme="majorEastAsia" w:cstheme="minorHAnsi"/>
                    <w:caps/>
                  </w:rPr>
                </w:pPr>
              </w:p>
            </w:tc>
          </w:tr>
          <w:tr w:rsidR="00E04C87" w:rsidRPr="00172AC6">
            <w:trPr>
              <w:trHeight w:val="1440"/>
              <w:jc w:val="center"/>
            </w:trPr>
            <w:sdt>
              <w:sdtPr>
                <w:rPr>
                  <w:rFonts w:eastAsiaTheme="majorEastAsia" w:cstheme="minorHAnsi"/>
                </w:rPr>
                <w:alias w:val="Titre"/>
                <w:id w:val="15524250"/>
                <w:placeholder>
                  <w:docPart w:val="94611BD24D324F75861FCEB794098CCB"/>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04C87" w:rsidRPr="00172AC6" w:rsidRDefault="00E04C87" w:rsidP="00E04C87">
                    <w:pPr>
                      <w:pStyle w:val="Sansinterligne"/>
                      <w:jc w:val="center"/>
                      <w:rPr>
                        <w:rFonts w:eastAsiaTheme="majorEastAsia" w:cstheme="minorHAnsi"/>
                      </w:rPr>
                    </w:pPr>
                    <w:r w:rsidRPr="00172AC6">
                      <w:rPr>
                        <w:rFonts w:eastAsiaTheme="majorEastAsia" w:cstheme="minorHAnsi"/>
                      </w:rPr>
                      <w:t>Garderie les Joyeux Galopins</w:t>
                    </w:r>
                  </w:p>
                </w:tc>
              </w:sdtContent>
            </w:sdt>
          </w:tr>
          <w:tr w:rsidR="00E04C87" w:rsidRPr="00172AC6">
            <w:trPr>
              <w:trHeight w:val="720"/>
              <w:jc w:val="center"/>
            </w:trPr>
            <w:sdt>
              <w:sdtPr>
                <w:rPr>
                  <w:rFonts w:eastAsiaTheme="majorEastAsia" w:cstheme="minorHAnsi"/>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04C87" w:rsidRPr="00172AC6" w:rsidRDefault="00E04C87" w:rsidP="00E04C87">
                    <w:pPr>
                      <w:pStyle w:val="Sansinterligne"/>
                      <w:jc w:val="center"/>
                      <w:rPr>
                        <w:rFonts w:eastAsiaTheme="majorEastAsia" w:cstheme="minorHAnsi"/>
                      </w:rPr>
                    </w:pPr>
                    <w:r w:rsidRPr="00172AC6">
                      <w:rPr>
                        <w:rFonts w:eastAsiaTheme="majorEastAsia" w:cstheme="minorHAnsi"/>
                      </w:rPr>
                      <w:t>Programme éducatif</w:t>
                    </w:r>
                  </w:p>
                </w:tc>
              </w:sdtContent>
            </w:sdt>
          </w:tr>
          <w:tr w:rsidR="00E04C87" w:rsidRPr="00172AC6">
            <w:trPr>
              <w:trHeight w:val="360"/>
              <w:jc w:val="center"/>
            </w:trPr>
            <w:tc>
              <w:tcPr>
                <w:tcW w:w="5000" w:type="pct"/>
                <w:vAlign w:val="center"/>
              </w:tcPr>
              <w:p w:rsidR="00E04C87" w:rsidRPr="00172AC6" w:rsidRDefault="00E04C87">
                <w:pPr>
                  <w:pStyle w:val="Sansinterligne"/>
                  <w:jc w:val="center"/>
                  <w:rPr>
                    <w:rFonts w:cstheme="minorHAnsi"/>
                  </w:rPr>
                </w:pPr>
                <w:r w:rsidRPr="00172AC6">
                  <w:rPr>
                    <w:rFonts w:cstheme="minorHAnsi"/>
                    <w:noProof/>
                    <w:lang w:val="fr-CA" w:eastAsia="fr-CA"/>
                  </w:rPr>
                  <w:drawing>
                    <wp:anchor distT="0" distB="0" distL="114300" distR="114300" simplePos="0" relativeHeight="251657216" behindDoc="0" locked="0" layoutInCell="1" allowOverlap="1">
                      <wp:simplePos x="0" y="0"/>
                      <wp:positionH relativeFrom="column">
                        <wp:posOffset>2379345</wp:posOffset>
                      </wp:positionH>
                      <wp:positionV relativeFrom="paragraph">
                        <wp:posOffset>182880</wp:posOffset>
                      </wp:positionV>
                      <wp:extent cx="1614170" cy="1657985"/>
                      <wp:effectExtent l="19050" t="0" r="508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4170" cy="1657985"/>
                              </a:xfrm>
                              <a:prstGeom prst="rect">
                                <a:avLst/>
                              </a:prstGeom>
                              <a:noFill/>
                            </pic:spPr>
                          </pic:pic>
                        </a:graphicData>
                      </a:graphic>
                    </wp:anchor>
                  </w:drawing>
                </w:r>
              </w:p>
            </w:tc>
          </w:tr>
          <w:tr w:rsidR="00E04C87" w:rsidRPr="00172AC6">
            <w:trPr>
              <w:trHeight w:val="360"/>
              <w:jc w:val="center"/>
            </w:trPr>
            <w:tc>
              <w:tcPr>
                <w:tcW w:w="5000" w:type="pct"/>
                <w:vAlign w:val="center"/>
              </w:tcPr>
              <w:p w:rsidR="00E04C87" w:rsidRPr="00172AC6" w:rsidRDefault="00E04C87" w:rsidP="00E04C87">
                <w:pPr>
                  <w:pStyle w:val="Sansinterligne"/>
                  <w:rPr>
                    <w:rFonts w:cstheme="minorHAnsi"/>
                    <w:b/>
                    <w:bCs/>
                  </w:rPr>
                </w:pPr>
              </w:p>
            </w:tc>
          </w:tr>
          <w:tr w:rsidR="00E04C87" w:rsidRPr="00172AC6" w:rsidTr="00E04C87">
            <w:trPr>
              <w:trHeight w:val="315"/>
              <w:jc w:val="center"/>
            </w:trPr>
            <w:tc>
              <w:tcPr>
                <w:tcW w:w="5000" w:type="pct"/>
                <w:vAlign w:val="center"/>
              </w:tcPr>
              <w:p w:rsidR="00E04C87" w:rsidRPr="00172AC6" w:rsidRDefault="00E04C87" w:rsidP="00E04C87">
                <w:pPr>
                  <w:pStyle w:val="Sansinterligne"/>
                  <w:rPr>
                    <w:rFonts w:cstheme="minorHAnsi"/>
                    <w:b/>
                    <w:bCs/>
                  </w:rPr>
                </w:pPr>
              </w:p>
            </w:tc>
          </w:tr>
        </w:tbl>
        <w:p w:rsidR="00E04C87" w:rsidRPr="00172AC6" w:rsidRDefault="00E04C87">
          <w:pPr>
            <w:rPr>
              <w:rFonts w:cstheme="minorHAnsi"/>
              <w:lang w:val="fr-FR"/>
            </w:rPr>
          </w:pPr>
        </w:p>
        <w:p w:rsidR="00E04C87" w:rsidRPr="00172AC6" w:rsidRDefault="00E04C87">
          <w:pPr>
            <w:rPr>
              <w:rFonts w:cstheme="minorHAnsi"/>
              <w:lang w:val="fr-FR"/>
            </w:rPr>
          </w:pPr>
        </w:p>
        <w:tbl>
          <w:tblPr>
            <w:tblpPr w:leftFromText="187" w:rightFromText="187" w:horzAnchor="margin" w:tblpXSpec="center" w:tblpYSpec="bottom"/>
            <w:tblW w:w="5000" w:type="pct"/>
            <w:tblLook w:val="04A0"/>
          </w:tblPr>
          <w:tblGrid>
            <w:gridCol w:w="9576"/>
          </w:tblGrid>
          <w:tr w:rsidR="00E04C87" w:rsidRPr="00172AC6">
            <w:tc>
              <w:tcPr>
                <w:tcW w:w="5000" w:type="pct"/>
              </w:tcPr>
              <w:p w:rsidR="00E04C87" w:rsidRPr="00172AC6" w:rsidRDefault="00E04C87" w:rsidP="00E04C87">
                <w:pPr>
                  <w:pStyle w:val="Sansinterligne"/>
                  <w:rPr>
                    <w:rFonts w:cstheme="minorHAnsi"/>
                  </w:rPr>
                </w:pPr>
              </w:p>
            </w:tc>
          </w:tr>
        </w:tbl>
        <w:p w:rsidR="00E04C87" w:rsidRPr="00172AC6" w:rsidRDefault="00E04C87">
          <w:pPr>
            <w:rPr>
              <w:rFonts w:cstheme="minorHAnsi"/>
              <w:lang w:val="fr-FR"/>
            </w:rPr>
          </w:pPr>
        </w:p>
        <w:p w:rsidR="00E04C87" w:rsidRPr="00172AC6" w:rsidRDefault="00E04C87">
          <w:pPr>
            <w:rPr>
              <w:rFonts w:eastAsiaTheme="majorEastAsia" w:cstheme="minorHAnsi"/>
              <w:spacing w:val="5"/>
              <w:kern w:val="28"/>
              <w:lang w:val="fr-CA"/>
            </w:rPr>
          </w:pPr>
          <w:r w:rsidRPr="00172AC6">
            <w:rPr>
              <w:rFonts w:cstheme="minorHAnsi"/>
              <w:lang w:val="fr-CA"/>
            </w:rPr>
            <w:br w:type="page"/>
          </w:r>
        </w:p>
      </w:sdtContent>
    </w:sdt>
    <w:p w:rsidR="0039221A" w:rsidRPr="00172AC6" w:rsidRDefault="0039221A" w:rsidP="009F13CD">
      <w:pPr>
        <w:pStyle w:val="Titre"/>
        <w:rPr>
          <w:rFonts w:asciiTheme="minorHAnsi" w:hAnsiTheme="minorHAnsi" w:cstheme="minorHAnsi"/>
          <w:color w:val="auto"/>
          <w:sz w:val="22"/>
          <w:szCs w:val="22"/>
          <w:lang w:val="fr-CA"/>
        </w:rPr>
      </w:pPr>
      <w:r w:rsidRPr="00172AC6">
        <w:rPr>
          <w:rFonts w:asciiTheme="minorHAnsi" w:hAnsiTheme="minorHAnsi" w:cstheme="minorHAnsi"/>
          <w:color w:val="auto"/>
          <w:sz w:val="22"/>
          <w:szCs w:val="22"/>
          <w:lang w:val="fr-CA"/>
        </w:rPr>
        <w:lastRenderedPageBreak/>
        <w:t>Table des matières</w:t>
      </w:r>
    </w:p>
    <w:p w:rsidR="0039221A" w:rsidRPr="00172AC6" w:rsidRDefault="0039221A" w:rsidP="009F13CD">
      <w:pPr>
        <w:pStyle w:val="Corpsdetexte"/>
        <w:jc w:val="left"/>
        <w:rPr>
          <w:rFonts w:asciiTheme="minorHAnsi" w:hAnsiTheme="minorHAnsi" w:cstheme="minorHAnsi"/>
          <w:sz w:val="22"/>
          <w:szCs w:val="22"/>
        </w:rPr>
      </w:pPr>
      <w:r w:rsidRPr="00172AC6">
        <w:rPr>
          <w:rFonts w:asciiTheme="minorHAnsi" w:hAnsiTheme="minorHAnsi" w:cstheme="minorHAnsi"/>
          <w:sz w:val="22"/>
          <w:szCs w:val="22"/>
          <w:u w:val="single"/>
        </w:rPr>
        <w:t>Notre mission</w:t>
      </w:r>
      <w:r w:rsidRPr="00172AC6">
        <w:rPr>
          <w:rFonts w:asciiTheme="minorHAnsi" w:hAnsiTheme="minorHAnsi" w:cstheme="minorHAnsi"/>
          <w:sz w:val="22"/>
          <w:szCs w:val="22"/>
        </w:rPr>
        <w:t> ………………………………………………………………………………..</w:t>
      </w:r>
      <w:r w:rsidR="00E04C87" w:rsidRPr="00172AC6">
        <w:rPr>
          <w:rFonts w:asciiTheme="minorHAnsi" w:hAnsiTheme="minorHAnsi" w:cstheme="minorHAnsi"/>
          <w:sz w:val="22"/>
          <w:szCs w:val="22"/>
        </w:rPr>
        <w:t>4</w:t>
      </w:r>
    </w:p>
    <w:p w:rsidR="0039221A" w:rsidRPr="00172AC6" w:rsidRDefault="0039221A" w:rsidP="009F13CD">
      <w:pPr>
        <w:pStyle w:val="Corpsdetexte"/>
        <w:jc w:val="left"/>
        <w:rPr>
          <w:rFonts w:asciiTheme="minorHAnsi" w:hAnsiTheme="minorHAnsi" w:cstheme="minorHAnsi"/>
          <w:sz w:val="22"/>
          <w:szCs w:val="22"/>
        </w:rPr>
      </w:pPr>
      <w:r w:rsidRPr="00172AC6">
        <w:rPr>
          <w:rFonts w:asciiTheme="minorHAnsi" w:hAnsiTheme="minorHAnsi" w:cstheme="minorHAnsi"/>
          <w:sz w:val="22"/>
          <w:szCs w:val="22"/>
          <w:u w:val="single"/>
        </w:rPr>
        <w:t>Valeur Éducatives</w:t>
      </w:r>
      <w:r w:rsidRPr="00172AC6">
        <w:rPr>
          <w:rFonts w:asciiTheme="minorHAnsi" w:hAnsiTheme="minorHAnsi" w:cstheme="minorHAnsi"/>
          <w:sz w:val="22"/>
          <w:szCs w:val="22"/>
        </w:rPr>
        <w:t xml:space="preserve"> ……………………………………………………………………</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4-5</w:t>
      </w:r>
    </w:p>
    <w:p w:rsidR="0039221A" w:rsidRPr="00172AC6" w:rsidRDefault="0039221A" w:rsidP="009F13CD">
      <w:pPr>
        <w:pStyle w:val="Corpsdetexte"/>
        <w:jc w:val="left"/>
        <w:rPr>
          <w:rFonts w:asciiTheme="minorHAnsi" w:hAnsiTheme="minorHAnsi" w:cstheme="minorHAnsi"/>
          <w:sz w:val="22"/>
          <w:szCs w:val="22"/>
          <w:u w:val="single"/>
        </w:rPr>
      </w:pPr>
      <w:r w:rsidRPr="00172AC6">
        <w:rPr>
          <w:rFonts w:asciiTheme="minorHAnsi" w:hAnsiTheme="minorHAnsi" w:cstheme="minorHAnsi"/>
          <w:sz w:val="22"/>
          <w:szCs w:val="22"/>
          <w:u w:val="single"/>
        </w:rPr>
        <w:t>Les objectifs du programme</w:t>
      </w:r>
    </w:p>
    <w:p w:rsidR="0039221A" w:rsidRPr="00172AC6" w:rsidRDefault="00455966" w:rsidP="009F13CD">
      <w:pPr>
        <w:pStyle w:val="Corpsdetexte"/>
        <w:numPr>
          <w:ilvl w:val="0"/>
          <w:numId w:val="31"/>
        </w:numPr>
        <w:jc w:val="left"/>
        <w:rPr>
          <w:rFonts w:asciiTheme="minorHAnsi" w:hAnsiTheme="minorHAnsi" w:cstheme="minorHAnsi"/>
          <w:sz w:val="22"/>
          <w:szCs w:val="22"/>
        </w:rPr>
      </w:pPr>
      <w:r>
        <w:rPr>
          <w:rFonts w:asciiTheme="minorHAnsi" w:hAnsiTheme="minorHAnsi" w:cstheme="minorHAnsi"/>
          <w:sz w:val="22"/>
          <w:szCs w:val="22"/>
        </w:rPr>
        <w:t>Favoriser la</w:t>
      </w:r>
      <w:r w:rsidR="0039221A" w:rsidRPr="00172AC6">
        <w:rPr>
          <w:rFonts w:asciiTheme="minorHAnsi" w:hAnsiTheme="minorHAnsi" w:cstheme="minorHAnsi"/>
          <w:sz w:val="22"/>
          <w:szCs w:val="22"/>
        </w:rPr>
        <w:t xml:space="preserve"> qualité éducative………………………………………</w:t>
      </w:r>
      <w:r w:rsidR="009F13CD" w:rsidRPr="00172AC6">
        <w:rPr>
          <w:rFonts w:asciiTheme="minorHAnsi" w:hAnsiTheme="minorHAnsi" w:cstheme="minorHAnsi"/>
          <w:sz w:val="22"/>
          <w:szCs w:val="22"/>
        </w:rPr>
        <w:t>…</w:t>
      </w:r>
      <w:r w:rsidR="0039221A" w:rsidRPr="00172AC6">
        <w:rPr>
          <w:rFonts w:asciiTheme="minorHAnsi" w:hAnsiTheme="minorHAnsi" w:cstheme="minorHAnsi"/>
          <w:sz w:val="22"/>
          <w:szCs w:val="22"/>
        </w:rPr>
        <w:t>….</w:t>
      </w:r>
      <w:r w:rsidR="00E04C87" w:rsidRPr="00172AC6">
        <w:rPr>
          <w:rFonts w:asciiTheme="minorHAnsi" w:hAnsiTheme="minorHAnsi" w:cstheme="minorHAnsi"/>
          <w:sz w:val="22"/>
          <w:szCs w:val="22"/>
        </w:rPr>
        <w:t>5</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Favoriser la cohérence des pratiques éducatives……………………</w:t>
      </w:r>
      <w:r w:rsidR="009F13CD" w:rsidRPr="00172AC6">
        <w:rPr>
          <w:rFonts w:asciiTheme="minorHAnsi" w:hAnsiTheme="minorHAnsi" w:cstheme="minorHAnsi"/>
          <w:sz w:val="22"/>
          <w:szCs w:val="22"/>
        </w:rPr>
        <w:t>….</w:t>
      </w:r>
      <w:r w:rsidR="00E04C87" w:rsidRPr="00172AC6">
        <w:rPr>
          <w:rFonts w:asciiTheme="minorHAnsi" w:hAnsiTheme="minorHAnsi" w:cstheme="minorHAnsi"/>
          <w:sz w:val="22"/>
          <w:szCs w:val="22"/>
        </w:rPr>
        <w:t>5</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Favoriser la continuité…………………………………………………</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5</w:t>
      </w:r>
    </w:p>
    <w:p w:rsidR="0039221A" w:rsidRPr="00172AC6" w:rsidRDefault="0039221A" w:rsidP="009F13CD">
      <w:pPr>
        <w:pStyle w:val="Corpsdetexte"/>
        <w:jc w:val="left"/>
        <w:rPr>
          <w:rFonts w:asciiTheme="minorHAnsi" w:hAnsiTheme="minorHAnsi" w:cstheme="minorHAnsi"/>
          <w:sz w:val="22"/>
          <w:szCs w:val="22"/>
          <w:u w:val="single"/>
        </w:rPr>
      </w:pPr>
      <w:r w:rsidRPr="00172AC6">
        <w:rPr>
          <w:rFonts w:asciiTheme="minorHAnsi" w:hAnsiTheme="minorHAnsi" w:cstheme="minorHAnsi"/>
          <w:sz w:val="22"/>
          <w:szCs w:val="22"/>
          <w:u w:val="single"/>
        </w:rPr>
        <w:t>Les 5 fondements du programme éducatif</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L’hum</w:t>
      </w:r>
      <w:r w:rsidR="00E04C87" w:rsidRPr="00172AC6">
        <w:rPr>
          <w:rFonts w:asciiTheme="minorHAnsi" w:hAnsiTheme="minorHAnsi" w:cstheme="minorHAnsi"/>
          <w:sz w:val="22"/>
          <w:szCs w:val="22"/>
        </w:rPr>
        <w:t>anisme……………………………………………………………</w:t>
      </w:r>
      <w:r w:rsidR="009F13CD" w:rsidRPr="00172AC6">
        <w:rPr>
          <w:rFonts w:asciiTheme="minorHAnsi" w:hAnsiTheme="minorHAnsi" w:cstheme="minorHAnsi"/>
          <w:sz w:val="22"/>
          <w:szCs w:val="22"/>
        </w:rPr>
        <w:t>..</w:t>
      </w:r>
      <w:r w:rsidR="00E04C87" w:rsidRPr="00172AC6">
        <w:rPr>
          <w:rFonts w:asciiTheme="minorHAnsi" w:hAnsiTheme="minorHAnsi" w:cstheme="minorHAnsi"/>
          <w:sz w:val="22"/>
          <w:szCs w:val="22"/>
        </w:rPr>
        <w:t>….6</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Attachement ……………………………………………………………</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6</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Approche écologique…………………………………………………</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.7</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Apprentissage actif et accompagné……………………..…………</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8</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L’intervention démocratique…………………………………………</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8</w:t>
      </w:r>
    </w:p>
    <w:p w:rsidR="0039221A" w:rsidRPr="00172AC6" w:rsidRDefault="0039221A" w:rsidP="009F13CD">
      <w:pPr>
        <w:pStyle w:val="Corpsdetexte"/>
        <w:jc w:val="left"/>
        <w:rPr>
          <w:rFonts w:asciiTheme="minorHAnsi" w:hAnsiTheme="minorHAnsi" w:cstheme="minorHAnsi"/>
          <w:sz w:val="22"/>
          <w:szCs w:val="22"/>
          <w:u w:val="single"/>
        </w:rPr>
      </w:pPr>
      <w:r w:rsidRPr="00172AC6">
        <w:rPr>
          <w:rFonts w:asciiTheme="minorHAnsi" w:hAnsiTheme="minorHAnsi" w:cstheme="minorHAnsi"/>
          <w:sz w:val="22"/>
          <w:szCs w:val="22"/>
          <w:u w:val="single"/>
        </w:rPr>
        <w:t>Les dimensions de la qualité éducative</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L’interaction du p</w:t>
      </w:r>
      <w:r w:rsidR="009F13CD" w:rsidRPr="00172AC6">
        <w:rPr>
          <w:rFonts w:asciiTheme="minorHAnsi" w:hAnsiTheme="minorHAnsi" w:cstheme="minorHAnsi"/>
          <w:sz w:val="22"/>
          <w:szCs w:val="22"/>
        </w:rPr>
        <w:t>ersonnel éducateur…………………………………..</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9</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Les expériences vécus par les enfants ……………………………</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9</w:t>
      </w:r>
    </w:p>
    <w:p w:rsidR="0039221A" w:rsidRPr="00172AC6" w:rsidRDefault="0039221A" w:rsidP="009F13CD">
      <w:pPr>
        <w:pStyle w:val="Corpsdetexte"/>
        <w:numPr>
          <w:ilvl w:val="0"/>
          <w:numId w:val="31"/>
        </w:numPr>
        <w:jc w:val="left"/>
        <w:rPr>
          <w:rFonts w:asciiTheme="minorHAnsi" w:hAnsiTheme="minorHAnsi" w:cstheme="minorHAnsi"/>
          <w:sz w:val="22"/>
          <w:szCs w:val="22"/>
        </w:rPr>
      </w:pPr>
      <w:r w:rsidRPr="00172AC6">
        <w:rPr>
          <w:rFonts w:asciiTheme="minorHAnsi" w:hAnsiTheme="minorHAnsi" w:cstheme="minorHAnsi"/>
          <w:sz w:val="22"/>
          <w:szCs w:val="22"/>
        </w:rPr>
        <w:t>La qualité de l’aménagement de lieu et le matériel ………………</w:t>
      </w:r>
      <w:r w:rsidR="009F13CD" w:rsidRPr="00172AC6">
        <w:rPr>
          <w:rFonts w:asciiTheme="minorHAnsi" w:hAnsiTheme="minorHAnsi" w:cstheme="minorHAnsi"/>
          <w:sz w:val="22"/>
          <w:szCs w:val="22"/>
        </w:rPr>
        <w:t>..</w:t>
      </w:r>
      <w:r w:rsidRPr="00172AC6">
        <w:rPr>
          <w:rFonts w:asciiTheme="minorHAnsi" w:hAnsiTheme="minorHAnsi" w:cstheme="minorHAnsi"/>
          <w:sz w:val="22"/>
          <w:szCs w:val="22"/>
        </w:rPr>
        <w:t>…...</w:t>
      </w:r>
      <w:r w:rsidR="00E04C87" w:rsidRPr="00172AC6">
        <w:rPr>
          <w:rFonts w:asciiTheme="minorHAnsi" w:hAnsiTheme="minorHAnsi" w:cstheme="minorHAnsi"/>
          <w:sz w:val="22"/>
          <w:szCs w:val="22"/>
        </w:rPr>
        <w:t>9</w:t>
      </w:r>
    </w:p>
    <w:p w:rsidR="0039221A" w:rsidRPr="00172AC6" w:rsidRDefault="0039221A" w:rsidP="009F13CD">
      <w:pPr>
        <w:rPr>
          <w:rFonts w:cstheme="minorHAnsi"/>
          <w:u w:val="single"/>
          <w:lang w:val="fr-CA"/>
        </w:rPr>
      </w:pPr>
      <w:r w:rsidRPr="00172AC6">
        <w:rPr>
          <w:rFonts w:cstheme="minorHAnsi"/>
          <w:u w:val="single"/>
          <w:lang w:val="fr-CA"/>
        </w:rPr>
        <w:t>L’intervention éducative comporte 4 dimensions qui a pour unique but le bien-être  et le développement des enfants pour soutenir l’apprentissage actif.</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L’observation……………………………………………………………</w:t>
      </w:r>
      <w:r w:rsidR="009F13CD" w:rsidRPr="00172AC6">
        <w:rPr>
          <w:rFonts w:cstheme="minorHAnsi"/>
          <w:lang w:val="fr-CA"/>
        </w:rPr>
        <w:t>.</w:t>
      </w:r>
      <w:r w:rsidRPr="00172AC6">
        <w:rPr>
          <w:rFonts w:cstheme="minorHAnsi"/>
          <w:lang w:val="fr-CA"/>
        </w:rPr>
        <w:t>…</w:t>
      </w:r>
      <w:r w:rsidR="00E04C87" w:rsidRPr="00172AC6">
        <w:rPr>
          <w:rFonts w:cstheme="minorHAnsi"/>
          <w:lang w:val="fr-CA"/>
        </w:rPr>
        <w:t>10</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La planification et l’organisation ………………………………………</w:t>
      </w:r>
      <w:r w:rsidR="009F13CD" w:rsidRPr="00172AC6">
        <w:rPr>
          <w:rFonts w:cstheme="minorHAnsi"/>
          <w:lang w:val="fr-CA"/>
        </w:rPr>
        <w:t>…</w:t>
      </w:r>
      <w:r w:rsidRPr="00172AC6">
        <w:rPr>
          <w:rFonts w:cstheme="minorHAnsi"/>
          <w:lang w:val="fr-CA"/>
        </w:rPr>
        <w:t>.1</w:t>
      </w:r>
      <w:r w:rsidR="00E04C87" w:rsidRPr="00172AC6">
        <w:rPr>
          <w:rFonts w:cstheme="minorHAnsi"/>
          <w:lang w:val="fr-CA"/>
        </w:rPr>
        <w:t>1</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L’action éducative…………………………………………………</w:t>
      </w:r>
      <w:r w:rsidR="009F13CD" w:rsidRPr="00172AC6">
        <w:rPr>
          <w:rFonts w:cstheme="minorHAnsi"/>
          <w:lang w:val="fr-CA"/>
        </w:rPr>
        <w:t>.</w:t>
      </w:r>
      <w:r w:rsidRPr="00172AC6">
        <w:rPr>
          <w:rFonts w:cstheme="minorHAnsi"/>
          <w:lang w:val="fr-CA"/>
        </w:rPr>
        <w:t>………1</w:t>
      </w:r>
      <w:r w:rsidR="00E04C87" w:rsidRPr="00172AC6">
        <w:rPr>
          <w:rFonts w:cstheme="minorHAnsi"/>
          <w:lang w:val="fr-CA"/>
        </w:rPr>
        <w:t>1</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La réflexion-rétroaction…………………………………………</w:t>
      </w:r>
      <w:r w:rsidR="009F13CD" w:rsidRPr="00172AC6">
        <w:rPr>
          <w:rFonts w:cstheme="minorHAnsi"/>
          <w:lang w:val="fr-CA"/>
        </w:rPr>
        <w:t>.</w:t>
      </w:r>
      <w:r w:rsidRPr="00172AC6">
        <w:rPr>
          <w:rFonts w:cstheme="minorHAnsi"/>
          <w:lang w:val="fr-CA"/>
        </w:rPr>
        <w:t>………...1</w:t>
      </w:r>
      <w:r w:rsidR="00E04C87" w:rsidRPr="00172AC6">
        <w:rPr>
          <w:rFonts w:cstheme="minorHAnsi"/>
          <w:lang w:val="fr-CA"/>
        </w:rPr>
        <w:t>1</w:t>
      </w:r>
    </w:p>
    <w:p w:rsidR="0039221A" w:rsidRPr="00172AC6" w:rsidRDefault="0039221A" w:rsidP="009F13CD">
      <w:pPr>
        <w:rPr>
          <w:rFonts w:cstheme="minorHAnsi"/>
          <w:u w:val="single"/>
          <w:lang w:val="fr-CA"/>
        </w:rPr>
      </w:pPr>
      <w:r w:rsidRPr="00172AC6">
        <w:rPr>
          <w:rFonts w:cstheme="minorHAnsi"/>
          <w:u w:val="single"/>
          <w:lang w:val="fr-CA"/>
        </w:rPr>
        <w:t>Les principes de base</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Chaque enfant est unique………………………………………………</w:t>
      </w:r>
      <w:r w:rsidR="009F13CD" w:rsidRPr="00172AC6">
        <w:rPr>
          <w:rFonts w:cstheme="minorHAnsi"/>
          <w:lang w:val="fr-CA"/>
        </w:rPr>
        <w:t>..</w:t>
      </w:r>
      <w:r w:rsidRPr="00172AC6">
        <w:rPr>
          <w:rFonts w:cstheme="minorHAnsi"/>
          <w:lang w:val="fr-CA"/>
        </w:rPr>
        <w:t>..1</w:t>
      </w:r>
      <w:r w:rsidR="00E04C87" w:rsidRPr="00172AC6">
        <w:rPr>
          <w:rFonts w:cstheme="minorHAnsi"/>
          <w:lang w:val="fr-CA"/>
        </w:rPr>
        <w:t>2</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L’enfant est l’acteur principal de son développement………………</w:t>
      </w:r>
      <w:r w:rsidR="009F13CD" w:rsidRPr="00172AC6">
        <w:rPr>
          <w:rFonts w:cstheme="minorHAnsi"/>
          <w:lang w:val="fr-CA"/>
        </w:rPr>
        <w:t>....</w:t>
      </w:r>
      <w:r w:rsidRPr="00172AC6">
        <w:rPr>
          <w:rFonts w:cstheme="minorHAnsi"/>
          <w:lang w:val="fr-CA"/>
        </w:rPr>
        <w:t>..1</w:t>
      </w:r>
      <w:r w:rsidR="00E04C87" w:rsidRPr="00172AC6">
        <w:rPr>
          <w:rFonts w:cstheme="minorHAnsi"/>
          <w:lang w:val="fr-CA"/>
        </w:rPr>
        <w:t>2</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L’enfant apprend par le jeu……………………………………………</w:t>
      </w:r>
      <w:r w:rsidR="009F13CD" w:rsidRPr="00172AC6">
        <w:rPr>
          <w:rFonts w:cstheme="minorHAnsi"/>
          <w:lang w:val="fr-CA"/>
        </w:rPr>
        <w:t>.</w:t>
      </w:r>
      <w:r w:rsidRPr="00172AC6">
        <w:rPr>
          <w:rFonts w:cstheme="minorHAnsi"/>
          <w:lang w:val="fr-CA"/>
        </w:rPr>
        <w:t>…..1</w:t>
      </w:r>
      <w:r w:rsidR="00E04C87" w:rsidRPr="00172AC6">
        <w:rPr>
          <w:rFonts w:cstheme="minorHAnsi"/>
          <w:lang w:val="fr-CA"/>
        </w:rPr>
        <w:t>2</w:t>
      </w:r>
    </w:p>
    <w:p w:rsidR="0039221A" w:rsidRPr="00172AC6" w:rsidRDefault="0039221A" w:rsidP="009F13CD">
      <w:pPr>
        <w:pStyle w:val="Paragraphedeliste"/>
        <w:numPr>
          <w:ilvl w:val="0"/>
          <w:numId w:val="31"/>
        </w:numPr>
        <w:rPr>
          <w:rFonts w:cstheme="minorHAnsi"/>
          <w:lang w:val="fr-CA"/>
        </w:rPr>
      </w:pPr>
      <w:r w:rsidRPr="00172AC6">
        <w:rPr>
          <w:rFonts w:cstheme="minorHAnsi"/>
          <w:lang w:val="fr-CA"/>
        </w:rPr>
        <w:t>Le développement est un processus global et intégré……………</w:t>
      </w:r>
      <w:r w:rsidR="009F13CD" w:rsidRPr="00172AC6">
        <w:rPr>
          <w:rFonts w:cstheme="minorHAnsi"/>
          <w:lang w:val="fr-CA"/>
        </w:rPr>
        <w:t>…</w:t>
      </w:r>
      <w:r w:rsidRPr="00172AC6">
        <w:rPr>
          <w:rFonts w:cstheme="minorHAnsi"/>
          <w:lang w:val="fr-CA"/>
        </w:rPr>
        <w:t>….1</w:t>
      </w:r>
      <w:r w:rsidR="00E04C87" w:rsidRPr="00172AC6">
        <w:rPr>
          <w:rFonts w:cstheme="minorHAnsi"/>
          <w:lang w:val="fr-CA"/>
        </w:rPr>
        <w:t>2</w:t>
      </w:r>
    </w:p>
    <w:p w:rsidR="0039221A" w:rsidRPr="00172AC6" w:rsidRDefault="0039221A" w:rsidP="009F13CD">
      <w:pPr>
        <w:rPr>
          <w:rFonts w:cstheme="minorHAnsi"/>
          <w:lang w:val="fr-CA"/>
        </w:rPr>
      </w:pPr>
      <w:r w:rsidRPr="00172AC6">
        <w:rPr>
          <w:rFonts w:cstheme="minorHAnsi"/>
          <w:u w:val="single"/>
          <w:lang w:val="fr-CA"/>
        </w:rPr>
        <w:t xml:space="preserve">Domaine physique et moteur </w:t>
      </w:r>
      <w:r w:rsidR="00E04C87" w:rsidRPr="00172AC6">
        <w:rPr>
          <w:rFonts w:cstheme="minorHAnsi"/>
          <w:lang w:val="fr-CA"/>
        </w:rPr>
        <w:t>…………………………………………………………</w:t>
      </w:r>
      <w:r w:rsidR="009F13CD" w:rsidRPr="00172AC6">
        <w:rPr>
          <w:rFonts w:cstheme="minorHAnsi"/>
          <w:lang w:val="fr-CA"/>
        </w:rPr>
        <w:t>…</w:t>
      </w:r>
      <w:r w:rsidR="00E04C87" w:rsidRPr="00172AC6">
        <w:rPr>
          <w:rFonts w:cstheme="minorHAnsi"/>
          <w:lang w:val="fr-CA"/>
        </w:rPr>
        <w:t>…13</w:t>
      </w:r>
    </w:p>
    <w:p w:rsidR="00E04C87" w:rsidRPr="00172AC6" w:rsidRDefault="00E04C87" w:rsidP="009F13CD">
      <w:pPr>
        <w:rPr>
          <w:rFonts w:cstheme="minorHAnsi"/>
          <w:lang w:val="fr-CA"/>
        </w:rPr>
      </w:pPr>
      <w:r w:rsidRPr="00172AC6">
        <w:rPr>
          <w:rFonts w:cstheme="minorHAnsi"/>
          <w:u w:val="single"/>
          <w:lang w:val="fr-CA"/>
        </w:rPr>
        <w:t>Favoriser la dimension sociale, affective et morale</w:t>
      </w:r>
      <w:r w:rsidRPr="00172AC6">
        <w:rPr>
          <w:rFonts w:cstheme="minorHAnsi"/>
          <w:lang w:val="fr-CA"/>
        </w:rPr>
        <w:t>…………………………………</w:t>
      </w:r>
      <w:r w:rsidR="009F13CD" w:rsidRPr="00172AC6">
        <w:rPr>
          <w:rFonts w:cstheme="minorHAnsi"/>
          <w:lang w:val="fr-CA"/>
        </w:rPr>
        <w:t>…</w:t>
      </w:r>
      <w:r w:rsidRPr="00172AC6">
        <w:rPr>
          <w:rFonts w:cstheme="minorHAnsi"/>
          <w:lang w:val="fr-CA"/>
        </w:rPr>
        <w:t>…13</w:t>
      </w:r>
    </w:p>
    <w:p w:rsidR="00E04C87" w:rsidRPr="00172AC6" w:rsidRDefault="00E04C87" w:rsidP="0039221A">
      <w:pPr>
        <w:jc w:val="both"/>
        <w:rPr>
          <w:rFonts w:cstheme="minorHAnsi"/>
          <w:lang w:val="fr-CA"/>
        </w:rPr>
      </w:pPr>
    </w:p>
    <w:p w:rsidR="00E04C87" w:rsidRPr="00172AC6" w:rsidRDefault="00E04C87" w:rsidP="0039221A">
      <w:pPr>
        <w:jc w:val="both"/>
        <w:rPr>
          <w:rFonts w:cstheme="minorHAnsi"/>
          <w:lang w:val="fr-CA"/>
        </w:rPr>
      </w:pPr>
      <w:r w:rsidRPr="00172AC6">
        <w:rPr>
          <w:rFonts w:cstheme="minorHAnsi"/>
          <w:u w:val="single"/>
          <w:lang w:val="fr-CA"/>
        </w:rPr>
        <w:t>Favoriser la dimension langagière</w:t>
      </w:r>
      <w:r w:rsidRPr="00172AC6">
        <w:rPr>
          <w:rFonts w:cstheme="minorHAnsi"/>
          <w:lang w:val="fr-CA"/>
        </w:rPr>
        <w:t>……………………………………………..………14</w:t>
      </w:r>
    </w:p>
    <w:p w:rsidR="00E04C87" w:rsidRPr="00172AC6" w:rsidRDefault="00E04C87" w:rsidP="0039221A">
      <w:pPr>
        <w:jc w:val="both"/>
        <w:rPr>
          <w:rFonts w:cstheme="minorHAnsi"/>
          <w:lang w:val="fr-CA"/>
        </w:rPr>
      </w:pPr>
      <w:r w:rsidRPr="00172AC6">
        <w:rPr>
          <w:rFonts w:cstheme="minorHAnsi"/>
          <w:u w:val="single"/>
          <w:lang w:val="fr-CA"/>
        </w:rPr>
        <w:lastRenderedPageBreak/>
        <w:t>Domaine cognitif</w:t>
      </w:r>
      <w:r w:rsidRPr="00172AC6">
        <w:rPr>
          <w:rFonts w:cstheme="minorHAnsi"/>
          <w:lang w:val="fr-CA"/>
        </w:rPr>
        <w:t>…………………………………………………………………….……14</w:t>
      </w:r>
    </w:p>
    <w:p w:rsidR="00E04C87" w:rsidRPr="00172AC6" w:rsidRDefault="00E04C87" w:rsidP="0039221A">
      <w:pPr>
        <w:jc w:val="both"/>
        <w:rPr>
          <w:rFonts w:cstheme="minorHAnsi"/>
          <w:lang w:val="fr-CA"/>
        </w:rPr>
      </w:pPr>
      <w:r w:rsidRPr="00172AC6">
        <w:rPr>
          <w:rFonts w:cstheme="minorHAnsi"/>
          <w:u w:val="single"/>
          <w:lang w:val="fr-CA"/>
        </w:rPr>
        <w:t>L’éveil aux mathématiques</w:t>
      </w:r>
      <w:r w:rsidRPr="00172AC6">
        <w:rPr>
          <w:rFonts w:cstheme="minorHAnsi"/>
          <w:lang w:val="fr-CA"/>
        </w:rPr>
        <w:t>………………………………………………………………14</w:t>
      </w:r>
    </w:p>
    <w:p w:rsidR="00E04C87" w:rsidRPr="00172AC6" w:rsidRDefault="00E04C87" w:rsidP="0039221A">
      <w:pPr>
        <w:jc w:val="both"/>
        <w:rPr>
          <w:rFonts w:cstheme="minorHAnsi"/>
          <w:lang w:val="fr-CA"/>
        </w:rPr>
      </w:pPr>
      <w:r w:rsidRPr="00172AC6">
        <w:rPr>
          <w:rFonts w:cstheme="minorHAnsi"/>
          <w:u w:val="single"/>
          <w:lang w:val="fr-CA"/>
        </w:rPr>
        <w:t>Saines Habitudes</w:t>
      </w:r>
      <w:r w:rsidRPr="00172AC6">
        <w:rPr>
          <w:rFonts w:cstheme="minorHAnsi"/>
          <w:lang w:val="fr-CA"/>
        </w:rPr>
        <w:t xml:space="preserve"> ……………………………………………………………………..…15</w:t>
      </w:r>
    </w:p>
    <w:p w:rsidR="00E04C87" w:rsidRPr="00172AC6" w:rsidRDefault="00E04C87" w:rsidP="00E04C87">
      <w:pPr>
        <w:pStyle w:val="Paragraphedeliste"/>
        <w:numPr>
          <w:ilvl w:val="0"/>
          <w:numId w:val="31"/>
        </w:numPr>
        <w:jc w:val="both"/>
        <w:rPr>
          <w:rFonts w:cstheme="minorHAnsi"/>
          <w:lang w:val="fr-CA"/>
        </w:rPr>
      </w:pPr>
      <w:r w:rsidRPr="00172AC6">
        <w:rPr>
          <w:rFonts w:cstheme="minorHAnsi"/>
          <w:lang w:val="fr-CA"/>
        </w:rPr>
        <w:t>Personnel éducateur ………………………………………………….….16</w:t>
      </w:r>
    </w:p>
    <w:p w:rsidR="00E04C87" w:rsidRPr="00172AC6" w:rsidRDefault="00E04C87" w:rsidP="00E04C87">
      <w:pPr>
        <w:pStyle w:val="Paragraphedeliste"/>
        <w:numPr>
          <w:ilvl w:val="0"/>
          <w:numId w:val="31"/>
        </w:numPr>
        <w:jc w:val="both"/>
        <w:rPr>
          <w:rFonts w:cstheme="minorHAnsi"/>
          <w:lang w:val="fr-CA"/>
        </w:rPr>
      </w:pPr>
      <w:r w:rsidRPr="00172AC6">
        <w:rPr>
          <w:rFonts w:cstheme="minorHAnsi"/>
          <w:lang w:val="fr-CA"/>
        </w:rPr>
        <w:t>Repas traiteur ………………………………………………………….....16</w:t>
      </w:r>
    </w:p>
    <w:p w:rsidR="00E04C87" w:rsidRPr="00172AC6" w:rsidRDefault="00E04C87" w:rsidP="00E04C87">
      <w:pPr>
        <w:pStyle w:val="Paragraphedeliste"/>
        <w:numPr>
          <w:ilvl w:val="0"/>
          <w:numId w:val="31"/>
        </w:numPr>
        <w:jc w:val="both"/>
        <w:rPr>
          <w:rFonts w:cstheme="minorHAnsi"/>
          <w:lang w:val="fr-CA"/>
        </w:rPr>
      </w:pPr>
      <w:r w:rsidRPr="00172AC6">
        <w:rPr>
          <w:rFonts w:cstheme="minorHAnsi"/>
          <w:lang w:val="fr-CA"/>
        </w:rPr>
        <w:t>La direction ………………………………………………………………..16</w:t>
      </w:r>
    </w:p>
    <w:p w:rsidR="00E04C87" w:rsidRPr="00172AC6" w:rsidRDefault="00E04C87" w:rsidP="00E04C87">
      <w:pPr>
        <w:pStyle w:val="Paragraphedeliste"/>
        <w:numPr>
          <w:ilvl w:val="0"/>
          <w:numId w:val="31"/>
        </w:numPr>
        <w:jc w:val="both"/>
        <w:rPr>
          <w:rFonts w:cstheme="minorHAnsi"/>
          <w:lang w:val="fr-CA"/>
        </w:rPr>
      </w:pPr>
      <w:r w:rsidRPr="00172AC6">
        <w:rPr>
          <w:rFonts w:cstheme="minorHAnsi"/>
          <w:lang w:val="fr-CA"/>
        </w:rPr>
        <w:t>Le parent …………………………………………………………………..17</w:t>
      </w:r>
    </w:p>
    <w:p w:rsidR="00E04C87" w:rsidRPr="00172AC6" w:rsidRDefault="00E04C87" w:rsidP="00E04C87">
      <w:pPr>
        <w:pStyle w:val="Paragraphedeliste"/>
        <w:numPr>
          <w:ilvl w:val="0"/>
          <w:numId w:val="31"/>
        </w:numPr>
        <w:jc w:val="both"/>
        <w:rPr>
          <w:rFonts w:cstheme="minorHAnsi"/>
          <w:lang w:val="fr-CA"/>
        </w:rPr>
      </w:pPr>
      <w:r w:rsidRPr="00172AC6">
        <w:rPr>
          <w:rFonts w:cstheme="minorHAnsi"/>
          <w:lang w:val="fr-CA"/>
        </w:rPr>
        <w:t>L’enfant………………………………………………………………..…...17</w:t>
      </w:r>
    </w:p>
    <w:p w:rsidR="00ED207C" w:rsidRPr="00172AC6" w:rsidRDefault="00ED207C" w:rsidP="00B644F9">
      <w:pPr>
        <w:pStyle w:val="Titre2"/>
        <w:rPr>
          <w:rFonts w:asciiTheme="minorHAnsi" w:hAnsiTheme="minorHAnsi" w:cstheme="minorHAnsi"/>
          <w:sz w:val="22"/>
          <w:szCs w:val="22"/>
        </w:rPr>
      </w:pPr>
    </w:p>
    <w:p w:rsidR="00ED207C" w:rsidRPr="00172AC6" w:rsidRDefault="0014040A" w:rsidP="0014040A">
      <w:pPr>
        <w:rPr>
          <w:rFonts w:cstheme="minorHAnsi"/>
        </w:rPr>
      </w:pPr>
      <w:r w:rsidRPr="00172AC6">
        <w:rPr>
          <w:rFonts w:cstheme="minorHAnsi"/>
          <w:u w:val="single"/>
        </w:rPr>
        <w:t>Vie Collective</w:t>
      </w:r>
      <w:r w:rsidRPr="00172AC6">
        <w:rPr>
          <w:rFonts w:cstheme="minorHAnsi"/>
        </w:rPr>
        <w:t xml:space="preserve"> ………………………………………………………………………………….18</w:t>
      </w:r>
    </w:p>
    <w:p w:rsidR="004D3A97" w:rsidRPr="00172AC6" w:rsidRDefault="004D3A97" w:rsidP="0014040A">
      <w:pPr>
        <w:rPr>
          <w:rFonts w:cstheme="minorHAnsi"/>
          <w:lang w:val="fr-CA"/>
        </w:rPr>
      </w:pPr>
      <w:r w:rsidRPr="00172AC6">
        <w:rPr>
          <w:rFonts w:cstheme="minorHAnsi"/>
          <w:u w:val="single"/>
          <w:lang w:val="fr-CA"/>
        </w:rPr>
        <w:t>Horaire Type</w:t>
      </w:r>
      <w:r w:rsidRPr="00172AC6">
        <w:rPr>
          <w:rFonts w:cstheme="minorHAnsi"/>
          <w:lang w:val="fr-CA"/>
        </w:rPr>
        <w:t>……………………………………………………………………………………19</w:t>
      </w:r>
    </w:p>
    <w:p w:rsidR="00B644F9" w:rsidRPr="00172AC6" w:rsidRDefault="00B644F9" w:rsidP="0014040A">
      <w:pPr>
        <w:rPr>
          <w:rFonts w:cstheme="minorHAnsi"/>
          <w:u w:val="single"/>
          <w:lang w:val="fr-CA"/>
        </w:rPr>
      </w:pPr>
      <w:r w:rsidRPr="00172AC6">
        <w:rPr>
          <w:rFonts w:cstheme="minorHAnsi"/>
          <w:u w:val="single"/>
          <w:lang w:val="fr-CA"/>
        </w:rPr>
        <w:t>Nos ateliers</w:t>
      </w:r>
      <w:r w:rsidRPr="00172AC6">
        <w:rPr>
          <w:rFonts w:cstheme="minorHAnsi"/>
          <w:lang w:val="fr-CA"/>
        </w:rPr>
        <w:t xml:space="preserve"> …………………………………………………………………………………….</w:t>
      </w:r>
      <w:r w:rsidR="004D3A97" w:rsidRPr="00172AC6">
        <w:rPr>
          <w:rFonts w:cstheme="minorHAnsi"/>
          <w:lang w:val="fr-CA"/>
        </w:rPr>
        <w:t>20</w:t>
      </w:r>
    </w:p>
    <w:p w:rsidR="00ED207C" w:rsidRPr="00172AC6" w:rsidRDefault="00ED207C" w:rsidP="00B644F9">
      <w:pPr>
        <w:pStyle w:val="Titre2"/>
        <w:rPr>
          <w:rFonts w:asciiTheme="minorHAnsi" w:hAnsiTheme="minorHAnsi" w:cstheme="minorHAnsi"/>
          <w:sz w:val="22"/>
          <w:szCs w:val="22"/>
        </w:rPr>
      </w:pPr>
    </w:p>
    <w:p w:rsidR="00ED207C" w:rsidRPr="00172AC6" w:rsidRDefault="00ED207C" w:rsidP="00B644F9">
      <w:pPr>
        <w:pStyle w:val="Titre2"/>
        <w:rPr>
          <w:rFonts w:asciiTheme="minorHAnsi" w:hAnsiTheme="minorHAnsi" w:cstheme="minorHAnsi"/>
          <w:sz w:val="22"/>
          <w:szCs w:val="22"/>
        </w:rPr>
      </w:pPr>
    </w:p>
    <w:p w:rsidR="00ED207C" w:rsidRPr="00172AC6" w:rsidRDefault="00ED207C" w:rsidP="00B644F9">
      <w:pPr>
        <w:pStyle w:val="Titre2"/>
        <w:rPr>
          <w:rFonts w:asciiTheme="minorHAnsi" w:hAnsiTheme="minorHAnsi" w:cstheme="minorHAnsi"/>
          <w:sz w:val="22"/>
          <w:szCs w:val="22"/>
        </w:rPr>
      </w:pPr>
    </w:p>
    <w:p w:rsidR="00ED207C" w:rsidRPr="00172AC6" w:rsidRDefault="00ED207C" w:rsidP="00B644F9">
      <w:pPr>
        <w:pStyle w:val="Titre2"/>
        <w:rPr>
          <w:rFonts w:asciiTheme="minorHAnsi" w:hAnsiTheme="minorHAnsi" w:cstheme="minorHAnsi"/>
          <w:sz w:val="22"/>
          <w:szCs w:val="22"/>
        </w:rPr>
      </w:pPr>
    </w:p>
    <w:p w:rsidR="00ED207C" w:rsidRPr="00172AC6" w:rsidRDefault="00ED207C" w:rsidP="00B644F9">
      <w:pPr>
        <w:pStyle w:val="Titre2"/>
        <w:rPr>
          <w:rFonts w:asciiTheme="minorHAnsi" w:hAnsiTheme="minorHAnsi" w:cstheme="minorHAnsi"/>
          <w:sz w:val="22"/>
          <w:szCs w:val="22"/>
        </w:rPr>
      </w:pPr>
    </w:p>
    <w:p w:rsidR="00ED207C" w:rsidRPr="00172AC6" w:rsidRDefault="00ED207C" w:rsidP="00B644F9">
      <w:pPr>
        <w:pStyle w:val="Titre2"/>
        <w:rPr>
          <w:rFonts w:asciiTheme="minorHAnsi" w:hAnsiTheme="minorHAnsi" w:cstheme="minorHAnsi"/>
          <w:sz w:val="22"/>
          <w:szCs w:val="22"/>
        </w:rPr>
      </w:pPr>
    </w:p>
    <w:p w:rsidR="0014040A" w:rsidRPr="00172AC6" w:rsidRDefault="0014040A" w:rsidP="0014040A">
      <w:pPr>
        <w:rPr>
          <w:rFonts w:cstheme="minorHAnsi"/>
          <w:lang w:val="fr-CA"/>
        </w:rPr>
      </w:pPr>
    </w:p>
    <w:p w:rsidR="0014040A" w:rsidRPr="00172AC6" w:rsidRDefault="0014040A" w:rsidP="0014040A">
      <w:pPr>
        <w:rPr>
          <w:rFonts w:cstheme="minorHAnsi"/>
          <w:lang w:val="fr-CA"/>
        </w:rPr>
      </w:pPr>
    </w:p>
    <w:p w:rsidR="00ED207C" w:rsidRPr="00172AC6" w:rsidRDefault="00ED207C" w:rsidP="00B644F9">
      <w:pPr>
        <w:pStyle w:val="Titre2"/>
        <w:rPr>
          <w:rFonts w:asciiTheme="minorHAnsi" w:hAnsiTheme="minorHAnsi" w:cstheme="minorHAnsi"/>
          <w:sz w:val="22"/>
          <w:szCs w:val="22"/>
        </w:rPr>
      </w:pPr>
    </w:p>
    <w:p w:rsidR="00E04C87" w:rsidRPr="00172AC6" w:rsidRDefault="00E04C87" w:rsidP="0039221A">
      <w:pPr>
        <w:jc w:val="both"/>
        <w:rPr>
          <w:rFonts w:cstheme="minorHAnsi"/>
          <w:lang w:val="fr-CA"/>
        </w:rPr>
      </w:pPr>
    </w:p>
    <w:p w:rsidR="0039221A" w:rsidRPr="00172AC6" w:rsidRDefault="0039221A" w:rsidP="0039221A">
      <w:pPr>
        <w:jc w:val="both"/>
        <w:rPr>
          <w:rFonts w:cstheme="minorHAnsi"/>
          <w:lang w:val="fr-CA"/>
        </w:rPr>
      </w:pPr>
    </w:p>
    <w:p w:rsidR="0039221A" w:rsidRPr="00172AC6" w:rsidRDefault="0039221A" w:rsidP="0039221A">
      <w:pPr>
        <w:pStyle w:val="Corpsdetexte"/>
        <w:rPr>
          <w:rFonts w:asciiTheme="minorHAnsi" w:hAnsiTheme="minorHAnsi" w:cstheme="minorHAnsi"/>
          <w:sz w:val="22"/>
          <w:szCs w:val="22"/>
          <w:lang w:val="fr-CA"/>
        </w:rPr>
      </w:pPr>
    </w:p>
    <w:p w:rsidR="0039221A" w:rsidRPr="00172AC6" w:rsidRDefault="0039221A" w:rsidP="0039221A">
      <w:pPr>
        <w:pStyle w:val="Corpsdetexte"/>
        <w:rPr>
          <w:rFonts w:asciiTheme="minorHAnsi" w:hAnsiTheme="minorHAnsi" w:cstheme="minorHAnsi"/>
          <w:sz w:val="22"/>
          <w:szCs w:val="22"/>
        </w:rPr>
      </w:pPr>
    </w:p>
    <w:p w:rsidR="0039221A" w:rsidRPr="00172AC6" w:rsidRDefault="0039221A" w:rsidP="0039221A">
      <w:pPr>
        <w:pStyle w:val="Corpsdetexte"/>
        <w:rPr>
          <w:rFonts w:asciiTheme="minorHAnsi" w:hAnsiTheme="minorHAnsi" w:cstheme="minorHAnsi"/>
          <w:sz w:val="22"/>
          <w:szCs w:val="22"/>
        </w:rPr>
      </w:pPr>
    </w:p>
    <w:p w:rsidR="0086556B" w:rsidRPr="00172AC6" w:rsidRDefault="00B71FA4" w:rsidP="00E04C87">
      <w:pPr>
        <w:pStyle w:val="Corpsdetexte"/>
        <w:rPr>
          <w:rFonts w:asciiTheme="minorHAnsi" w:eastAsiaTheme="minorEastAsia" w:hAnsiTheme="minorHAnsi" w:cstheme="minorHAnsi"/>
          <w:b/>
          <w:sz w:val="22"/>
          <w:szCs w:val="22"/>
          <w:u w:val="single"/>
        </w:rPr>
      </w:pPr>
      <w:r w:rsidRPr="00172AC6">
        <w:rPr>
          <w:rFonts w:asciiTheme="minorHAnsi" w:hAnsiTheme="minorHAnsi" w:cstheme="minorHAnsi"/>
          <w:b/>
          <w:sz w:val="22"/>
          <w:szCs w:val="22"/>
          <w:u w:val="single"/>
        </w:rPr>
        <w:t>N</w:t>
      </w:r>
      <w:r w:rsidR="0086556B" w:rsidRPr="00172AC6">
        <w:rPr>
          <w:rFonts w:asciiTheme="minorHAnsi" w:hAnsiTheme="minorHAnsi" w:cstheme="minorHAnsi"/>
          <w:b/>
          <w:sz w:val="22"/>
          <w:szCs w:val="22"/>
          <w:u w:val="single"/>
        </w:rPr>
        <w:t>OTRE</w:t>
      </w:r>
      <w:r w:rsidR="0086556B" w:rsidRPr="000D7069">
        <w:rPr>
          <w:rFonts w:asciiTheme="minorHAnsi" w:hAnsiTheme="minorHAnsi" w:cstheme="minorHAnsi"/>
          <w:b/>
          <w:color w:val="000000" w:themeColor="text1"/>
          <w:sz w:val="22"/>
          <w:szCs w:val="22"/>
          <w:u w:val="single"/>
        </w:rPr>
        <w:t xml:space="preserve"> M</w:t>
      </w:r>
      <w:bookmarkEnd w:id="0"/>
      <w:r w:rsidR="00FB0149" w:rsidRPr="000D7069">
        <w:rPr>
          <w:rFonts w:asciiTheme="minorHAnsi" w:hAnsiTheme="minorHAnsi" w:cstheme="minorHAnsi"/>
          <w:b/>
          <w:color w:val="000000" w:themeColor="text1"/>
          <w:sz w:val="22"/>
          <w:szCs w:val="22"/>
          <w:u w:val="single"/>
        </w:rPr>
        <w:t>ANDAT</w:t>
      </w:r>
    </w:p>
    <w:p w:rsidR="0086556B" w:rsidRPr="00172AC6" w:rsidRDefault="0086556B" w:rsidP="00E120BA">
      <w:pPr>
        <w:pStyle w:val="Titre3"/>
        <w:rPr>
          <w:rFonts w:asciiTheme="minorHAnsi" w:hAnsiTheme="minorHAnsi" w:cstheme="minorHAnsi"/>
          <w:szCs w:val="22"/>
        </w:rPr>
      </w:pPr>
      <w:bookmarkStart w:id="1" w:name="_Toc42570823"/>
      <w:r w:rsidRPr="00172AC6">
        <w:rPr>
          <w:rFonts w:asciiTheme="minorHAnsi" w:hAnsiTheme="minorHAnsi" w:cstheme="minorHAnsi"/>
          <w:szCs w:val="22"/>
        </w:rPr>
        <w:t xml:space="preserve">La garderie les Joyeux Troubadours a comme </w:t>
      </w:r>
      <w:r w:rsidR="00FB0149" w:rsidRPr="000D7069">
        <w:rPr>
          <w:rFonts w:asciiTheme="minorHAnsi" w:hAnsiTheme="minorHAnsi" w:cstheme="minorHAnsi"/>
          <w:color w:val="000000" w:themeColor="text1"/>
          <w:szCs w:val="22"/>
        </w:rPr>
        <w:t>mandat</w:t>
      </w:r>
      <w:r w:rsidR="00FB0149" w:rsidRPr="00172AC6">
        <w:rPr>
          <w:rFonts w:asciiTheme="minorHAnsi" w:hAnsiTheme="minorHAnsi" w:cstheme="minorHAnsi"/>
          <w:color w:val="FF0000"/>
          <w:szCs w:val="22"/>
        </w:rPr>
        <w:t xml:space="preserve"> </w:t>
      </w:r>
      <w:r w:rsidRPr="00172AC6">
        <w:rPr>
          <w:rFonts w:asciiTheme="minorHAnsi" w:hAnsiTheme="minorHAnsi" w:cstheme="minorHAnsi"/>
          <w:szCs w:val="22"/>
        </w:rPr>
        <w:t>d’assurer le bien-être, la santé et la sécurité des enfants</w:t>
      </w:r>
      <w:bookmarkEnd w:id="1"/>
    </w:p>
    <w:p w:rsidR="00BF52AD" w:rsidRPr="00172AC6" w:rsidRDefault="0086556B" w:rsidP="0086556B">
      <w:pPr>
        <w:rPr>
          <w:rFonts w:cstheme="minorHAnsi"/>
          <w:lang w:val="fr-CA"/>
        </w:rPr>
      </w:pPr>
      <w:r w:rsidRPr="00172AC6">
        <w:rPr>
          <w:rFonts w:cstheme="minorHAnsi"/>
          <w:lang w:val="fr-CA"/>
        </w:rPr>
        <w:t>Nous leur offrons</w:t>
      </w:r>
      <w:r w:rsidR="003557AE" w:rsidRPr="00172AC6">
        <w:rPr>
          <w:rFonts w:cstheme="minorHAnsi"/>
          <w:lang w:val="fr-CA"/>
        </w:rPr>
        <w:t xml:space="preserve"> chaque jour un accueil chaleureux. Pour</w:t>
      </w:r>
      <w:r w:rsidRPr="00172AC6">
        <w:rPr>
          <w:rFonts w:cstheme="minorHAnsi"/>
          <w:lang w:val="fr-CA"/>
        </w:rPr>
        <w:t xml:space="preserve"> nous les enfants sont des êtres à part entière et soutenons leur capacité à apprendre et à se développer. </w:t>
      </w:r>
    </w:p>
    <w:p w:rsidR="0086556B" w:rsidRPr="00172AC6" w:rsidRDefault="003557AE" w:rsidP="0086556B">
      <w:pPr>
        <w:rPr>
          <w:rFonts w:cstheme="minorHAnsi"/>
          <w:lang w:val="fr-CA"/>
        </w:rPr>
      </w:pPr>
      <w:r w:rsidRPr="00172AC6">
        <w:rPr>
          <w:rFonts w:cstheme="minorHAnsi"/>
          <w:lang w:val="fr-CA"/>
        </w:rPr>
        <w:t>Notre</w:t>
      </w:r>
      <w:r w:rsidR="0086556B" w:rsidRPr="00172AC6">
        <w:rPr>
          <w:rFonts w:cstheme="minorHAnsi"/>
          <w:lang w:val="fr-CA"/>
        </w:rPr>
        <w:t xml:space="preserve"> mission est de contribuer activement et professionnellement à l’éducation des enfants (de 18 mois à 5 ans) en leur offrant un milieu de vie harmonieux et sécuritaire où de multiples activités éducatives leur assurent un plein épanouissement tant dans les </w:t>
      </w:r>
      <w:r w:rsidR="0086556B" w:rsidRPr="00A175F5">
        <w:rPr>
          <w:rFonts w:cstheme="minorHAnsi"/>
          <w:lang w:val="fr-CA"/>
        </w:rPr>
        <w:t xml:space="preserve">processus d’acquisition de </w:t>
      </w:r>
      <w:r w:rsidR="00723735" w:rsidRPr="00A175F5">
        <w:rPr>
          <w:rFonts w:cstheme="minorHAnsi"/>
          <w:lang w:val="fr-CA"/>
        </w:rPr>
        <w:t>connaissances</w:t>
      </w:r>
      <w:r w:rsidR="00723735">
        <w:rPr>
          <w:rFonts w:cstheme="minorHAnsi"/>
          <w:lang w:val="fr-CA"/>
        </w:rPr>
        <w:t xml:space="preserve"> dans les différentes sphères (</w:t>
      </w:r>
      <w:r w:rsidR="00723735" w:rsidRPr="00723735">
        <w:rPr>
          <w:lang w:val="fr-CA"/>
        </w:rPr>
        <w:t>physique et moteur, social et affectif, cognitif, langagier</w:t>
      </w:r>
      <w:r w:rsidR="00723735">
        <w:rPr>
          <w:lang w:val="fr-CA"/>
        </w:rPr>
        <w:t>)</w:t>
      </w:r>
      <w:r w:rsidR="00A175F5">
        <w:rPr>
          <w:rFonts w:cstheme="minorHAnsi"/>
          <w:u w:val="single"/>
          <w:lang w:val="fr-CA"/>
        </w:rPr>
        <w:t xml:space="preserve"> </w:t>
      </w:r>
      <w:r w:rsidR="0086556B" w:rsidRPr="00172AC6">
        <w:rPr>
          <w:rFonts w:cstheme="minorHAnsi"/>
          <w:lang w:val="fr-CA"/>
        </w:rPr>
        <w:t>et de développement d’habiletés que dans les processus rationnels de construction de leur identité</w:t>
      </w:r>
      <w:r w:rsidR="00723735">
        <w:rPr>
          <w:rFonts w:cstheme="minorHAnsi"/>
          <w:lang w:val="fr-CA"/>
        </w:rPr>
        <w:t>.</w:t>
      </w:r>
      <w:r w:rsidR="00A175F5">
        <w:rPr>
          <w:rFonts w:cstheme="minorHAnsi"/>
          <w:lang w:val="fr-CA"/>
        </w:rPr>
        <w:t xml:space="preserve"> </w:t>
      </w:r>
    </w:p>
    <w:p w:rsidR="0086556B" w:rsidRPr="00172AC6" w:rsidRDefault="0086556B" w:rsidP="0086556B">
      <w:pPr>
        <w:rPr>
          <w:rFonts w:cstheme="minorHAnsi"/>
          <w:lang w:val="fr-CA"/>
        </w:rPr>
      </w:pPr>
      <w:r w:rsidRPr="00172AC6">
        <w:rPr>
          <w:rFonts w:cstheme="minorHAnsi"/>
          <w:lang w:val="fr-CA"/>
        </w:rPr>
        <w:t>Nous offrons un environnement favorable au développement de saines habitudes de vie pour s’assurer que les enfants adoptent des comportements positif</w:t>
      </w:r>
      <w:r w:rsidR="00FB0149" w:rsidRPr="00172AC6">
        <w:rPr>
          <w:rFonts w:cstheme="minorHAnsi"/>
          <w:lang w:val="fr-CA"/>
        </w:rPr>
        <w:t>s</w:t>
      </w:r>
      <w:r w:rsidRPr="00172AC6">
        <w:rPr>
          <w:rFonts w:cstheme="minorHAnsi"/>
          <w:lang w:val="fr-CA"/>
        </w:rPr>
        <w:t xml:space="preserve"> sur leur santé et leur bien-être.</w:t>
      </w:r>
    </w:p>
    <w:p w:rsidR="0086556B" w:rsidRPr="00172AC6" w:rsidRDefault="0086556B" w:rsidP="00B644F9">
      <w:pPr>
        <w:pStyle w:val="Titre2"/>
        <w:rPr>
          <w:rFonts w:asciiTheme="minorHAnsi" w:hAnsiTheme="minorHAnsi" w:cstheme="minorHAnsi"/>
          <w:sz w:val="22"/>
          <w:szCs w:val="22"/>
        </w:rPr>
      </w:pPr>
      <w:r w:rsidRPr="00172AC6">
        <w:rPr>
          <w:rFonts w:asciiTheme="minorHAnsi" w:hAnsiTheme="minorHAnsi" w:cstheme="minorHAnsi"/>
          <w:sz w:val="22"/>
          <w:szCs w:val="22"/>
        </w:rPr>
        <w:t xml:space="preserve">VALEURS </w:t>
      </w:r>
      <w:bookmarkStart w:id="2" w:name="_Hlk42367931"/>
      <w:r w:rsidRPr="00172AC6">
        <w:rPr>
          <w:rFonts w:asciiTheme="minorHAnsi" w:hAnsiTheme="minorHAnsi" w:cstheme="minorHAnsi"/>
          <w:sz w:val="22"/>
          <w:szCs w:val="22"/>
        </w:rPr>
        <w:t>É</w:t>
      </w:r>
      <w:bookmarkEnd w:id="2"/>
      <w:r w:rsidR="00141DFD" w:rsidRPr="00172AC6">
        <w:rPr>
          <w:rFonts w:asciiTheme="minorHAnsi" w:hAnsiTheme="minorHAnsi" w:cstheme="minorHAnsi"/>
          <w:sz w:val="22"/>
          <w:szCs w:val="22"/>
        </w:rPr>
        <w:t>DUCATIVES</w:t>
      </w:r>
    </w:p>
    <w:p w:rsidR="0086556B" w:rsidRPr="00172AC6" w:rsidRDefault="00F362A4" w:rsidP="0086556B">
      <w:pPr>
        <w:autoSpaceDE w:val="0"/>
        <w:autoSpaceDN w:val="0"/>
        <w:adjustRightInd w:val="0"/>
        <w:rPr>
          <w:rFonts w:cstheme="minorHAnsi"/>
          <w:iCs/>
          <w:lang w:val="fr-CA"/>
        </w:rPr>
      </w:pPr>
      <w:r w:rsidRPr="00172AC6">
        <w:rPr>
          <w:rFonts w:cstheme="minorHAnsi"/>
          <w:iCs/>
          <w:lang w:val="fr-CA"/>
        </w:rPr>
        <w:t>R</w:t>
      </w:r>
      <w:r w:rsidR="0086556B" w:rsidRPr="00172AC6">
        <w:rPr>
          <w:rFonts w:cstheme="minorHAnsi"/>
          <w:iCs/>
          <w:lang w:val="fr-CA"/>
        </w:rPr>
        <w:t xml:space="preserve">espect, </w:t>
      </w:r>
      <w:r w:rsidRPr="00172AC6">
        <w:rPr>
          <w:rFonts w:cstheme="minorHAnsi"/>
          <w:iCs/>
          <w:lang w:val="fr-CA"/>
        </w:rPr>
        <w:t>collaboration, plaisir, autonomie et créativité,</w:t>
      </w:r>
    </w:p>
    <w:p w:rsidR="0086556B" w:rsidRPr="00172AC6" w:rsidRDefault="0086556B" w:rsidP="00E120BA">
      <w:pPr>
        <w:pStyle w:val="Titre3"/>
        <w:rPr>
          <w:rFonts w:asciiTheme="minorHAnsi" w:hAnsiTheme="minorHAnsi" w:cstheme="minorHAnsi"/>
          <w:szCs w:val="22"/>
        </w:rPr>
      </w:pPr>
      <w:bookmarkStart w:id="3" w:name="_Toc42570831"/>
      <w:r w:rsidRPr="00172AC6">
        <w:rPr>
          <w:rFonts w:asciiTheme="minorHAnsi" w:hAnsiTheme="minorHAnsi" w:cstheme="minorHAnsi"/>
          <w:szCs w:val="22"/>
        </w:rPr>
        <w:t xml:space="preserve">On définit d’abord la notion de respect par l’acceptation de l’autre personne dans toute son unicité. Respecter l’autre c’est faire preuve d’acceptation, d’ouverture, d’écoute, d’empathie et de discrétion à son égard. </w:t>
      </w:r>
    </w:p>
    <w:p w:rsidR="0086556B" w:rsidRPr="00172AC6" w:rsidRDefault="00995100" w:rsidP="00E120BA">
      <w:pPr>
        <w:pStyle w:val="Titre3"/>
        <w:rPr>
          <w:rFonts w:asciiTheme="minorHAnsi" w:hAnsiTheme="minorHAnsi" w:cstheme="minorHAnsi"/>
          <w:szCs w:val="22"/>
        </w:rPr>
      </w:pPr>
      <w:r w:rsidRPr="00172AC6">
        <w:rPr>
          <w:rFonts w:asciiTheme="minorHAnsi" w:hAnsiTheme="minorHAnsi" w:cstheme="minorHAnsi"/>
          <w:szCs w:val="22"/>
        </w:rPr>
        <w:t>La collaboration des enfants</w:t>
      </w:r>
      <w:r w:rsidR="0086556B" w:rsidRPr="00172AC6">
        <w:rPr>
          <w:rFonts w:asciiTheme="minorHAnsi" w:hAnsiTheme="minorHAnsi" w:cstheme="minorHAnsi"/>
          <w:szCs w:val="22"/>
        </w:rPr>
        <w:t xml:space="preserve"> et des parents constitue un élément essentiel à l’épanouissement de l’enfant. C’est en l’impliquant dans les décisions qui le concernent, en mettant à profit ses forces et en le soutenant devant ses défis que l’enfant développe son estime de soi. Les parents sont aussi des acteurs essentiels à l’intégration et au cheminement favorable de leur enfant. </w:t>
      </w:r>
    </w:p>
    <w:p w:rsidR="0086556B" w:rsidRPr="00172AC6" w:rsidRDefault="0086556B" w:rsidP="00E120BA">
      <w:pPr>
        <w:pStyle w:val="Titre3"/>
        <w:rPr>
          <w:rFonts w:asciiTheme="minorHAnsi" w:hAnsiTheme="minorHAnsi" w:cstheme="minorHAnsi"/>
          <w:szCs w:val="22"/>
        </w:rPr>
      </w:pPr>
      <w:r w:rsidRPr="00172AC6">
        <w:rPr>
          <w:rFonts w:asciiTheme="minorHAnsi" w:hAnsiTheme="minorHAnsi" w:cstheme="minorHAnsi"/>
          <w:szCs w:val="22"/>
        </w:rPr>
        <w:t>Une communication harmonieuse, claire au point de vue des attentes, une ouverture aux besoins et aux réalités de vie de tous et chacun est une recette gagnante pour l’enfant.</w:t>
      </w:r>
    </w:p>
    <w:p w:rsidR="0086556B" w:rsidRPr="00172AC6" w:rsidRDefault="0086556B" w:rsidP="00E120BA">
      <w:pPr>
        <w:pStyle w:val="Titre3"/>
        <w:rPr>
          <w:rFonts w:asciiTheme="minorHAnsi" w:hAnsiTheme="minorHAnsi" w:cstheme="minorHAnsi"/>
          <w:szCs w:val="22"/>
        </w:rPr>
      </w:pPr>
      <w:r w:rsidRPr="00172AC6">
        <w:rPr>
          <w:rFonts w:asciiTheme="minorHAnsi" w:hAnsiTheme="minorHAnsi" w:cstheme="minorHAnsi"/>
          <w:szCs w:val="22"/>
        </w:rPr>
        <w:t xml:space="preserve"> L’autonomie, c’est offrir aux enfants des contextes permettant d’explorer, de manipuler, d’expérimenter et de découvrir le monde qui l’entoure. C’est encourager l’enfant dans ses initiatives et le soutenir avec bienveillance. </w:t>
      </w:r>
    </w:p>
    <w:p w:rsidR="007C565B" w:rsidRPr="00172AC6" w:rsidRDefault="00172AC6" w:rsidP="00E120BA">
      <w:pPr>
        <w:pStyle w:val="Titre3"/>
        <w:rPr>
          <w:rFonts w:asciiTheme="minorHAnsi" w:hAnsiTheme="minorHAnsi" w:cstheme="minorHAnsi"/>
          <w:szCs w:val="22"/>
        </w:rPr>
      </w:pPr>
      <w:r w:rsidRPr="00172AC6">
        <w:rPr>
          <w:rFonts w:asciiTheme="minorHAnsi" w:hAnsiTheme="minorHAnsi" w:cstheme="minorHAnsi"/>
          <w:noProof/>
          <w:szCs w:val="22"/>
          <w:lang w:eastAsia="fr-CA"/>
        </w:rPr>
        <w:drawing>
          <wp:anchor distT="0" distB="0" distL="114300" distR="114300" simplePos="0" relativeHeight="251650048" behindDoc="1" locked="0" layoutInCell="1" allowOverlap="1">
            <wp:simplePos x="0" y="0"/>
            <wp:positionH relativeFrom="column">
              <wp:posOffset>133350</wp:posOffset>
            </wp:positionH>
            <wp:positionV relativeFrom="paragraph">
              <wp:posOffset>69215</wp:posOffset>
            </wp:positionV>
            <wp:extent cx="5391785" cy="1982470"/>
            <wp:effectExtent l="0" t="0" r="0" b="0"/>
            <wp:wrapNone/>
            <wp:docPr id="1" name="Image 0" descr="1__Sb4nQnqXH5O4VBG5l0c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_Sb4nQnqXH5O4VBG5l0ctA.jpg"/>
                    <pic:cNvPicPr/>
                  </pic:nvPicPr>
                  <pic:blipFill>
                    <a:blip r:embed="rId9"/>
                    <a:stretch>
                      <a:fillRect/>
                    </a:stretch>
                  </pic:blipFill>
                  <pic:spPr>
                    <a:xfrm>
                      <a:off x="0" y="0"/>
                      <a:ext cx="5391785" cy="1982470"/>
                    </a:xfrm>
                    <a:prstGeom prst="rect">
                      <a:avLst/>
                    </a:prstGeom>
                  </pic:spPr>
                </pic:pic>
              </a:graphicData>
            </a:graphic>
          </wp:anchor>
        </w:drawing>
      </w:r>
      <w:r w:rsidR="0086556B" w:rsidRPr="00172AC6">
        <w:rPr>
          <w:rFonts w:asciiTheme="minorHAnsi" w:hAnsiTheme="minorHAnsi" w:cstheme="minorHAnsi"/>
          <w:szCs w:val="22"/>
        </w:rPr>
        <w:t xml:space="preserve">La créativité, c’est protéger et nourrir l’imaginaire de l’enfant en évitant d’imposer desmodèles, mais en offrant toutefois un vaste éventail de stimulations quotidiennes dans les 4 domaines de développement. </w:t>
      </w:r>
    </w:p>
    <w:p w:rsidR="0086556B" w:rsidRPr="00172AC6" w:rsidRDefault="0086556B" w:rsidP="00E120BA">
      <w:pPr>
        <w:pStyle w:val="Titre3"/>
        <w:rPr>
          <w:rFonts w:asciiTheme="minorHAnsi" w:hAnsiTheme="minorHAnsi" w:cstheme="minorHAnsi"/>
          <w:szCs w:val="22"/>
        </w:rPr>
      </w:pPr>
      <w:r w:rsidRPr="00172AC6">
        <w:rPr>
          <w:rFonts w:asciiTheme="minorHAnsi" w:hAnsiTheme="minorHAnsi" w:cstheme="minorHAnsi"/>
          <w:szCs w:val="22"/>
        </w:rPr>
        <w:t>Enfin, c’est par le plaisir que l’enfant s’ouvre aux apprentissages. Le rire, l’humour et la spontanéité font partie de notre quotidien avec les enfants!</w:t>
      </w:r>
    </w:p>
    <w:p w:rsidR="00B71FA4" w:rsidRPr="00172AC6" w:rsidRDefault="00172AC6" w:rsidP="00B644F9">
      <w:pPr>
        <w:pStyle w:val="Titre2"/>
        <w:rPr>
          <w:rFonts w:asciiTheme="minorHAnsi" w:hAnsiTheme="minorHAnsi" w:cstheme="minorHAnsi"/>
          <w:sz w:val="22"/>
          <w:szCs w:val="22"/>
        </w:rPr>
      </w:pPr>
      <w:bookmarkStart w:id="4" w:name="_Toc42570826"/>
      <w:bookmarkEnd w:id="3"/>
      <w:r w:rsidRPr="00172AC6">
        <w:rPr>
          <w:rFonts w:asciiTheme="minorHAnsi" w:hAnsiTheme="minorHAnsi" w:cstheme="minorHAnsi"/>
          <w:noProof/>
          <w:sz w:val="22"/>
          <w:szCs w:val="22"/>
          <w:lang w:eastAsia="fr-CA"/>
        </w:rPr>
        <w:lastRenderedPageBreak/>
        <w:drawing>
          <wp:anchor distT="0" distB="0" distL="114300" distR="114300" simplePos="0" relativeHeight="251652096" behindDoc="1" locked="0" layoutInCell="1" allowOverlap="1">
            <wp:simplePos x="0" y="0"/>
            <wp:positionH relativeFrom="column">
              <wp:posOffset>1282700</wp:posOffset>
            </wp:positionH>
            <wp:positionV relativeFrom="paragraph">
              <wp:posOffset>-916305</wp:posOffset>
            </wp:positionV>
            <wp:extent cx="3455670" cy="2108835"/>
            <wp:effectExtent l="19050" t="0" r="0" b="0"/>
            <wp:wrapNone/>
            <wp:docPr id="3" name="Image 2" descr="petite-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e-enfance.jpg"/>
                    <pic:cNvPicPr/>
                  </pic:nvPicPr>
                  <pic:blipFill>
                    <a:blip r:embed="rId10"/>
                    <a:stretch>
                      <a:fillRect/>
                    </a:stretch>
                  </pic:blipFill>
                  <pic:spPr>
                    <a:xfrm>
                      <a:off x="0" y="0"/>
                      <a:ext cx="3455670" cy="2108835"/>
                    </a:xfrm>
                    <a:prstGeom prst="rect">
                      <a:avLst/>
                    </a:prstGeom>
                  </pic:spPr>
                </pic:pic>
              </a:graphicData>
            </a:graphic>
          </wp:anchor>
        </w:drawing>
      </w:r>
    </w:p>
    <w:p w:rsidR="00E04C87" w:rsidRPr="00172AC6" w:rsidRDefault="00E04C87" w:rsidP="00E04C87">
      <w:pPr>
        <w:rPr>
          <w:rFonts w:cstheme="minorHAnsi"/>
          <w:lang w:val="fr-FR"/>
        </w:rPr>
      </w:pPr>
    </w:p>
    <w:p w:rsidR="0086556B" w:rsidRPr="00172AC6" w:rsidRDefault="0086556B" w:rsidP="00B644F9">
      <w:pPr>
        <w:pStyle w:val="Titre2"/>
        <w:rPr>
          <w:rFonts w:asciiTheme="minorHAnsi" w:hAnsiTheme="minorHAnsi" w:cstheme="minorHAnsi"/>
          <w:sz w:val="22"/>
          <w:szCs w:val="22"/>
        </w:rPr>
      </w:pPr>
      <w:r w:rsidRPr="00172AC6">
        <w:rPr>
          <w:rFonts w:asciiTheme="minorHAnsi" w:hAnsiTheme="minorHAnsi" w:cstheme="minorHAnsi"/>
          <w:sz w:val="22"/>
          <w:szCs w:val="22"/>
        </w:rPr>
        <w:t>LES OBJECTIFS DU PROGRAMME ÉDUCATIF</w:t>
      </w:r>
      <w:bookmarkEnd w:id="4"/>
    </w:p>
    <w:p w:rsidR="0086556B" w:rsidRPr="00172AC6" w:rsidRDefault="0086556B" w:rsidP="0086556B">
      <w:pPr>
        <w:autoSpaceDE w:val="0"/>
        <w:autoSpaceDN w:val="0"/>
        <w:adjustRightInd w:val="0"/>
        <w:spacing w:before="120"/>
        <w:rPr>
          <w:rFonts w:cstheme="minorHAnsi"/>
          <w:lang w:val="fr-CA"/>
        </w:rPr>
      </w:pPr>
      <w:r w:rsidRPr="00172AC6">
        <w:rPr>
          <w:rFonts w:cstheme="minorHAnsi"/>
          <w:lang w:val="fr-CA"/>
        </w:rPr>
        <w:t xml:space="preserve">La petite enfance est une période privilégiée en soi, le bien-être et le développement global harmonieux du jeune enfant sont des objectifs prioritaires. Chaque enfant, de même que sa famille, doivent pouvoir trouver dans </w:t>
      </w:r>
      <w:r w:rsidR="00DD0550" w:rsidRPr="00172AC6">
        <w:rPr>
          <w:rFonts w:cstheme="minorHAnsi"/>
          <w:lang w:val="fr-CA"/>
        </w:rPr>
        <w:t>notre installation</w:t>
      </w:r>
      <w:r w:rsidR="00175D94" w:rsidRPr="00172AC6">
        <w:rPr>
          <w:rFonts w:cstheme="minorHAnsi"/>
          <w:lang w:val="fr-CA"/>
        </w:rPr>
        <w:t>,</w:t>
      </w:r>
      <w:r w:rsidRPr="00172AC6">
        <w:rPr>
          <w:rFonts w:cstheme="minorHAnsi"/>
          <w:lang w:val="fr-CA"/>
        </w:rPr>
        <w:t xml:space="preserve"> un environnement accueillant, positif, respectueux et attrayant, dans lequel s’épanouir et découvrir le monde qui l’entoure. </w:t>
      </w:r>
    </w:p>
    <w:p w:rsidR="0086556B" w:rsidRPr="00172AC6" w:rsidRDefault="0086556B" w:rsidP="0086556B">
      <w:pPr>
        <w:autoSpaceDE w:val="0"/>
        <w:autoSpaceDN w:val="0"/>
        <w:adjustRightInd w:val="0"/>
        <w:spacing w:before="120"/>
        <w:rPr>
          <w:rFonts w:cstheme="minorHAnsi"/>
          <w:lang w:val="fr-CA"/>
        </w:rPr>
      </w:pPr>
      <w:r w:rsidRPr="00172AC6">
        <w:rPr>
          <w:rFonts w:cstheme="minorHAnsi"/>
          <w:lang w:val="fr-CA"/>
        </w:rPr>
        <w:t xml:space="preserve">En s’acquittant de </w:t>
      </w:r>
      <w:r w:rsidRPr="00172AC6">
        <w:rPr>
          <w:rFonts w:cstheme="minorHAnsi"/>
          <w:u w:val="single"/>
          <w:lang w:val="fr-CA"/>
        </w:rPr>
        <w:t xml:space="preserve">leur triple </w:t>
      </w:r>
      <w:r w:rsidR="00EB6F37" w:rsidRPr="00172AC6">
        <w:rPr>
          <w:rFonts w:cstheme="minorHAnsi"/>
          <w:u w:val="single"/>
          <w:lang w:val="fr-CA"/>
        </w:rPr>
        <w:t>mission</w:t>
      </w:r>
      <w:r w:rsidR="00EB6F37">
        <w:rPr>
          <w:rFonts w:cstheme="minorHAnsi"/>
          <w:u w:val="single"/>
          <w:lang w:val="fr-CA"/>
        </w:rPr>
        <w:t>,</w:t>
      </w:r>
      <w:r w:rsidR="00EB6F37" w:rsidRPr="00EB6F37">
        <w:rPr>
          <w:rFonts w:cstheme="minorHAnsi"/>
          <w:color w:val="000000" w:themeColor="text1"/>
          <w:sz w:val="21"/>
          <w:szCs w:val="21"/>
          <w:shd w:val="clear" w:color="auto" w:fill="FFFFFF"/>
          <w:lang w:val="fr-CA"/>
        </w:rPr>
        <w:t xml:space="preserve"> celle d'assurer le bien-être, la santé et la sécurité des enfants</w:t>
      </w:r>
      <w:r w:rsidR="00EB6F37">
        <w:rPr>
          <w:rFonts w:cstheme="minorHAnsi"/>
          <w:color w:val="000000" w:themeColor="text1"/>
          <w:sz w:val="21"/>
          <w:szCs w:val="21"/>
          <w:shd w:val="clear" w:color="auto" w:fill="FFFFFF"/>
          <w:lang w:val="fr-CA"/>
        </w:rPr>
        <w:t>,</w:t>
      </w:r>
      <w:r w:rsidR="00EB6F37" w:rsidRPr="00172AC6">
        <w:rPr>
          <w:rFonts w:cstheme="minorHAnsi"/>
          <w:lang w:val="fr-CA"/>
        </w:rPr>
        <w:t xml:space="preserve"> </w:t>
      </w:r>
      <w:r w:rsidR="00DD0550" w:rsidRPr="00172AC6">
        <w:rPr>
          <w:rFonts w:cstheme="minorHAnsi"/>
          <w:lang w:val="fr-CA"/>
        </w:rPr>
        <w:t xml:space="preserve">la garderie Les Joyeux </w:t>
      </w:r>
      <w:r w:rsidR="006A4513" w:rsidRPr="00172AC6">
        <w:rPr>
          <w:rFonts w:cstheme="minorHAnsi"/>
          <w:lang w:val="fr-CA"/>
        </w:rPr>
        <w:t xml:space="preserve">Galopins </w:t>
      </w:r>
      <w:r w:rsidR="00FC1D38" w:rsidRPr="00172AC6">
        <w:rPr>
          <w:rFonts w:cstheme="minorHAnsi"/>
          <w:lang w:val="fr-CA"/>
        </w:rPr>
        <w:t>met</w:t>
      </w:r>
      <w:r w:rsidRPr="00172AC6">
        <w:rPr>
          <w:rFonts w:cstheme="minorHAnsi"/>
          <w:lang w:val="fr-CA"/>
        </w:rPr>
        <w:t xml:space="preserve"> également en œuvre les stratégies nécessaires pour bien préparer les enfants à l’école et à la vie.</w:t>
      </w:r>
    </w:p>
    <w:p w:rsidR="0086556B" w:rsidRPr="00172AC6" w:rsidRDefault="00E120BA" w:rsidP="0086556B">
      <w:pPr>
        <w:pStyle w:val="Paragraphedeliste"/>
        <w:ind w:left="0"/>
        <w:rPr>
          <w:rFonts w:cstheme="minorHAnsi"/>
          <w:lang w:val="fr-CA"/>
        </w:rPr>
      </w:pPr>
      <w:r w:rsidRPr="00172AC6">
        <w:rPr>
          <w:rFonts w:cstheme="minorHAnsi"/>
          <w:b/>
          <w:u w:val="single"/>
          <w:lang w:val="fr-CA"/>
        </w:rPr>
        <w:t>Favoriser la qualité éducative :</w:t>
      </w:r>
      <w:r w:rsidR="0086556B" w:rsidRPr="00172AC6">
        <w:rPr>
          <w:rFonts w:cstheme="minorHAnsi"/>
          <w:lang w:val="fr-CA"/>
        </w:rPr>
        <w:t xml:space="preserve">La fonction première de ce programme est de favoriser la qualité des services découlant de ces cinq principes de </w:t>
      </w:r>
      <w:r w:rsidR="00841D2F" w:rsidRPr="00172AC6">
        <w:rPr>
          <w:rFonts w:cstheme="minorHAnsi"/>
          <w:lang w:val="fr-CA"/>
        </w:rPr>
        <w:t>base</w:t>
      </w:r>
      <w:r w:rsidR="001F420A" w:rsidRPr="00172AC6">
        <w:rPr>
          <w:rFonts w:cstheme="minorHAnsi"/>
          <w:lang w:val="fr-CA"/>
        </w:rPr>
        <w:t xml:space="preserve"> : </w:t>
      </w:r>
      <w:r w:rsidR="00841D2F" w:rsidRPr="00172AC6">
        <w:rPr>
          <w:rFonts w:cstheme="minorHAnsi"/>
          <w:lang w:val="fr-CA"/>
        </w:rPr>
        <w:t>L’</w:t>
      </w:r>
      <w:r w:rsidR="00DD0550" w:rsidRPr="00172AC6">
        <w:rPr>
          <w:rFonts w:cstheme="minorHAnsi"/>
          <w:lang w:val="fr-CA"/>
        </w:rPr>
        <w:t xml:space="preserve">enfant est unique, il est le principal acteur de son développement, il apprend par </w:t>
      </w:r>
      <w:r w:rsidR="00FC1D38" w:rsidRPr="00172AC6">
        <w:rPr>
          <w:rFonts w:cstheme="minorHAnsi"/>
          <w:lang w:val="fr-CA"/>
        </w:rPr>
        <w:t>le jeu</w:t>
      </w:r>
      <w:r w:rsidR="00DD0550" w:rsidRPr="00172AC6">
        <w:rPr>
          <w:rFonts w:cstheme="minorHAnsi"/>
          <w:lang w:val="fr-CA"/>
        </w:rPr>
        <w:t xml:space="preserve"> et le développement est un processus globale et intégré.</w:t>
      </w:r>
    </w:p>
    <w:p w:rsidR="0086556B" w:rsidRPr="00172AC6" w:rsidRDefault="0086556B" w:rsidP="0086556B">
      <w:pPr>
        <w:rPr>
          <w:rFonts w:cstheme="minorHAnsi"/>
          <w:lang w:val="fr-CA"/>
        </w:rPr>
      </w:pPr>
      <w:r w:rsidRPr="00172AC6">
        <w:rPr>
          <w:rFonts w:cstheme="minorHAnsi"/>
          <w:lang w:val="fr-CA"/>
        </w:rPr>
        <w:t xml:space="preserve">L’éducation auprès des enfants repose sur des moyens et des stratégies éducatives respectueuses et ajustés à leurs façons d’apprendre et de se développer. </w:t>
      </w:r>
    </w:p>
    <w:p w:rsidR="0086556B" w:rsidRPr="00172AC6" w:rsidRDefault="00714225" w:rsidP="0086556B">
      <w:pPr>
        <w:pStyle w:val="Paragraphedeliste"/>
        <w:ind w:left="0"/>
        <w:rPr>
          <w:rFonts w:cstheme="minorHAnsi"/>
          <w:lang w:val="fr-CA"/>
        </w:rPr>
      </w:pPr>
      <w:r w:rsidRPr="00172AC6">
        <w:rPr>
          <w:rFonts w:cstheme="minorHAnsi"/>
          <w:b/>
          <w:u w:val="single"/>
          <w:lang w:val="fr-CA"/>
        </w:rPr>
        <w:t>Favoriser la cohérence des pratiques éducative </w:t>
      </w:r>
      <w:r w:rsidR="007C565B" w:rsidRPr="00172AC6">
        <w:rPr>
          <w:rFonts w:cstheme="minorHAnsi"/>
          <w:b/>
          <w:u w:val="single"/>
          <w:lang w:val="fr-CA"/>
        </w:rPr>
        <w:t>:</w:t>
      </w:r>
      <w:r w:rsidR="007C565B" w:rsidRPr="00172AC6">
        <w:rPr>
          <w:rFonts w:cstheme="minorHAnsi"/>
          <w:lang w:val="fr-CA"/>
        </w:rPr>
        <w:t xml:space="preserve"> L’application</w:t>
      </w:r>
      <w:r w:rsidR="0086556B" w:rsidRPr="00172AC6">
        <w:rPr>
          <w:rFonts w:cstheme="minorHAnsi"/>
          <w:lang w:val="fr-CA"/>
        </w:rPr>
        <w:t xml:space="preserve"> des orientations éducatives de ce programme favorise l’adoption de pratiques cohérentes entre les différents SGEE.</w:t>
      </w:r>
    </w:p>
    <w:p w:rsidR="00714225" w:rsidRPr="00172AC6" w:rsidRDefault="00714225" w:rsidP="00E04C87">
      <w:pPr>
        <w:rPr>
          <w:rFonts w:cstheme="minorHAnsi"/>
          <w:lang w:val="fr-CA"/>
        </w:rPr>
      </w:pPr>
      <w:r w:rsidRPr="00172AC6">
        <w:rPr>
          <w:rFonts w:cstheme="minorHAnsi"/>
          <w:b/>
          <w:u w:val="single"/>
          <w:lang w:val="fr-CA"/>
        </w:rPr>
        <w:t>Favoriser la continuité :</w:t>
      </w:r>
      <w:r w:rsidR="0086556B" w:rsidRPr="00172AC6">
        <w:rPr>
          <w:rFonts w:cstheme="minorHAnsi"/>
          <w:lang w:val="fr-CA"/>
        </w:rPr>
        <w:t xml:space="preserve">De plus, ce programme s’inscrit ainsi en continuité avec la vision éducative promue dans les programmes d’éducation préscolaire prescrits par le ministère de l’Éducation. En lien avec cet objectif, nous mettons en place des activités de transition vers l’école favorisant ainsi la réussite éducative des </w:t>
      </w:r>
      <w:r w:rsidR="008E641A" w:rsidRPr="00172AC6">
        <w:rPr>
          <w:rFonts w:cstheme="minorHAnsi"/>
          <w:lang w:val="fr-CA"/>
        </w:rPr>
        <w:t xml:space="preserve">enfants </w:t>
      </w:r>
      <w:sdt>
        <w:sdtPr>
          <w:rPr>
            <w:rFonts w:cstheme="minorHAnsi"/>
          </w:rPr>
          <w:alias w:val="Favoriser la continuité"/>
          <w:tag w:val="Favoriser la continuité"/>
          <w:id w:val="-1578815674"/>
        </w:sdtPr>
        <w:sdtContent>
          <w:r w:rsidR="002B6AAC" w:rsidRPr="00172AC6">
            <w:rPr>
              <w:rFonts w:cstheme="minorHAnsi"/>
              <w:lang w:val="fr-CA"/>
            </w:rPr>
            <w:t>(</w:t>
          </w:r>
          <w:r w:rsidR="0086556B" w:rsidRPr="00172AC6">
            <w:rPr>
              <w:rFonts w:cstheme="minorHAnsi"/>
              <w:lang w:val="fr-CA"/>
            </w:rPr>
            <w:t xml:space="preserve">– boite à </w:t>
          </w:r>
          <w:r w:rsidR="00175D94" w:rsidRPr="00172AC6">
            <w:rPr>
              <w:rFonts w:cstheme="minorHAnsi"/>
              <w:lang w:val="fr-CA"/>
            </w:rPr>
            <w:t>lunch, la</w:t>
          </w:r>
          <w:r w:rsidR="002706C4" w:rsidRPr="00172AC6">
            <w:rPr>
              <w:rFonts w:cstheme="minorHAnsi"/>
              <w:lang w:val="fr-CA"/>
            </w:rPr>
            <w:t xml:space="preserve"> tour,</w:t>
          </w:r>
          <w:r w:rsidR="009E6246" w:rsidRPr="00172AC6">
            <w:rPr>
              <w:rFonts w:cstheme="minorHAnsi"/>
              <w:lang w:val="fr-CA"/>
            </w:rPr>
            <w:t xml:space="preserve"> photos prises lors de la visite de l’école et affiché dans les locaux, autonomie vestimentaire et lors des repas</w:t>
          </w:r>
          <w:r w:rsidR="00F34467" w:rsidRPr="00172AC6">
            <w:rPr>
              <w:rFonts w:cstheme="minorHAnsi"/>
              <w:lang w:val="fr-CA"/>
            </w:rPr>
            <w:t>, nom des écoles et des enfants</w:t>
          </w:r>
          <w:r w:rsidR="00023984" w:rsidRPr="00172AC6">
            <w:rPr>
              <w:rFonts w:cstheme="minorHAnsi"/>
              <w:lang w:val="fr-CA"/>
            </w:rPr>
            <w:t>, rencontre avec les enseignants et les directions d’école pour discuter des object</w:t>
          </w:r>
          <w:r w:rsidR="002B6AAC" w:rsidRPr="00172AC6">
            <w:rPr>
              <w:rFonts w:cstheme="minorHAnsi"/>
              <w:lang w:val="fr-CA"/>
            </w:rPr>
            <w:t>ifs à</w:t>
          </w:r>
          <w:r w:rsidR="00023984" w:rsidRPr="00172AC6">
            <w:rPr>
              <w:rFonts w:cstheme="minorHAnsi"/>
              <w:lang w:val="fr-CA"/>
            </w:rPr>
            <w:t xml:space="preserve"> travailler pour une intégration à la maternelle en douceur</w:t>
          </w:r>
          <w:r w:rsidR="00B32EBC">
            <w:rPr>
              <w:rFonts w:cstheme="minorHAnsi"/>
              <w:lang w:val="fr-CA"/>
            </w:rPr>
            <w:t xml:space="preserve"> </w:t>
          </w:r>
          <w:r w:rsidR="00FE15B6" w:rsidRPr="00172AC6">
            <w:rPr>
              <w:rFonts w:cstheme="minorHAnsi"/>
              <w:lang w:val="fr-CA"/>
            </w:rPr>
            <w:t>etc.</w:t>
          </w:r>
          <w:r w:rsidR="0086556B" w:rsidRPr="00172AC6">
            <w:rPr>
              <w:rFonts w:cstheme="minorHAnsi"/>
              <w:lang w:val="fr-CA"/>
            </w:rPr>
            <w:t>..</w:t>
          </w:r>
          <w:r w:rsidR="002B6AAC" w:rsidRPr="00172AC6">
            <w:rPr>
              <w:rFonts w:cstheme="minorHAnsi"/>
              <w:lang w:val="fr-CA"/>
            </w:rPr>
            <w:t>)</w:t>
          </w:r>
        </w:sdtContent>
      </w:sdt>
    </w:p>
    <w:p w:rsidR="004512B6" w:rsidRPr="00172AC6" w:rsidRDefault="00B76AE6" w:rsidP="00884252">
      <w:pPr>
        <w:jc w:val="center"/>
        <w:rPr>
          <w:rFonts w:cstheme="minorHAnsi"/>
          <w:b/>
          <w:u w:val="single"/>
          <w:lang w:val="fr-CA"/>
        </w:rPr>
      </w:pPr>
      <w:r w:rsidRPr="00172AC6">
        <w:rPr>
          <w:rFonts w:cstheme="minorHAnsi"/>
          <w:b/>
          <w:u w:val="single"/>
          <w:lang w:val="fr-CA"/>
        </w:rPr>
        <w:t xml:space="preserve">Les 5 fondements du </w:t>
      </w:r>
      <w:r w:rsidR="007C1619" w:rsidRPr="00B32EBC">
        <w:rPr>
          <w:rFonts w:cstheme="minorHAnsi"/>
          <w:b/>
          <w:color w:val="000000" w:themeColor="text1"/>
          <w:u w:val="single"/>
          <w:lang w:val="fr-CA"/>
        </w:rPr>
        <w:t>document</w:t>
      </w:r>
      <w:r w:rsidR="007C1619">
        <w:rPr>
          <w:rFonts w:cstheme="minorHAnsi"/>
          <w:b/>
          <w:color w:val="FF0000"/>
          <w:u w:val="single"/>
          <w:lang w:val="fr-CA"/>
        </w:rPr>
        <w:t xml:space="preserve"> </w:t>
      </w:r>
      <w:r w:rsidRPr="00172AC6">
        <w:rPr>
          <w:rFonts w:cstheme="minorHAnsi"/>
          <w:b/>
          <w:u w:val="single"/>
          <w:lang w:val="fr-CA"/>
        </w:rPr>
        <w:t>accueillir la petite enfance.</w:t>
      </w:r>
    </w:p>
    <w:p w:rsidR="00EF4F04" w:rsidRPr="00AD3791" w:rsidRDefault="00EF4F04" w:rsidP="00EF4F04">
      <w:pPr>
        <w:rPr>
          <w:rFonts w:cstheme="minorHAnsi"/>
          <w:lang w:val="fr-CA"/>
        </w:rPr>
      </w:pPr>
      <w:r w:rsidRPr="00AD3791">
        <w:rPr>
          <w:rFonts w:cstheme="minorHAnsi"/>
          <w:lang w:val="fr-CA"/>
        </w:rPr>
        <w:t xml:space="preserve">Ces </w:t>
      </w:r>
      <w:r w:rsidR="00AD3791" w:rsidRPr="00AD3791">
        <w:rPr>
          <w:rFonts w:cstheme="minorHAnsi"/>
          <w:lang w:val="fr-CA"/>
        </w:rPr>
        <w:t>fondements</w:t>
      </w:r>
      <w:r w:rsidR="00AD3791" w:rsidRPr="00E55317">
        <w:rPr>
          <w:rFonts w:cstheme="minorHAnsi"/>
          <w:color w:val="000000" w:themeColor="text1"/>
          <w:lang w:val="fr-CA"/>
        </w:rPr>
        <w:t xml:space="preserve"> (</w:t>
      </w:r>
      <w:r w:rsidR="00AD3791" w:rsidRPr="00AD3791">
        <w:rPr>
          <w:lang w:val="fr-CA"/>
        </w:rPr>
        <w:t xml:space="preserve"> La v</w:t>
      </w:r>
      <w:r w:rsidR="00E55317">
        <w:rPr>
          <w:lang w:val="fr-CA"/>
        </w:rPr>
        <w:t>ision humaniste de l’éducation , L’approche écologique ,</w:t>
      </w:r>
      <w:r w:rsidR="00AD3791" w:rsidRPr="00AD3791">
        <w:rPr>
          <w:lang w:val="fr-CA"/>
        </w:rPr>
        <w:t xml:space="preserve"> L’attachement et la re</w:t>
      </w:r>
      <w:r w:rsidR="00E55317">
        <w:rPr>
          <w:lang w:val="fr-CA"/>
        </w:rPr>
        <w:t>lation affective significative ,</w:t>
      </w:r>
      <w:r w:rsidR="00AD3791" w:rsidRPr="00AD3791">
        <w:rPr>
          <w:lang w:val="fr-CA"/>
        </w:rPr>
        <w:t xml:space="preserve"> L’apprentissage actif et accompagné</w:t>
      </w:r>
      <w:r w:rsidR="00E55317">
        <w:rPr>
          <w:lang w:val="fr-CA"/>
        </w:rPr>
        <w:t>,</w:t>
      </w:r>
      <w:r w:rsidR="00AD3791">
        <w:rPr>
          <w:lang w:val="fr-CA"/>
        </w:rPr>
        <w:t xml:space="preserve"> l’intervention démocratique)</w:t>
      </w:r>
      <w:r w:rsidR="00AD3791" w:rsidRPr="00AD3791">
        <w:rPr>
          <w:rFonts w:cstheme="minorHAnsi"/>
          <w:lang w:val="fr-CA"/>
        </w:rPr>
        <w:t xml:space="preserve"> contribue</w:t>
      </w:r>
      <w:r w:rsidR="009E6246" w:rsidRPr="00AD3791">
        <w:rPr>
          <w:rFonts w:cstheme="minorHAnsi"/>
          <w:lang w:val="fr-CA"/>
        </w:rPr>
        <w:t xml:space="preserve"> à </w:t>
      </w:r>
      <w:r w:rsidR="003110AC" w:rsidRPr="00AD3791">
        <w:rPr>
          <w:rFonts w:cstheme="minorHAnsi"/>
          <w:lang w:val="fr-CA"/>
        </w:rPr>
        <w:t xml:space="preserve">l’influence des expériences vécues par le jeune enfant, </w:t>
      </w:r>
      <w:r w:rsidR="000F46EF" w:rsidRPr="00AD3791">
        <w:rPr>
          <w:rFonts w:cstheme="minorHAnsi"/>
          <w:lang w:val="fr-CA"/>
        </w:rPr>
        <w:t>comprendre et intégr</w:t>
      </w:r>
      <w:r w:rsidR="001F420A" w:rsidRPr="00AD3791">
        <w:rPr>
          <w:rFonts w:cstheme="minorHAnsi"/>
          <w:lang w:val="fr-CA"/>
        </w:rPr>
        <w:t xml:space="preserve">er </w:t>
      </w:r>
      <w:r w:rsidR="003110AC" w:rsidRPr="00AD3791">
        <w:rPr>
          <w:rFonts w:cstheme="minorHAnsi"/>
          <w:lang w:val="fr-CA"/>
        </w:rPr>
        <w:t>son environnement humain et p</w:t>
      </w:r>
      <w:r w:rsidR="00F13ECE" w:rsidRPr="00AD3791">
        <w:rPr>
          <w:rFonts w:cstheme="minorHAnsi"/>
          <w:lang w:val="fr-CA"/>
        </w:rPr>
        <w:t>hy</w:t>
      </w:r>
      <w:r w:rsidR="003110AC" w:rsidRPr="00AD3791">
        <w:rPr>
          <w:rFonts w:cstheme="minorHAnsi"/>
          <w:lang w:val="fr-CA"/>
        </w:rPr>
        <w:t>sique</w:t>
      </w:r>
      <w:r w:rsidR="00F13ECE" w:rsidRPr="00AD3791">
        <w:rPr>
          <w:rFonts w:cstheme="minorHAnsi"/>
          <w:lang w:val="fr-CA"/>
        </w:rPr>
        <w:t xml:space="preserve">, sur son développement </w:t>
      </w:r>
      <w:r w:rsidR="000F46EF" w:rsidRPr="00AD3791">
        <w:rPr>
          <w:rFonts w:cstheme="minorHAnsi"/>
          <w:lang w:val="fr-CA"/>
        </w:rPr>
        <w:t xml:space="preserve">qui le guidera </w:t>
      </w:r>
      <w:r w:rsidR="00F13ECE" w:rsidRPr="00AD3791">
        <w:rPr>
          <w:rFonts w:cstheme="minorHAnsi"/>
          <w:lang w:val="fr-CA"/>
        </w:rPr>
        <w:t>jusqu’à l’âge adulte.</w:t>
      </w:r>
    </w:p>
    <w:p w:rsidR="000F46EF" w:rsidRPr="00172AC6" w:rsidRDefault="00B76AE6" w:rsidP="00B76AE6">
      <w:pPr>
        <w:rPr>
          <w:rFonts w:cstheme="minorHAnsi"/>
          <w:lang w:val="fr-CA"/>
        </w:rPr>
      </w:pPr>
      <w:r w:rsidRPr="00172AC6">
        <w:rPr>
          <w:rFonts w:cstheme="minorHAnsi"/>
          <w:b/>
          <w:u w:val="single"/>
          <w:lang w:val="fr-CA"/>
        </w:rPr>
        <w:t>L’humanisme </w:t>
      </w:r>
      <w:r w:rsidR="00841D2F" w:rsidRPr="00172AC6">
        <w:rPr>
          <w:rFonts w:cstheme="minorHAnsi"/>
          <w:lang w:val="fr-CA"/>
        </w:rPr>
        <w:t>: Considère</w:t>
      </w:r>
      <w:r w:rsidR="001523C9" w:rsidRPr="00172AC6">
        <w:rPr>
          <w:rFonts w:cstheme="minorHAnsi"/>
          <w:lang w:val="fr-CA"/>
        </w:rPr>
        <w:t xml:space="preserve"> l’enfant comme une personne à part </w:t>
      </w:r>
      <w:r w:rsidR="00676BD8" w:rsidRPr="00172AC6">
        <w:rPr>
          <w:rFonts w:cstheme="minorHAnsi"/>
          <w:lang w:val="fr-CA"/>
        </w:rPr>
        <w:t>entière</w:t>
      </w:r>
      <w:r w:rsidR="000F46EF" w:rsidRPr="00172AC6">
        <w:rPr>
          <w:rFonts w:cstheme="minorHAnsi"/>
          <w:lang w:val="fr-CA"/>
        </w:rPr>
        <w:t>,</w:t>
      </w:r>
      <w:r w:rsidR="001523C9" w:rsidRPr="00172AC6">
        <w:rPr>
          <w:rFonts w:cstheme="minorHAnsi"/>
          <w:lang w:val="fr-CA"/>
        </w:rPr>
        <w:t xml:space="preserve"> qui </w:t>
      </w:r>
      <w:r w:rsidR="000F46EF" w:rsidRPr="00172AC6">
        <w:rPr>
          <w:rFonts w:cstheme="minorHAnsi"/>
          <w:lang w:val="fr-CA"/>
        </w:rPr>
        <w:t>intègre</w:t>
      </w:r>
      <w:r w:rsidR="001523C9" w:rsidRPr="00172AC6">
        <w:rPr>
          <w:rFonts w:cstheme="minorHAnsi"/>
          <w:lang w:val="fr-CA"/>
        </w:rPr>
        <w:t xml:space="preserve"> une curiosité et un désir naturel d’apprendre.</w:t>
      </w:r>
      <w:r w:rsidR="002C69C3" w:rsidRPr="00172AC6">
        <w:rPr>
          <w:rFonts w:cstheme="minorHAnsi"/>
          <w:lang w:val="fr-CA"/>
        </w:rPr>
        <w:t> Le personnel éducateur fait confiance à la capacité de l’enfant à développer son plein potentiel en appliquant des actions éducatives centrées sur les éléments suivants:</w:t>
      </w:r>
    </w:p>
    <w:p w:rsidR="00B76AE6" w:rsidRPr="00172AC6" w:rsidRDefault="001523C9" w:rsidP="00B76AE6">
      <w:pPr>
        <w:pStyle w:val="Paragraphedeliste"/>
        <w:numPr>
          <w:ilvl w:val="0"/>
          <w:numId w:val="1"/>
        </w:numPr>
        <w:rPr>
          <w:rFonts w:cstheme="minorHAnsi"/>
          <w:lang w:val="fr-CA"/>
        </w:rPr>
      </w:pPr>
      <w:r w:rsidRPr="00172AC6">
        <w:rPr>
          <w:rFonts w:cstheme="minorHAnsi"/>
          <w:lang w:val="fr-CA"/>
        </w:rPr>
        <w:t>Porter un regard positif sur l’enfant</w:t>
      </w:r>
    </w:p>
    <w:p w:rsidR="001523C9" w:rsidRPr="00172AC6" w:rsidRDefault="001523C9" w:rsidP="00B76AE6">
      <w:pPr>
        <w:pStyle w:val="Paragraphedeliste"/>
        <w:numPr>
          <w:ilvl w:val="0"/>
          <w:numId w:val="1"/>
        </w:numPr>
        <w:rPr>
          <w:rFonts w:cstheme="minorHAnsi"/>
          <w:lang w:val="fr-CA"/>
        </w:rPr>
      </w:pPr>
      <w:r w:rsidRPr="00172AC6">
        <w:rPr>
          <w:rFonts w:cstheme="minorHAnsi"/>
          <w:lang w:val="fr-CA"/>
        </w:rPr>
        <w:lastRenderedPageBreak/>
        <w:t>De différencier la personne de ses actions</w:t>
      </w:r>
    </w:p>
    <w:p w:rsidR="001523C9" w:rsidRPr="00172AC6" w:rsidRDefault="001523C9" w:rsidP="00B76AE6">
      <w:pPr>
        <w:pStyle w:val="Paragraphedeliste"/>
        <w:numPr>
          <w:ilvl w:val="0"/>
          <w:numId w:val="1"/>
        </w:numPr>
        <w:rPr>
          <w:rFonts w:cstheme="minorHAnsi"/>
          <w:lang w:val="fr-CA"/>
        </w:rPr>
      </w:pPr>
      <w:r w:rsidRPr="00172AC6">
        <w:rPr>
          <w:rFonts w:cstheme="minorHAnsi"/>
          <w:lang w:val="fr-CA"/>
        </w:rPr>
        <w:t>Offrir de vivre des expériences, lui donner des choix pour favoriser son succès</w:t>
      </w:r>
    </w:p>
    <w:p w:rsidR="001523C9" w:rsidRPr="00172AC6" w:rsidRDefault="001523C9" w:rsidP="00B76AE6">
      <w:pPr>
        <w:pStyle w:val="Paragraphedeliste"/>
        <w:numPr>
          <w:ilvl w:val="0"/>
          <w:numId w:val="1"/>
        </w:numPr>
        <w:rPr>
          <w:rFonts w:cstheme="minorHAnsi"/>
          <w:lang w:val="fr-CA"/>
        </w:rPr>
      </w:pPr>
      <w:r w:rsidRPr="00172AC6">
        <w:rPr>
          <w:rFonts w:cstheme="minorHAnsi"/>
          <w:lang w:val="fr-CA"/>
        </w:rPr>
        <w:t>Facilité l’apprentissage pour qu’il vive des réussites.</w:t>
      </w:r>
    </w:p>
    <w:p w:rsidR="001523C9" w:rsidRPr="00172AC6" w:rsidRDefault="00CC5F0B" w:rsidP="001523C9">
      <w:pPr>
        <w:pStyle w:val="Paragraphedeliste"/>
        <w:rPr>
          <w:rFonts w:cstheme="minorHAnsi"/>
          <w:lang w:val="fr-CA"/>
        </w:rPr>
      </w:pPr>
      <w:r w:rsidRPr="00172AC6">
        <w:rPr>
          <w:rFonts w:cstheme="minorHAnsi"/>
          <w:noProof/>
          <w:lang w:val="fr-CA" w:eastAsia="fr-CA"/>
        </w:rPr>
        <w:drawing>
          <wp:anchor distT="0" distB="0" distL="114300" distR="114300" simplePos="0" relativeHeight="251655168" behindDoc="1" locked="0" layoutInCell="1" allowOverlap="1">
            <wp:simplePos x="0" y="0"/>
            <wp:positionH relativeFrom="column">
              <wp:posOffset>-810260</wp:posOffset>
            </wp:positionH>
            <wp:positionV relativeFrom="paragraph">
              <wp:posOffset>73025</wp:posOffset>
            </wp:positionV>
            <wp:extent cx="2084070" cy="1560195"/>
            <wp:effectExtent l="19050" t="0" r="0" b="0"/>
            <wp:wrapNone/>
            <wp:docPr id="5" name="Image 3" descr="Agapi-divers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pi-diversité.jpg"/>
                    <pic:cNvPicPr/>
                  </pic:nvPicPr>
                  <pic:blipFill>
                    <a:blip r:embed="rId11" cstate="print"/>
                    <a:stretch>
                      <a:fillRect/>
                    </a:stretch>
                  </pic:blipFill>
                  <pic:spPr>
                    <a:xfrm>
                      <a:off x="0" y="0"/>
                      <a:ext cx="2084070" cy="1560195"/>
                    </a:xfrm>
                    <a:prstGeom prst="rect">
                      <a:avLst/>
                    </a:prstGeom>
                  </pic:spPr>
                </pic:pic>
              </a:graphicData>
            </a:graphic>
          </wp:anchor>
        </w:drawing>
      </w:r>
    </w:p>
    <w:p w:rsidR="001523C9" w:rsidRPr="00172AC6" w:rsidRDefault="001523C9" w:rsidP="00DD0550">
      <w:pPr>
        <w:pStyle w:val="Paragraphedeliste"/>
        <w:ind w:left="2160"/>
        <w:rPr>
          <w:rFonts w:cstheme="minorHAnsi"/>
          <w:lang w:val="fr-CA"/>
        </w:rPr>
      </w:pPr>
    </w:p>
    <w:p w:rsidR="001523C9" w:rsidRPr="00172AC6" w:rsidRDefault="001523C9" w:rsidP="001523C9">
      <w:pPr>
        <w:pStyle w:val="Paragraphedeliste"/>
        <w:numPr>
          <w:ilvl w:val="2"/>
          <w:numId w:val="1"/>
        </w:numPr>
        <w:rPr>
          <w:rFonts w:cstheme="minorHAnsi"/>
          <w:lang w:val="fr-CA"/>
        </w:rPr>
      </w:pPr>
      <w:r w:rsidRPr="00172AC6">
        <w:rPr>
          <w:rFonts w:cstheme="minorHAnsi"/>
          <w:lang w:val="fr-CA"/>
        </w:rPr>
        <w:t>Capable de changer</w:t>
      </w:r>
    </w:p>
    <w:p w:rsidR="001523C9" w:rsidRPr="00172AC6" w:rsidRDefault="001523C9" w:rsidP="001523C9">
      <w:pPr>
        <w:pStyle w:val="Paragraphedeliste"/>
        <w:numPr>
          <w:ilvl w:val="2"/>
          <w:numId w:val="1"/>
        </w:numPr>
        <w:rPr>
          <w:rFonts w:cstheme="minorHAnsi"/>
          <w:lang w:val="fr-CA"/>
        </w:rPr>
      </w:pPr>
      <w:r w:rsidRPr="00172AC6">
        <w:rPr>
          <w:rFonts w:cstheme="minorHAnsi"/>
          <w:lang w:val="fr-CA"/>
        </w:rPr>
        <w:t>Être ouvert</w:t>
      </w:r>
      <w:r w:rsidR="00DD0550" w:rsidRPr="00172AC6">
        <w:rPr>
          <w:rFonts w:cstheme="minorHAnsi"/>
          <w:lang w:val="fr-CA"/>
        </w:rPr>
        <w:t xml:space="preserve"> au monde qui l’entoure et à la différence des autres</w:t>
      </w:r>
    </w:p>
    <w:p w:rsidR="001523C9" w:rsidRPr="00172AC6" w:rsidRDefault="001523C9" w:rsidP="001523C9">
      <w:pPr>
        <w:pStyle w:val="Paragraphedeliste"/>
        <w:numPr>
          <w:ilvl w:val="2"/>
          <w:numId w:val="1"/>
        </w:numPr>
        <w:rPr>
          <w:rFonts w:cstheme="minorHAnsi"/>
          <w:lang w:val="fr-CA"/>
        </w:rPr>
      </w:pPr>
      <w:r w:rsidRPr="00172AC6">
        <w:rPr>
          <w:rFonts w:cstheme="minorHAnsi"/>
          <w:lang w:val="fr-CA"/>
        </w:rPr>
        <w:t>Soutenir et encourager</w:t>
      </w:r>
    </w:p>
    <w:p w:rsidR="00450B5E" w:rsidRPr="00172AC6" w:rsidRDefault="00450B5E" w:rsidP="00CC5F0B">
      <w:pPr>
        <w:rPr>
          <w:rFonts w:cstheme="minorHAnsi"/>
          <w:b/>
          <w:u w:val="single"/>
          <w:lang w:val="fr-CA"/>
        </w:rPr>
      </w:pPr>
    </w:p>
    <w:p w:rsidR="00CC5F0B" w:rsidRPr="00172AC6" w:rsidRDefault="00CC5F0B" w:rsidP="00CC5F0B">
      <w:pPr>
        <w:rPr>
          <w:rFonts w:cstheme="minorHAnsi"/>
          <w:b/>
          <w:u w:val="single"/>
          <w:lang w:val="fr-CA"/>
        </w:rPr>
      </w:pPr>
    </w:p>
    <w:p w:rsidR="00F12175" w:rsidRPr="00172AC6" w:rsidRDefault="00F12175" w:rsidP="00F12175">
      <w:pPr>
        <w:rPr>
          <w:rFonts w:cstheme="minorHAnsi"/>
          <w:lang w:val="fr-CA"/>
        </w:rPr>
      </w:pPr>
      <w:r w:rsidRPr="00172AC6">
        <w:rPr>
          <w:rFonts w:cstheme="minorHAnsi"/>
          <w:b/>
          <w:u w:val="single"/>
          <w:lang w:val="fr-CA"/>
        </w:rPr>
        <w:t>Attachement</w:t>
      </w:r>
      <w:r w:rsidRPr="00172AC6">
        <w:rPr>
          <w:rFonts w:cstheme="minorHAnsi"/>
          <w:lang w:val="fr-CA"/>
        </w:rPr>
        <w:t> :</w:t>
      </w:r>
      <w:r w:rsidR="00EB60A5" w:rsidRPr="00172AC6">
        <w:rPr>
          <w:rFonts w:cstheme="minorHAnsi"/>
          <w:lang w:val="fr-CA"/>
        </w:rPr>
        <w:t xml:space="preserve"> C’e</w:t>
      </w:r>
      <w:r w:rsidR="00D86754" w:rsidRPr="00172AC6">
        <w:rPr>
          <w:rFonts w:cstheme="minorHAnsi"/>
          <w:lang w:val="fr-CA"/>
        </w:rPr>
        <w:t>st</w:t>
      </w:r>
      <w:r w:rsidRPr="00172AC6">
        <w:rPr>
          <w:rFonts w:cstheme="minorHAnsi"/>
          <w:lang w:val="fr-CA"/>
        </w:rPr>
        <w:t xml:space="preserve"> la relation que l’enfant </w:t>
      </w:r>
      <w:r w:rsidRPr="00B32EBC">
        <w:rPr>
          <w:rFonts w:cstheme="minorHAnsi"/>
          <w:color w:val="000000" w:themeColor="text1"/>
          <w:lang w:val="fr-CA"/>
        </w:rPr>
        <w:t>étab</w:t>
      </w:r>
      <w:r w:rsidR="008E641A" w:rsidRPr="00B32EBC">
        <w:rPr>
          <w:rFonts w:cstheme="minorHAnsi"/>
          <w:color w:val="000000" w:themeColor="text1"/>
          <w:lang w:val="fr-CA"/>
        </w:rPr>
        <w:t>li</w:t>
      </w:r>
      <w:r w:rsidR="001F420A" w:rsidRPr="00B32EBC">
        <w:rPr>
          <w:rFonts w:cstheme="minorHAnsi"/>
          <w:color w:val="000000" w:themeColor="text1"/>
          <w:lang w:val="fr-CA"/>
        </w:rPr>
        <w:t>t</w:t>
      </w:r>
      <w:r w:rsidR="008E641A" w:rsidRPr="00172AC6">
        <w:rPr>
          <w:rFonts w:cstheme="minorHAnsi"/>
          <w:lang w:val="fr-CA"/>
        </w:rPr>
        <w:t xml:space="preserve"> avec les adultes qui prenn</w:t>
      </w:r>
      <w:r w:rsidR="00EB60A5" w:rsidRPr="00172AC6">
        <w:rPr>
          <w:rFonts w:cstheme="minorHAnsi"/>
          <w:lang w:val="fr-CA"/>
        </w:rPr>
        <w:t>ent</w:t>
      </w:r>
      <w:r w:rsidRPr="00172AC6">
        <w:rPr>
          <w:rFonts w:cstheme="minorHAnsi"/>
          <w:lang w:val="fr-CA"/>
        </w:rPr>
        <w:t xml:space="preserve"> soin de lui </w:t>
      </w:r>
      <w:r w:rsidR="00694227" w:rsidRPr="00172AC6">
        <w:rPr>
          <w:rFonts w:cstheme="minorHAnsi"/>
          <w:lang w:val="fr-CA"/>
        </w:rPr>
        <w:t xml:space="preserve">et qui </w:t>
      </w:r>
      <w:r w:rsidR="00D86754" w:rsidRPr="00172AC6">
        <w:rPr>
          <w:rFonts w:cstheme="minorHAnsi"/>
          <w:lang w:val="fr-CA"/>
        </w:rPr>
        <w:t>cimente</w:t>
      </w:r>
      <w:r w:rsidRPr="00172AC6">
        <w:rPr>
          <w:rFonts w:cstheme="minorHAnsi"/>
          <w:lang w:val="fr-CA"/>
        </w:rPr>
        <w:t xml:space="preserve"> son développement</w:t>
      </w:r>
      <w:r w:rsidR="00911D29" w:rsidRPr="00172AC6">
        <w:rPr>
          <w:rFonts w:cstheme="minorHAnsi"/>
          <w:lang w:val="fr-CA"/>
        </w:rPr>
        <w:t>. Des relations stables, harmonieuses et des ré</w:t>
      </w:r>
      <w:r w:rsidR="00D86754" w:rsidRPr="00172AC6">
        <w:rPr>
          <w:rFonts w:cstheme="minorHAnsi"/>
          <w:lang w:val="fr-CA"/>
        </w:rPr>
        <w:t xml:space="preserve">ponses adéquates à ses besoins, crée </w:t>
      </w:r>
      <w:r w:rsidR="00911D29" w:rsidRPr="00172AC6">
        <w:rPr>
          <w:rFonts w:cstheme="minorHAnsi"/>
          <w:lang w:val="fr-CA"/>
        </w:rPr>
        <w:t xml:space="preserve">le sentiment de sécurité affective de l’enfant. Le </w:t>
      </w:r>
      <w:r w:rsidR="00D86754" w:rsidRPr="00172AC6">
        <w:rPr>
          <w:rFonts w:cstheme="minorHAnsi"/>
          <w:lang w:val="fr-CA"/>
        </w:rPr>
        <w:t>personnel</w:t>
      </w:r>
      <w:r w:rsidR="00EB60A5" w:rsidRPr="00172AC6">
        <w:rPr>
          <w:rFonts w:cstheme="minorHAnsi"/>
          <w:lang w:val="fr-CA"/>
        </w:rPr>
        <w:t xml:space="preserve"> établis</w:t>
      </w:r>
      <w:r w:rsidR="00911D29" w:rsidRPr="00172AC6">
        <w:rPr>
          <w:rFonts w:cstheme="minorHAnsi"/>
          <w:lang w:val="fr-CA"/>
        </w:rPr>
        <w:t xml:space="preserve"> des conditions </w:t>
      </w:r>
      <w:r w:rsidR="00F34467" w:rsidRPr="00172AC6">
        <w:rPr>
          <w:rFonts w:cstheme="minorHAnsi"/>
          <w:lang w:val="fr-CA"/>
        </w:rPr>
        <w:t xml:space="preserve">propices pour crée </w:t>
      </w:r>
      <w:r w:rsidR="00911D29" w:rsidRPr="00172AC6">
        <w:rPr>
          <w:rFonts w:cstheme="minorHAnsi"/>
          <w:lang w:val="fr-CA"/>
        </w:rPr>
        <w:t>un lien affectif significatif avec l’enfant afin d’assure</w:t>
      </w:r>
      <w:r w:rsidR="00D86754" w:rsidRPr="00172AC6">
        <w:rPr>
          <w:rFonts w:cstheme="minorHAnsi"/>
          <w:lang w:val="fr-CA"/>
        </w:rPr>
        <w:t xml:space="preserve">r </w:t>
      </w:r>
      <w:r w:rsidR="00911D29" w:rsidRPr="00172AC6">
        <w:rPr>
          <w:rFonts w:cstheme="minorHAnsi"/>
          <w:lang w:val="fr-CA"/>
        </w:rPr>
        <w:t xml:space="preserve">son bien-être et de favoriser son développement. </w:t>
      </w:r>
    </w:p>
    <w:p w:rsidR="00B4376B" w:rsidRPr="00172AC6" w:rsidRDefault="00387EAE" w:rsidP="00694227">
      <w:pPr>
        <w:pStyle w:val="Paragraphedeliste"/>
        <w:numPr>
          <w:ilvl w:val="0"/>
          <w:numId w:val="7"/>
        </w:numPr>
        <w:rPr>
          <w:rFonts w:cstheme="minorHAnsi"/>
          <w:lang w:val="fr-CA"/>
        </w:rPr>
      </w:pPr>
      <w:r w:rsidRPr="00172AC6">
        <w:rPr>
          <w:rFonts w:cstheme="minorHAnsi"/>
          <w:lang w:val="fr-CA"/>
        </w:rPr>
        <w:t>P</w:t>
      </w:r>
      <w:r w:rsidR="00D86754" w:rsidRPr="00172AC6">
        <w:rPr>
          <w:rFonts w:cstheme="minorHAnsi"/>
          <w:lang w:val="fr-CA"/>
        </w:rPr>
        <w:t>ermettre</w:t>
      </w:r>
      <w:r w:rsidR="00B4376B" w:rsidRPr="00172AC6">
        <w:rPr>
          <w:rFonts w:cstheme="minorHAnsi"/>
          <w:lang w:val="fr-CA"/>
        </w:rPr>
        <w:t xml:space="preserve"> à l’enfant de laisse</w:t>
      </w:r>
      <w:r w:rsidR="00D86754" w:rsidRPr="00172AC6">
        <w:rPr>
          <w:rFonts w:cstheme="minorHAnsi"/>
          <w:lang w:val="fr-CA"/>
        </w:rPr>
        <w:t>r</w:t>
      </w:r>
      <w:r w:rsidR="00B4376B" w:rsidRPr="00172AC6">
        <w:rPr>
          <w:rFonts w:cstheme="minorHAnsi"/>
          <w:lang w:val="fr-CA"/>
        </w:rPr>
        <w:t xml:space="preserve"> libre cours à sa curiosité naturelle, de prendre des initiatives et des risques, et d’aller au-devant d’expériences nouvelles, ont créé l’attachement sécurisant</w:t>
      </w:r>
      <w:r w:rsidR="00D86754" w:rsidRPr="00172AC6">
        <w:rPr>
          <w:rFonts w:cstheme="minorHAnsi"/>
          <w:lang w:val="fr-CA"/>
        </w:rPr>
        <w:t xml:space="preserve"> il est donc en mesure</w:t>
      </w:r>
      <w:r w:rsidR="00B4376B" w:rsidRPr="00172AC6">
        <w:rPr>
          <w:rFonts w:cstheme="minorHAnsi"/>
          <w:lang w:val="fr-CA"/>
        </w:rPr>
        <w:t xml:space="preserve"> d’acquérir de l’autonomie.</w:t>
      </w:r>
    </w:p>
    <w:p w:rsidR="00B4376B" w:rsidRPr="00172AC6" w:rsidRDefault="00816922" w:rsidP="00816922">
      <w:pPr>
        <w:pStyle w:val="Paragraphedeliste"/>
        <w:numPr>
          <w:ilvl w:val="0"/>
          <w:numId w:val="7"/>
        </w:numPr>
        <w:rPr>
          <w:rFonts w:cstheme="minorHAnsi"/>
          <w:lang w:val="fr-CA"/>
        </w:rPr>
      </w:pPr>
      <w:r w:rsidRPr="00172AC6">
        <w:rPr>
          <w:rFonts w:cstheme="minorHAnsi"/>
          <w:lang w:val="fr-CA"/>
        </w:rPr>
        <w:t xml:space="preserve">le personnel et les parents </w:t>
      </w:r>
      <w:r w:rsidR="00DE570B" w:rsidRPr="00172AC6">
        <w:rPr>
          <w:rFonts w:cstheme="minorHAnsi"/>
          <w:lang w:val="fr-CA"/>
        </w:rPr>
        <w:t xml:space="preserve">doivent </w:t>
      </w:r>
      <w:r w:rsidRPr="00172AC6">
        <w:rPr>
          <w:rFonts w:cstheme="minorHAnsi"/>
          <w:lang w:val="fr-CA"/>
        </w:rPr>
        <w:t xml:space="preserve">construire une relation </w:t>
      </w:r>
      <w:r w:rsidR="00DE570B" w:rsidRPr="00172AC6">
        <w:rPr>
          <w:rFonts w:cstheme="minorHAnsi"/>
          <w:lang w:val="fr-CA"/>
        </w:rPr>
        <w:t>basée</w:t>
      </w:r>
      <w:r w:rsidR="00387EAE" w:rsidRPr="00172AC6">
        <w:rPr>
          <w:rFonts w:cstheme="minorHAnsi"/>
          <w:lang w:val="fr-CA"/>
        </w:rPr>
        <w:t xml:space="preserve"> sur la confiance etl</w:t>
      </w:r>
      <w:r w:rsidR="00DE570B" w:rsidRPr="00172AC6">
        <w:rPr>
          <w:rFonts w:cstheme="minorHAnsi"/>
          <w:lang w:val="fr-CA"/>
        </w:rPr>
        <w:t xml:space="preserve">es interactions positives et </w:t>
      </w:r>
      <w:r w:rsidR="00387EAE" w:rsidRPr="00172AC6">
        <w:rPr>
          <w:rFonts w:cstheme="minorHAnsi"/>
          <w:lang w:val="fr-CA"/>
        </w:rPr>
        <w:t>constructives. (EX </w:t>
      </w:r>
      <w:r w:rsidR="00C729F9" w:rsidRPr="00172AC6">
        <w:rPr>
          <w:rFonts w:cstheme="minorHAnsi"/>
          <w:lang w:val="fr-CA"/>
        </w:rPr>
        <w:t>: Fêtes</w:t>
      </w:r>
      <w:r w:rsidR="00023984" w:rsidRPr="00172AC6">
        <w:rPr>
          <w:rFonts w:cstheme="minorHAnsi"/>
          <w:lang w:val="fr-CA"/>
        </w:rPr>
        <w:t xml:space="preserve"> de début et fin d’année, le parent viens parler de son</w:t>
      </w:r>
      <w:r w:rsidR="00482FB7" w:rsidRPr="00172AC6">
        <w:rPr>
          <w:rFonts w:cstheme="minorHAnsi"/>
          <w:lang w:val="fr-CA"/>
        </w:rPr>
        <w:t xml:space="preserve"> métier, journée grands-parents, collations spéciales lors de la fêtes des </w:t>
      </w:r>
      <w:r w:rsidR="00C8443A" w:rsidRPr="00172AC6">
        <w:rPr>
          <w:rFonts w:cstheme="minorHAnsi"/>
          <w:lang w:val="fr-CA"/>
        </w:rPr>
        <w:t>mères</w:t>
      </w:r>
      <w:r w:rsidR="00482FB7" w:rsidRPr="00172AC6">
        <w:rPr>
          <w:rFonts w:cstheme="minorHAnsi"/>
          <w:lang w:val="fr-CA"/>
        </w:rPr>
        <w:t xml:space="preserve"> et pères</w:t>
      </w:r>
      <w:r w:rsidR="00C8443A" w:rsidRPr="00172AC6">
        <w:rPr>
          <w:rFonts w:cstheme="minorHAnsi"/>
          <w:lang w:val="fr-CA"/>
        </w:rPr>
        <w:t xml:space="preserve">, l’utilisation d’un agenda électronique informe les parents des activités, de la sieste, des repas, etc. </w:t>
      </w:r>
      <w:r w:rsidR="00387EAE" w:rsidRPr="00172AC6">
        <w:rPr>
          <w:rFonts w:cstheme="minorHAnsi"/>
          <w:lang w:val="fr-CA"/>
        </w:rPr>
        <w:t>)</w:t>
      </w:r>
    </w:p>
    <w:p w:rsidR="00F34467" w:rsidRPr="00172AC6" w:rsidRDefault="00F34467" w:rsidP="00482FB7">
      <w:pPr>
        <w:pStyle w:val="Paragraphedeliste"/>
        <w:ind w:left="2160"/>
        <w:rPr>
          <w:rFonts w:cstheme="minorHAnsi"/>
          <w:lang w:val="fr-CA"/>
        </w:rPr>
      </w:pPr>
    </w:p>
    <w:p w:rsidR="00CC5F0B" w:rsidRPr="00172AC6" w:rsidRDefault="00CC5F0B" w:rsidP="00CC5F0B">
      <w:pPr>
        <w:rPr>
          <w:rFonts w:cstheme="minorHAnsi"/>
          <w:lang w:val="fr-CA"/>
        </w:rPr>
      </w:pPr>
      <w:r w:rsidRPr="00172AC6">
        <w:rPr>
          <w:rFonts w:cstheme="minorHAnsi"/>
          <w:b/>
          <w:u w:val="single"/>
          <w:lang w:val="fr-CA"/>
        </w:rPr>
        <w:t>Approche écologique</w:t>
      </w:r>
      <w:r w:rsidRPr="00172AC6">
        <w:rPr>
          <w:rFonts w:cstheme="minorHAnsi"/>
          <w:lang w:val="fr-CA"/>
        </w:rPr>
        <w:t xml:space="preserve"> : Le développement de l’enfant relève à la fois de ses caractéristiques individuelles et de l’influence de son environnement. Il comprend son réseau familial, le service de garde et son voisinage qui ont tous des liens entre eux. </w:t>
      </w:r>
    </w:p>
    <w:p w:rsidR="00CC5F0B" w:rsidRPr="00172AC6" w:rsidRDefault="00CC5F0B" w:rsidP="00CC5F0B">
      <w:pPr>
        <w:rPr>
          <w:rFonts w:cstheme="minorHAnsi"/>
          <w:lang w:val="fr-CA"/>
        </w:rPr>
      </w:pPr>
      <w:r w:rsidRPr="00172AC6">
        <w:rPr>
          <w:rFonts w:cstheme="minorHAnsi"/>
          <w:lang w:val="fr-CA"/>
        </w:rPr>
        <w:t>Le personnel intervient de façons individuelles ou en petit groupe pour répondre aux besoins des enfants qui sont souvent différents des autres. Il échange avec le parent pour mieux soutenir l’enfant si un problème se manifeste. Des activités dans le but de découvrir le quartier, épicerie, résidence pour personnes âgées, visite de la ville en autobus etc. font partie de la découverte.</w:t>
      </w:r>
    </w:p>
    <w:p w:rsidR="00387EAE" w:rsidRDefault="00387EAE" w:rsidP="00482FB7">
      <w:pPr>
        <w:pStyle w:val="Paragraphedeliste"/>
        <w:ind w:left="2160"/>
        <w:rPr>
          <w:rFonts w:cstheme="minorHAnsi"/>
          <w:lang w:val="fr-CA"/>
        </w:rPr>
      </w:pPr>
    </w:p>
    <w:p w:rsidR="007C1619" w:rsidRDefault="007C1619" w:rsidP="00482FB7">
      <w:pPr>
        <w:pStyle w:val="Paragraphedeliste"/>
        <w:ind w:left="2160"/>
        <w:rPr>
          <w:rFonts w:cstheme="minorHAnsi"/>
          <w:lang w:val="fr-CA"/>
        </w:rPr>
      </w:pPr>
    </w:p>
    <w:p w:rsidR="007C1619" w:rsidRDefault="007C1619" w:rsidP="00482FB7">
      <w:pPr>
        <w:pStyle w:val="Paragraphedeliste"/>
        <w:ind w:left="2160"/>
        <w:rPr>
          <w:rFonts w:cstheme="minorHAnsi"/>
          <w:lang w:val="fr-CA"/>
        </w:rPr>
      </w:pPr>
    </w:p>
    <w:p w:rsidR="007C1619" w:rsidRDefault="007C1619" w:rsidP="00482FB7">
      <w:pPr>
        <w:pStyle w:val="Paragraphedeliste"/>
        <w:ind w:left="2160"/>
        <w:rPr>
          <w:rFonts w:cstheme="minorHAnsi"/>
          <w:lang w:val="fr-CA"/>
        </w:rPr>
      </w:pPr>
    </w:p>
    <w:p w:rsidR="007C1619" w:rsidRDefault="007C1619" w:rsidP="00482FB7">
      <w:pPr>
        <w:pStyle w:val="Paragraphedeliste"/>
        <w:ind w:left="2160"/>
        <w:rPr>
          <w:rFonts w:cstheme="minorHAnsi"/>
          <w:lang w:val="fr-CA"/>
        </w:rPr>
      </w:pPr>
    </w:p>
    <w:p w:rsidR="007C1619" w:rsidRDefault="007C1619" w:rsidP="00482FB7">
      <w:pPr>
        <w:pStyle w:val="Paragraphedeliste"/>
        <w:ind w:left="2160"/>
        <w:rPr>
          <w:rFonts w:cstheme="minorHAnsi"/>
          <w:lang w:val="fr-CA"/>
        </w:rPr>
      </w:pPr>
    </w:p>
    <w:p w:rsidR="007C1619" w:rsidRDefault="007C1619" w:rsidP="00482FB7">
      <w:pPr>
        <w:pStyle w:val="Paragraphedeliste"/>
        <w:ind w:left="2160"/>
        <w:rPr>
          <w:rFonts w:cstheme="minorHAnsi"/>
          <w:lang w:val="fr-CA"/>
        </w:rPr>
      </w:pPr>
    </w:p>
    <w:p w:rsidR="007C1619" w:rsidRDefault="007C1619" w:rsidP="00482FB7">
      <w:pPr>
        <w:pStyle w:val="Paragraphedeliste"/>
        <w:ind w:left="2160"/>
        <w:rPr>
          <w:rFonts w:cstheme="minorHAnsi"/>
          <w:lang w:val="fr-CA"/>
        </w:rPr>
      </w:pPr>
    </w:p>
    <w:p w:rsidR="007C1619" w:rsidRPr="00172AC6" w:rsidRDefault="007C1619" w:rsidP="00482FB7">
      <w:pPr>
        <w:pStyle w:val="Paragraphedeliste"/>
        <w:ind w:left="2160"/>
        <w:rPr>
          <w:rFonts w:cstheme="minorHAnsi"/>
          <w:lang w:val="fr-CA"/>
        </w:rPr>
      </w:pPr>
    </w:p>
    <w:p w:rsidR="00387EAE" w:rsidRPr="00172AC6" w:rsidRDefault="001F420A" w:rsidP="00482FB7">
      <w:pPr>
        <w:pStyle w:val="Paragraphedeliste"/>
        <w:ind w:left="2160"/>
        <w:rPr>
          <w:rFonts w:cstheme="minorHAnsi"/>
          <w:lang w:val="fr-CA"/>
        </w:rPr>
      </w:pPr>
      <w:r w:rsidRPr="00172AC6">
        <w:rPr>
          <w:rFonts w:cstheme="minorHAnsi"/>
          <w:noProof/>
          <w:lang w:val="fr-CA" w:eastAsia="fr-CA"/>
        </w:rPr>
        <w:drawing>
          <wp:anchor distT="0" distB="0" distL="114300" distR="114300" simplePos="0" relativeHeight="251649024" behindDoc="1" locked="0" layoutInCell="1" allowOverlap="1">
            <wp:simplePos x="0" y="0"/>
            <wp:positionH relativeFrom="column">
              <wp:posOffset>0</wp:posOffset>
            </wp:positionH>
            <wp:positionV relativeFrom="paragraph">
              <wp:posOffset>56515</wp:posOffset>
            </wp:positionV>
            <wp:extent cx="5933394" cy="543862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1643" cy="5446190"/>
                    </a:xfrm>
                    <a:prstGeom prst="rect">
                      <a:avLst/>
                    </a:prstGeom>
                  </pic:spPr>
                </pic:pic>
              </a:graphicData>
            </a:graphic>
          </wp:anchor>
        </w:drawing>
      </w: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387EAE" w:rsidRPr="00172AC6" w:rsidRDefault="00387EAE"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E04C87" w:rsidRPr="00172AC6" w:rsidRDefault="00E04C87" w:rsidP="00482FB7">
      <w:pPr>
        <w:pStyle w:val="Paragraphedeliste"/>
        <w:ind w:left="2160"/>
        <w:rPr>
          <w:rFonts w:cstheme="minorHAnsi"/>
          <w:lang w:val="fr-CA"/>
        </w:rPr>
      </w:pPr>
    </w:p>
    <w:p w:rsidR="00B71FA4" w:rsidRPr="00172AC6" w:rsidRDefault="00B71FA4" w:rsidP="00387EAE">
      <w:pPr>
        <w:rPr>
          <w:rFonts w:cstheme="minorHAnsi"/>
          <w:b/>
          <w:u w:val="single"/>
          <w:lang w:val="fr-CA"/>
        </w:rPr>
      </w:pPr>
    </w:p>
    <w:p w:rsidR="00CC5F0B" w:rsidRPr="00172AC6" w:rsidRDefault="00CC5F0B" w:rsidP="00387EAE">
      <w:pPr>
        <w:rPr>
          <w:rFonts w:cstheme="minorHAnsi"/>
          <w:b/>
          <w:u w:val="single"/>
          <w:lang w:val="fr-CA"/>
        </w:rPr>
      </w:pPr>
    </w:p>
    <w:p w:rsidR="001E2D79" w:rsidRPr="00172AC6" w:rsidRDefault="00E858C0" w:rsidP="00387EAE">
      <w:pPr>
        <w:rPr>
          <w:rFonts w:cstheme="minorHAnsi"/>
          <w:lang w:val="fr-CA"/>
        </w:rPr>
      </w:pPr>
      <w:r w:rsidRPr="00172AC6">
        <w:rPr>
          <w:rFonts w:cstheme="minorHAnsi"/>
          <w:b/>
          <w:u w:val="single"/>
          <w:lang w:val="fr-CA"/>
        </w:rPr>
        <w:t>L’apprentissage actif et accompagné</w:t>
      </w:r>
      <w:r w:rsidR="00681644" w:rsidRPr="00172AC6">
        <w:rPr>
          <w:rFonts w:cstheme="minorHAnsi"/>
          <w:b/>
          <w:u w:val="single"/>
          <w:lang w:val="fr-CA"/>
        </w:rPr>
        <w:t> </w:t>
      </w:r>
      <w:r w:rsidR="00387EAE" w:rsidRPr="00172AC6">
        <w:rPr>
          <w:rFonts w:cstheme="minorHAnsi"/>
          <w:b/>
          <w:u w:val="single"/>
          <w:lang w:val="fr-CA"/>
        </w:rPr>
        <w:t>:</w:t>
      </w:r>
      <w:r w:rsidR="00387EAE" w:rsidRPr="00172AC6">
        <w:rPr>
          <w:rFonts w:cstheme="minorHAnsi"/>
          <w:lang w:val="fr-CA"/>
        </w:rPr>
        <w:t xml:space="preserve"> l’enfant</w:t>
      </w:r>
      <w:r w:rsidR="00681644" w:rsidRPr="00172AC6">
        <w:rPr>
          <w:rFonts w:cstheme="minorHAnsi"/>
          <w:lang w:val="fr-CA"/>
        </w:rPr>
        <w:t xml:space="preserve"> se développe et</w:t>
      </w:r>
      <w:r w:rsidR="00DE570B" w:rsidRPr="00172AC6">
        <w:rPr>
          <w:rFonts w:cstheme="minorHAnsi"/>
          <w:lang w:val="fr-CA"/>
        </w:rPr>
        <w:t xml:space="preserve"> réalise des apprentissages en lien</w:t>
      </w:r>
      <w:r w:rsidR="00681644" w:rsidRPr="00172AC6">
        <w:rPr>
          <w:rFonts w:cstheme="minorHAnsi"/>
          <w:lang w:val="fr-CA"/>
        </w:rPr>
        <w:t xml:space="preserve"> avec son environnement humain et physique. Le personnel accompagne l’enfant actif dans son apprentissage en fonction de son développement, de se besoins et de sesintérêts individuels.</w:t>
      </w:r>
    </w:p>
    <w:p w:rsidR="0081129E" w:rsidRPr="00172AC6" w:rsidRDefault="00681644" w:rsidP="00482FB7">
      <w:pPr>
        <w:pStyle w:val="Paragraphedeliste"/>
        <w:rPr>
          <w:rFonts w:cstheme="minorHAnsi"/>
          <w:lang w:val="fr-CA"/>
        </w:rPr>
      </w:pPr>
      <w:r w:rsidRPr="00172AC6">
        <w:rPr>
          <w:rFonts w:cstheme="minorHAnsi"/>
          <w:lang w:val="fr-CA"/>
        </w:rPr>
        <w:tab/>
      </w:r>
    </w:p>
    <w:p w:rsidR="00536D62" w:rsidRPr="00172AC6" w:rsidRDefault="00536D62" w:rsidP="00681644">
      <w:pPr>
        <w:pStyle w:val="Paragraphedeliste"/>
        <w:numPr>
          <w:ilvl w:val="0"/>
          <w:numId w:val="8"/>
        </w:numPr>
        <w:rPr>
          <w:rFonts w:cstheme="minorHAnsi"/>
          <w:lang w:val="fr-CA"/>
        </w:rPr>
      </w:pPr>
      <w:r w:rsidRPr="00172AC6">
        <w:rPr>
          <w:rFonts w:cstheme="minorHAnsi"/>
          <w:lang w:val="fr-CA"/>
        </w:rPr>
        <w:t>Accompagné</w:t>
      </w:r>
      <w:r w:rsidR="00387EAE" w:rsidRPr="00172AC6">
        <w:rPr>
          <w:rFonts w:cstheme="minorHAnsi"/>
          <w:lang w:val="fr-CA"/>
        </w:rPr>
        <w:t> :</w:t>
      </w:r>
      <w:r w:rsidRPr="00172AC6">
        <w:rPr>
          <w:rFonts w:cstheme="minorHAnsi"/>
          <w:lang w:val="fr-CA"/>
        </w:rPr>
        <w:t xml:space="preserve"> souligne l’approche éducative déployé par le personnel éducateur </w:t>
      </w:r>
      <w:r w:rsidR="0081129E" w:rsidRPr="00172AC6">
        <w:rPr>
          <w:rFonts w:cstheme="minorHAnsi"/>
          <w:lang w:val="fr-CA"/>
        </w:rPr>
        <w:t>auprès</w:t>
      </w:r>
      <w:r w:rsidRPr="00172AC6">
        <w:rPr>
          <w:rFonts w:cstheme="minorHAnsi"/>
          <w:lang w:val="fr-CA"/>
        </w:rPr>
        <w:t xml:space="preserve"> des </w:t>
      </w:r>
      <w:r w:rsidR="0081129E" w:rsidRPr="00172AC6">
        <w:rPr>
          <w:rFonts w:cstheme="minorHAnsi"/>
          <w:lang w:val="fr-CA"/>
        </w:rPr>
        <w:t>enfantsdans</w:t>
      </w:r>
      <w:r w:rsidRPr="00172AC6">
        <w:rPr>
          <w:rFonts w:cstheme="minorHAnsi"/>
          <w:lang w:val="fr-CA"/>
        </w:rPr>
        <w:t xml:space="preserve"> le conte</w:t>
      </w:r>
      <w:r w:rsidR="00172AC6" w:rsidRPr="00172AC6">
        <w:rPr>
          <w:rFonts w:cstheme="minorHAnsi"/>
          <w:lang w:val="fr-CA"/>
        </w:rPr>
        <w:t>x</w:t>
      </w:r>
      <w:r w:rsidRPr="00172AC6">
        <w:rPr>
          <w:rFonts w:cstheme="minorHAnsi"/>
          <w:lang w:val="fr-CA"/>
        </w:rPr>
        <w:t xml:space="preserve">te de l’apprentissage actif. Tout en laissant </w:t>
      </w:r>
      <w:r w:rsidR="0081129E" w:rsidRPr="00172AC6">
        <w:rPr>
          <w:rFonts w:cstheme="minorHAnsi"/>
          <w:lang w:val="fr-CA"/>
        </w:rPr>
        <w:t xml:space="preserve">beaucoup de place au gout, au choix aux décisions l’adulte en étant présent soutient l’enfant dans la réalisation de l’apprentissage et même parfois avec de l’aide. </w:t>
      </w:r>
    </w:p>
    <w:p w:rsidR="0081129E" w:rsidRPr="00172AC6" w:rsidRDefault="0081129E" w:rsidP="0081129E">
      <w:pPr>
        <w:pStyle w:val="Paragraphedeliste"/>
        <w:rPr>
          <w:rFonts w:cstheme="minorHAnsi"/>
          <w:lang w:val="fr-CA"/>
        </w:rPr>
      </w:pPr>
    </w:p>
    <w:p w:rsidR="001E2D79" w:rsidRPr="00172AC6" w:rsidRDefault="00E72C31" w:rsidP="001E2D79">
      <w:pPr>
        <w:pStyle w:val="Paragraphedeliste"/>
        <w:numPr>
          <w:ilvl w:val="0"/>
          <w:numId w:val="8"/>
        </w:numPr>
        <w:rPr>
          <w:rFonts w:cstheme="minorHAnsi"/>
          <w:lang w:val="fr-CA"/>
        </w:rPr>
      </w:pPr>
      <w:r w:rsidRPr="00172AC6">
        <w:rPr>
          <w:rFonts w:cstheme="minorHAnsi"/>
          <w:noProof/>
          <w:lang w:val="fr-CA" w:eastAsia="fr-CA"/>
        </w:rPr>
        <w:drawing>
          <wp:anchor distT="0" distB="0" distL="114300" distR="114300" simplePos="0" relativeHeight="251653120" behindDoc="1" locked="0" layoutInCell="1" allowOverlap="1">
            <wp:simplePos x="0" y="0"/>
            <wp:positionH relativeFrom="column">
              <wp:posOffset>2737866</wp:posOffset>
            </wp:positionH>
            <wp:positionV relativeFrom="paragraph">
              <wp:posOffset>2114677</wp:posOffset>
            </wp:positionV>
            <wp:extent cx="1843151" cy="1341120"/>
            <wp:effectExtent l="19050" t="0" r="4699" b="0"/>
            <wp:wrapNone/>
            <wp:docPr id="14" name="Image 13" descr="Garcon-qui-dess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con-qui-dessine.jpg"/>
                    <pic:cNvPicPr/>
                  </pic:nvPicPr>
                  <pic:blipFill>
                    <a:blip r:embed="rId13"/>
                    <a:stretch>
                      <a:fillRect/>
                    </a:stretch>
                  </pic:blipFill>
                  <pic:spPr>
                    <a:xfrm>
                      <a:off x="0" y="0"/>
                      <a:ext cx="1843151" cy="1341120"/>
                    </a:xfrm>
                    <a:prstGeom prst="rect">
                      <a:avLst/>
                    </a:prstGeom>
                  </pic:spPr>
                </pic:pic>
              </a:graphicData>
            </a:graphic>
          </wp:anchor>
        </w:drawing>
      </w:r>
      <w:r w:rsidR="0081129E" w:rsidRPr="00172AC6">
        <w:rPr>
          <w:rFonts w:cstheme="minorHAnsi"/>
          <w:lang w:val="fr-CA"/>
        </w:rPr>
        <w:t xml:space="preserve">L’enfant est soutenue toute la journée lors des routines, des activités, des moment calme, des transitons, etc. </w:t>
      </w:r>
      <w:r w:rsidR="0081129E" w:rsidRPr="00736D59">
        <w:rPr>
          <w:rFonts w:cstheme="minorHAnsi"/>
          <w:lang w:val="fr-CA"/>
        </w:rPr>
        <w:t>Les parents contribuent en fournissant des informations indispensables au personnel éducateur des moyens pour optimiser les interventions éducatives.</w:t>
      </w:r>
      <w:r w:rsidR="00736D59" w:rsidRPr="00736D59">
        <w:rPr>
          <w:rFonts w:cstheme="minorHAnsi"/>
          <w:lang w:val="fr-CA"/>
        </w:rPr>
        <w:t xml:space="preserve"> </w:t>
      </w:r>
      <w:r w:rsidR="00E55317" w:rsidRPr="00736D59">
        <w:rPr>
          <w:rFonts w:cstheme="minorHAnsi"/>
          <w:lang w:val="fr-CA"/>
        </w:rPr>
        <w:t>Exemple : un</w:t>
      </w:r>
      <w:r w:rsidR="00736D59" w:rsidRPr="00736D59">
        <w:rPr>
          <w:rFonts w:cstheme="minorHAnsi"/>
          <w:lang w:val="fr-CA"/>
        </w:rPr>
        <w:t xml:space="preserve"> des </w:t>
      </w:r>
      <w:r w:rsidR="00E55317" w:rsidRPr="00736D59">
        <w:rPr>
          <w:rFonts w:cstheme="minorHAnsi"/>
          <w:lang w:val="fr-CA"/>
        </w:rPr>
        <w:t>parent</w:t>
      </w:r>
      <w:r w:rsidR="00736D59" w:rsidRPr="00736D59">
        <w:rPr>
          <w:rFonts w:cstheme="minorHAnsi"/>
          <w:lang w:val="fr-CA"/>
        </w:rPr>
        <w:t>s</w:t>
      </w:r>
      <w:r w:rsidR="00E55317">
        <w:rPr>
          <w:rFonts w:cstheme="minorHAnsi"/>
          <w:lang w:val="fr-CA"/>
        </w:rPr>
        <w:t xml:space="preserve"> est en voyage pour la semaine</w:t>
      </w:r>
      <w:r w:rsidR="00736D59">
        <w:rPr>
          <w:rFonts w:cstheme="minorHAnsi"/>
          <w:lang w:val="fr-CA"/>
        </w:rPr>
        <w:t>, cela est important de le mentionner car souvent l’enfant aura un comportement différent et nous comprendrons mieux pourquoi.</w:t>
      </w:r>
      <w:r w:rsidR="0081129E" w:rsidRPr="00172AC6">
        <w:rPr>
          <w:rFonts w:cstheme="minorHAnsi"/>
          <w:lang w:val="fr-CA"/>
        </w:rPr>
        <w:t xml:space="preserve">  L’observation devient un autre outil pour mieux dirigé les interventions éducatives, en observant l’enfant dans </w:t>
      </w:r>
      <w:r w:rsidR="00B62923" w:rsidRPr="00172AC6">
        <w:rPr>
          <w:rFonts w:cstheme="minorHAnsi"/>
          <w:lang w:val="fr-CA"/>
        </w:rPr>
        <w:t>les différents moments</w:t>
      </w:r>
      <w:r w:rsidR="0081129E" w:rsidRPr="00172AC6">
        <w:rPr>
          <w:rFonts w:cstheme="minorHAnsi"/>
          <w:lang w:val="fr-CA"/>
        </w:rPr>
        <w:t xml:space="preserve"> de vie, le personnel sera donc en mesure de bien ciblé l’aide qu’il doit apporter à l’</w:t>
      </w:r>
      <w:r w:rsidR="00B62923" w:rsidRPr="00172AC6">
        <w:rPr>
          <w:rFonts w:cstheme="minorHAnsi"/>
          <w:lang w:val="fr-CA"/>
        </w:rPr>
        <w:t>enfant. En soutien à l’apprentissage par modelage des jeunes enfants, l’adulte se doit d’agir comme il ou elle souhaiterait les voir agir à leur tour, car les enfants apprenne en observant  et les adultes deviennent des modèles.</w:t>
      </w:r>
    </w:p>
    <w:p w:rsidR="00B62923" w:rsidRPr="00172AC6" w:rsidRDefault="00B62923" w:rsidP="00B62923">
      <w:pPr>
        <w:pStyle w:val="Paragraphedeliste"/>
        <w:rPr>
          <w:rFonts w:cstheme="minorHAnsi"/>
          <w:lang w:val="fr-CA"/>
        </w:rPr>
      </w:pPr>
    </w:p>
    <w:p w:rsidR="00B62923" w:rsidRPr="00172AC6" w:rsidRDefault="00B62923" w:rsidP="00B62923">
      <w:pPr>
        <w:pStyle w:val="Paragraphedeliste"/>
        <w:numPr>
          <w:ilvl w:val="2"/>
          <w:numId w:val="8"/>
        </w:numPr>
        <w:rPr>
          <w:rFonts w:cstheme="minorHAnsi"/>
          <w:lang w:val="fr-CA"/>
        </w:rPr>
      </w:pPr>
      <w:r w:rsidRPr="00172AC6">
        <w:rPr>
          <w:rFonts w:cstheme="minorHAnsi"/>
          <w:lang w:val="fr-CA"/>
        </w:rPr>
        <w:t>Explorer</w:t>
      </w:r>
    </w:p>
    <w:p w:rsidR="00B62923" w:rsidRPr="00172AC6" w:rsidRDefault="00B62923" w:rsidP="00B62923">
      <w:pPr>
        <w:pStyle w:val="Paragraphedeliste"/>
        <w:numPr>
          <w:ilvl w:val="2"/>
          <w:numId w:val="8"/>
        </w:numPr>
        <w:rPr>
          <w:rFonts w:cstheme="minorHAnsi"/>
          <w:lang w:val="fr-CA"/>
        </w:rPr>
      </w:pPr>
      <w:r w:rsidRPr="00172AC6">
        <w:rPr>
          <w:rFonts w:cstheme="minorHAnsi"/>
          <w:lang w:val="fr-CA"/>
        </w:rPr>
        <w:t>Toucher</w:t>
      </w:r>
    </w:p>
    <w:p w:rsidR="00B62923" w:rsidRPr="00172AC6" w:rsidRDefault="00B62923" w:rsidP="00B62923">
      <w:pPr>
        <w:pStyle w:val="Paragraphedeliste"/>
        <w:numPr>
          <w:ilvl w:val="2"/>
          <w:numId w:val="8"/>
        </w:numPr>
        <w:rPr>
          <w:rFonts w:cstheme="minorHAnsi"/>
          <w:lang w:val="fr-CA"/>
        </w:rPr>
      </w:pPr>
      <w:r w:rsidRPr="00172AC6">
        <w:rPr>
          <w:rFonts w:cstheme="minorHAnsi"/>
          <w:lang w:val="fr-CA"/>
        </w:rPr>
        <w:t>Tester</w:t>
      </w:r>
    </w:p>
    <w:p w:rsidR="00B62923" w:rsidRPr="00172AC6" w:rsidRDefault="00B62923" w:rsidP="00B62923">
      <w:pPr>
        <w:pStyle w:val="Paragraphedeliste"/>
        <w:numPr>
          <w:ilvl w:val="2"/>
          <w:numId w:val="8"/>
        </w:numPr>
        <w:rPr>
          <w:rFonts w:cstheme="minorHAnsi"/>
          <w:lang w:val="fr-CA"/>
        </w:rPr>
      </w:pPr>
      <w:r w:rsidRPr="00172AC6">
        <w:rPr>
          <w:rFonts w:cstheme="minorHAnsi"/>
          <w:lang w:val="fr-CA"/>
        </w:rPr>
        <w:t>Communiquer</w:t>
      </w:r>
    </w:p>
    <w:p w:rsidR="00B62923" w:rsidRPr="00172AC6" w:rsidRDefault="00B62923" w:rsidP="00B62923">
      <w:pPr>
        <w:pStyle w:val="Paragraphedeliste"/>
        <w:numPr>
          <w:ilvl w:val="2"/>
          <w:numId w:val="8"/>
        </w:numPr>
        <w:rPr>
          <w:rFonts w:cstheme="minorHAnsi"/>
          <w:lang w:val="fr-CA"/>
        </w:rPr>
      </w:pPr>
      <w:r w:rsidRPr="00172AC6">
        <w:rPr>
          <w:rFonts w:cstheme="minorHAnsi"/>
          <w:lang w:val="fr-CA"/>
        </w:rPr>
        <w:t>Observer</w:t>
      </w:r>
    </w:p>
    <w:p w:rsidR="00884252" w:rsidRPr="00172AC6" w:rsidRDefault="00884252" w:rsidP="00B62923">
      <w:pPr>
        <w:rPr>
          <w:rFonts w:cstheme="minorHAnsi"/>
          <w:b/>
          <w:u w:val="single"/>
          <w:lang w:val="fr-CA"/>
        </w:rPr>
      </w:pPr>
    </w:p>
    <w:p w:rsidR="007C1619" w:rsidRDefault="007C1619" w:rsidP="00B62923">
      <w:pPr>
        <w:rPr>
          <w:rFonts w:cstheme="minorHAnsi"/>
          <w:b/>
          <w:u w:val="single"/>
          <w:lang w:val="fr-CA"/>
        </w:rPr>
      </w:pPr>
    </w:p>
    <w:p w:rsidR="00B62923" w:rsidRPr="00172AC6" w:rsidRDefault="00B62923" w:rsidP="00B62923">
      <w:pPr>
        <w:rPr>
          <w:rFonts w:cstheme="minorHAnsi"/>
          <w:lang w:val="fr-CA"/>
        </w:rPr>
      </w:pPr>
      <w:r w:rsidRPr="00172AC6">
        <w:rPr>
          <w:rFonts w:cstheme="minorHAnsi"/>
          <w:b/>
          <w:u w:val="single"/>
          <w:lang w:val="fr-CA"/>
        </w:rPr>
        <w:t>L’intervention démocratique</w:t>
      </w:r>
      <w:r w:rsidR="00387EAE" w:rsidRPr="00172AC6">
        <w:rPr>
          <w:rFonts w:cstheme="minorHAnsi"/>
          <w:b/>
          <w:u w:val="single"/>
          <w:lang w:val="fr-CA"/>
        </w:rPr>
        <w:t> :</w:t>
      </w:r>
      <w:r w:rsidR="00344D20" w:rsidRPr="00172AC6">
        <w:rPr>
          <w:rFonts w:cstheme="minorHAnsi"/>
          <w:lang w:val="fr-CA"/>
        </w:rPr>
        <w:t xml:space="preserve"> favorise l’autonomie, l’apprentissage actif, la confiance en soi et à établir des relations harmonieuses avec les pairs. Un climat positif, le partage de pouvoir entre l’adulte et l’enfant, amène l’enfant à se sentir respecté et encadré. En leur laissant le choix en fonction de leurs capacités, il permet à l’enfant d’exprimer ses besoins de solutionné les confits. L’intervention démocratique favorise, la sécurité affective, leur motivation et leur engagement dans leurs jeux.</w:t>
      </w:r>
    </w:p>
    <w:p w:rsidR="00B62923" w:rsidRPr="00172AC6" w:rsidRDefault="00E9399F" w:rsidP="00344D20">
      <w:pPr>
        <w:pStyle w:val="Paragraphedeliste"/>
        <w:numPr>
          <w:ilvl w:val="0"/>
          <w:numId w:val="14"/>
        </w:numPr>
        <w:rPr>
          <w:rFonts w:cstheme="minorHAnsi"/>
          <w:lang w:val="fr-CA"/>
        </w:rPr>
      </w:pPr>
      <w:r w:rsidRPr="00172AC6">
        <w:rPr>
          <w:rFonts w:cstheme="minorHAnsi"/>
          <w:lang w:val="fr-CA"/>
        </w:rPr>
        <w:t>Liberté de choix</w:t>
      </w:r>
    </w:p>
    <w:p w:rsidR="00E9399F" w:rsidRPr="00172AC6" w:rsidRDefault="00E9399F" w:rsidP="00344D20">
      <w:pPr>
        <w:pStyle w:val="Paragraphedeliste"/>
        <w:numPr>
          <w:ilvl w:val="0"/>
          <w:numId w:val="14"/>
        </w:numPr>
        <w:rPr>
          <w:rFonts w:cstheme="minorHAnsi"/>
          <w:lang w:val="fr-CA"/>
        </w:rPr>
      </w:pPr>
      <w:r w:rsidRPr="00172AC6">
        <w:rPr>
          <w:rFonts w:cstheme="minorHAnsi"/>
          <w:lang w:val="fr-CA"/>
        </w:rPr>
        <w:t>Soutenir au lieu de résoudre</w:t>
      </w:r>
    </w:p>
    <w:p w:rsidR="00151E46" w:rsidRPr="00172AC6" w:rsidRDefault="00E9399F" w:rsidP="00004F10">
      <w:pPr>
        <w:pStyle w:val="Paragraphedeliste"/>
        <w:numPr>
          <w:ilvl w:val="0"/>
          <w:numId w:val="14"/>
        </w:numPr>
        <w:rPr>
          <w:rFonts w:cstheme="minorHAnsi"/>
          <w:lang w:val="fr-CA"/>
        </w:rPr>
      </w:pPr>
      <w:r w:rsidRPr="00172AC6">
        <w:rPr>
          <w:rFonts w:cstheme="minorHAnsi"/>
          <w:lang w:val="fr-CA"/>
        </w:rPr>
        <w:t>Égalité de pouvoir</w:t>
      </w:r>
      <w:r w:rsidR="00387EAE" w:rsidRPr="00172AC6">
        <w:rPr>
          <w:rFonts w:cstheme="minorHAnsi"/>
          <w:lang w:val="fr-CA"/>
        </w:rPr>
        <w:t xml:space="preserve"> et flexibilité</w:t>
      </w:r>
    </w:p>
    <w:p w:rsidR="007C1619" w:rsidRDefault="007C1619" w:rsidP="00172AC6">
      <w:pPr>
        <w:rPr>
          <w:rFonts w:cstheme="minorHAnsi"/>
          <w:b/>
          <w:bCs/>
          <w:color w:val="FF0000"/>
          <w:lang w:val="fr-CA"/>
        </w:rPr>
      </w:pPr>
    </w:p>
    <w:p w:rsidR="00172AC6" w:rsidRPr="00172AC6" w:rsidRDefault="00172AC6" w:rsidP="00172AC6">
      <w:pPr>
        <w:rPr>
          <w:rFonts w:ascii="Arial" w:hAnsi="Arial" w:cs="Arial"/>
          <w:b/>
          <w:bCs/>
          <w:color w:val="FF0000"/>
          <w:sz w:val="24"/>
          <w:szCs w:val="24"/>
          <w:lang w:val="fr-CA"/>
        </w:rPr>
      </w:pPr>
    </w:p>
    <w:p w:rsidR="00606A81" w:rsidRPr="007C1619" w:rsidRDefault="007C1619" w:rsidP="007C1619">
      <w:pPr>
        <w:rPr>
          <w:rFonts w:cstheme="minorHAnsi"/>
          <w:b/>
          <w:u w:val="single"/>
          <w:lang w:val="fr-CA"/>
        </w:rPr>
      </w:pPr>
      <w:r w:rsidRPr="007C1619">
        <w:rPr>
          <w:rFonts w:cstheme="minorHAnsi"/>
          <w:b/>
          <w:u w:val="single"/>
          <w:lang w:val="fr-CA"/>
        </w:rPr>
        <w:t>LES DIMENSIONS DE LA QUALITÉ ÉDUCATIVE</w:t>
      </w:r>
    </w:p>
    <w:p w:rsidR="007C1619" w:rsidRDefault="007C1619" w:rsidP="00FE1B18">
      <w:pPr>
        <w:rPr>
          <w:rFonts w:ascii="Arial" w:hAnsi="Arial" w:cs="Arial"/>
          <w:sz w:val="24"/>
          <w:szCs w:val="24"/>
          <w:lang w:val="fr-CA"/>
        </w:rPr>
      </w:pPr>
    </w:p>
    <w:p w:rsidR="00360F4E" w:rsidRPr="007C1619" w:rsidRDefault="00FC1D38" w:rsidP="00FE1B18">
      <w:pPr>
        <w:rPr>
          <w:rFonts w:cstheme="minorHAnsi"/>
          <w:lang w:val="fr-CA"/>
        </w:rPr>
      </w:pPr>
      <w:r w:rsidRPr="007C1619">
        <w:rPr>
          <w:rFonts w:cstheme="minorHAnsi"/>
          <w:lang w:val="fr-CA"/>
        </w:rPr>
        <w:t>À la garderie Les Joyeux</w:t>
      </w:r>
      <w:r w:rsidR="006A4513" w:rsidRPr="007C1619">
        <w:rPr>
          <w:rFonts w:cstheme="minorHAnsi"/>
          <w:lang w:val="fr-CA"/>
        </w:rPr>
        <w:t xml:space="preserve"> Galopins,</w:t>
      </w:r>
      <w:r w:rsidRPr="007C1619">
        <w:rPr>
          <w:rFonts w:cstheme="minorHAnsi"/>
          <w:lang w:val="fr-CA"/>
        </w:rPr>
        <w:t xml:space="preserve"> l</w:t>
      </w:r>
      <w:r w:rsidR="003E48BE" w:rsidRPr="007C1619">
        <w:rPr>
          <w:rFonts w:cstheme="minorHAnsi"/>
          <w:lang w:val="fr-CA"/>
        </w:rPr>
        <w:t xml:space="preserve">a qualité </w:t>
      </w:r>
      <w:r w:rsidR="00A1268B" w:rsidRPr="007C1619">
        <w:rPr>
          <w:rFonts w:cstheme="minorHAnsi"/>
          <w:lang w:val="fr-CA"/>
        </w:rPr>
        <w:t xml:space="preserve">éducative </w:t>
      </w:r>
      <w:r w:rsidR="00D02D0F" w:rsidRPr="007C1619">
        <w:rPr>
          <w:rFonts w:cstheme="minorHAnsi"/>
          <w:lang w:val="fr-CA"/>
        </w:rPr>
        <w:t xml:space="preserve">se définie par </w:t>
      </w:r>
      <w:r w:rsidR="00A1268B" w:rsidRPr="007C1619">
        <w:rPr>
          <w:rFonts w:cstheme="minorHAnsi"/>
          <w:lang w:val="fr-CA"/>
        </w:rPr>
        <w:t>plusieurs facteur</w:t>
      </w:r>
      <w:r w:rsidR="00387EAE" w:rsidRPr="007C1619">
        <w:rPr>
          <w:rFonts w:cstheme="minorHAnsi"/>
          <w:lang w:val="fr-CA"/>
        </w:rPr>
        <w:t>s</w:t>
      </w:r>
      <w:r w:rsidR="00A1268B" w:rsidRPr="007C1619">
        <w:rPr>
          <w:rFonts w:cstheme="minorHAnsi"/>
          <w:lang w:val="fr-CA"/>
        </w:rPr>
        <w:t xml:space="preserve">  dont </w:t>
      </w:r>
      <w:r w:rsidR="00D02D0F" w:rsidRPr="007C1619">
        <w:rPr>
          <w:rFonts w:cstheme="minorHAnsi"/>
          <w:lang w:val="fr-CA"/>
        </w:rPr>
        <w:t xml:space="preserve">la </w:t>
      </w:r>
      <w:r w:rsidR="003E48BE" w:rsidRPr="007C1619">
        <w:rPr>
          <w:rFonts w:cstheme="minorHAnsi"/>
          <w:lang w:val="fr-CA"/>
        </w:rPr>
        <w:t xml:space="preserve">taille du groupe, </w:t>
      </w:r>
      <w:r w:rsidR="00387EAE" w:rsidRPr="007C1619">
        <w:rPr>
          <w:rFonts w:cstheme="minorHAnsi"/>
          <w:lang w:val="fr-CA"/>
        </w:rPr>
        <w:t xml:space="preserve">le </w:t>
      </w:r>
      <w:r w:rsidR="003E48BE" w:rsidRPr="007C1619">
        <w:rPr>
          <w:rFonts w:cstheme="minorHAnsi"/>
          <w:lang w:val="fr-CA"/>
        </w:rPr>
        <w:t>ratio</w:t>
      </w:r>
      <w:r w:rsidRPr="007C1619">
        <w:rPr>
          <w:rFonts w:cstheme="minorHAnsi"/>
          <w:lang w:val="fr-CA"/>
        </w:rPr>
        <w:t xml:space="preserve"> (8 </w:t>
      </w:r>
      <w:r w:rsidR="00973CBA" w:rsidRPr="007C1619">
        <w:rPr>
          <w:rFonts w:cstheme="minorHAnsi"/>
          <w:lang w:val="fr-CA"/>
        </w:rPr>
        <w:t xml:space="preserve">ou 10 </w:t>
      </w:r>
      <w:r w:rsidRPr="007C1619">
        <w:rPr>
          <w:rFonts w:cstheme="minorHAnsi"/>
          <w:lang w:val="fr-CA"/>
        </w:rPr>
        <w:t>enfants par groupe</w:t>
      </w:r>
      <w:r w:rsidR="00973CBA" w:rsidRPr="007C1619">
        <w:rPr>
          <w:rFonts w:cstheme="minorHAnsi"/>
          <w:lang w:val="fr-CA"/>
        </w:rPr>
        <w:t xml:space="preserve"> selon l’âge</w:t>
      </w:r>
      <w:r w:rsidRPr="007C1619">
        <w:rPr>
          <w:rFonts w:cstheme="minorHAnsi"/>
          <w:lang w:val="fr-CA"/>
        </w:rPr>
        <w:t>)</w:t>
      </w:r>
      <w:r w:rsidR="003E48BE" w:rsidRPr="007C1619">
        <w:rPr>
          <w:rFonts w:cstheme="minorHAnsi"/>
          <w:lang w:val="fr-CA"/>
        </w:rPr>
        <w:t xml:space="preserve">, </w:t>
      </w:r>
      <w:r w:rsidR="00387EAE" w:rsidRPr="007C1619">
        <w:rPr>
          <w:rFonts w:cstheme="minorHAnsi"/>
          <w:lang w:val="fr-CA"/>
        </w:rPr>
        <w:t xml:space="preserve">la </w:t>
      </w:r>
      <w:r w:rsidR="003E48BE" w:rsidRPr="007C1619">
        <w:rPr>
          <w:rFonts w:cstheme="minorHAnsi"/>
          <w:lang w:val="fr-CA"/>
        </w:rPr>
        <w:t xml:space="preserve">formation </w:t>
      </w:r>
      <w:r w:rsidR="00D02D0F" w:rsidRPr="007C1619">
        <w:rPr>
          <w:rFonts w:cstheme="minorHAnsi"/>
          <w:lang w:val="fr-CA"/>
        </w:rPr>
        <w:t>du personnel</w:t>
      </w:r>
      <w:r w:rsidRPr="007C1619">
        <w:rPr>
          <w:rFonts w:cstheme="minorHAnsi"/>
          <w:lang w:val="fr-CA"/>
        </w:rPr>
        <w:t xml:space="preserve"> selon leur besoin, </w:t>
      </w:r>
      <w:r w:rsidR="00973CBA" w:rsidRPr="007C1619">
        <w:rPr>
          <w:rFonts w:cstheme="minorHAnsi"/>
          <w:lang w:val="fr-CA"/>
        </w:rPr>
        <w:t>6 éducatrices détiennent</w:t>
      </w:r>
      <w:r w:rsidRPr="007C1619">
        <w:rPr>
          <w:rFonts w:cstheme="minorHAnsi"/>
          <w:lang w:val="fr-CA"/>
        </w:rPr>
        <w:t xml:space="preserve"> une formation en petite enfance reconnu par le Ministère de la famille</w:t>
      </w:r>
      <w:r w:rsidR="00973CBA" w:rsidRPr="007C1619">
        <w:rPr>
          <w:rFonts w:cstheme="minorHAnsi"/>
          <w:lang w:val="fr-CA"/>
        </w:rPr>
        <w:t xml:space="preserve"> et sont à notre emploi depuis plus de 15 ans déjà</w:t>
      </w:r>
      <w:r w:rsidRPr="007C1619">
        <w:rPr>
          <w:rFonts w:cstheme="minorHAnsi"/>
          <w:lang w:val="fr-CA"/>
        </w:rPr>
        <w:t xml:space="preserve">, des remplaçantes stable qui sont intégrés à la philosophie de </w:t>
      </w:r>
      <w:r w:rsidRPr="007C1619">
        <w:rPr>
          <w:rFonts w:cstheme="minorHAnsi"/>
          <w:lang w:val="fr-CA"/>
        </w:rPr>
        <w:lastRenderedPageBreak/>
        <w:t xml:space="preserve">notre service de garde, membre du RGPQ association qui </w:t>
      </w:r>
      <w:r w:rsidR="00BB7BBD" w:rsidRPr="007C1619">
        <w:rPr>
          <w:rFonts w:cstheme="minorHAnsi"/>
          <w:lang w:val="fr-CA"/>
        </w:rPr>
        <w:t>partage leur connaissance pour soutenir la qualité des services de garde</w:t>
      </w:r>
      <w:r w:rsidR="00DE76D8">
        <w:rPr>
          <w:rFonts w:cstheme="minorHAnsi"/>
          <w:lang w:val="fr-CA"/>
        </w:rPr>
        <w:t xml:space="preserve"> </w:t>
      </w:r>
      <w:r w:rsidR="003E48BE" w:rsidRPr="007C1619">
        <w:rPr>
          <w:rFonts w:cstheme="minorHAnsi"/>
          <w:lang w:val="fr-CA"/>
        </w:rPr>
        <w:t>etc..</w:t>
      </w:r>
      <w:r w:rsidR="00387EAE" w:rsidRPr="007C1619">
        <w:rPr>
          <w:rFonts w:cstheme="minorHAnsi"/>
          <w:lang w:val="fr-CA"/>
        </w:rPr>
        <w:t>Et</w:t>
      </w:r>
      <w:r w:rsidR="00A1268B" w:rsidRPr="007C1619">
        <w:rPr>
          <w:rFonts w:cstheme="minorHAnsi"/>
          <w:lang w:val="fr-CA"/>
        </w:rPr>
        <w:t xml:space="preserve"> qui s’intègre avec d’autres</w:t>
      </w:r>
      <w:r w:rsidR="00360F4E" w:rsidRPr="007C1619">
        <w:rPr>
          <w:rFonts w:cstheme="minorHAnsi"/>
          <w:lang w:val="fr-CA"/>
        </w:rPr>
        <w:t xml:space="preserve"> éléments qui au jour le jour, </w:t>
      </w:r>
      <w:r w:rsidR="00D02D0F" w:rsidRPr="007C1619">
        <w:rPr>
          <w:rFonts w:cstheme="minorHAnsi"/>
          <w:lang w:val="fr-CA"/>
        </w:rPr>
        <w:t>contribuent à la qualité de</w:t>
      </w:r>
      <w:r w:rsidR="00360F4E" w:rsidRPr="007C1619">
        <w:rPr>
          <w:rFonts w:cstheme="minorHAnsi"/>
          <w:lang w:val="fr-CA"/>
        </w:rPr>
        <w:t xml:space="preserve"> vie des enfants.</w:t>
      </w:r>
    </w:p>
    <w:p w:rsidR="00172AC6" w:rsidRPr="007C1619" w:rsidRDefault="00172AC6" w:rsidP="00FE1B18">
      <w:pPr>
        <w:rPr>
          <w:rFonts w:cstheme="minorHAnsi"/>
          <w:lang w:val="fr-CA"/>
        </w:rPr>
      </w:pPr>
    </w:p>
    <w:p w:rsidR="00360F4E" w:rsidRPr="007C1619" w:rsidRDefault="00360F4E" w:rsidP="00884252">
      <w:pPr>
        <w:pStyle w:val="Paragraphedeliste"/>
        <w:numPr>
          <w:ilvl w:val="0"/>
          <w:numId w:val="16"/>
        </w:numPr>
        <w:rPr>
          <w:rFonts w:cstheme="minorHAnsi"/>
          <w:lang w:val="fr-CA"/>
        </w:rPr>
      </w:pPr>
      <w:r w:rsidRPr="007C1619">
        <w:rPr>
          <w:rFonts w:cstheme="minorHAnsi"/>
          <w:lang w:val="fr-CA"/>
        </w:rPr>
        <w:t>L’interaction du personnel éducateur avec les enfants</w:t>
      </w:r>
    </w:p>
    <w:p w:rsidR="00360F4E" w:rsidRPr="007C1619" w:rsidRDefault="00360F4E" w:rsidP="00884252">
      <w:pPr>
        <w:pStyle w:val="Paragraphedeliste"/>
        <w:numPr>
          <w:ilvl w:val="0"/>
          <w:numId w:val="16"/>
        </w:numPr>
        <w:rPr>
          <w:rFonts w:cstheme="minorHAnsi"/>
          <w:lang w:val="fr-CA"/>
        </w:rPr>
      </w:pPr>
      <w:r w:rsidRPr="007C1619">
        <w:rPr>
          <w:rFonts w:cstheme="minorHAnsi"/>
          <w:lang w:val="fr-CA"/>
        </w:rPr>
        <w:t>Les expériences vécues par les enfants</w:t>
      </w:r>
    </w:p>
    <w:p w:rsidR="00360F4E" w:rsidRPr="007C1619" w:rsidRDefault="00360F4E" w:rsidP="00884252">
      <w:pPr>
        <w:pStyle w:val="Paragraphedeliste"/>
        <w:numPr>
          <w:ilvl w:val="0"/>
          <w:numId w:val="16"/>
        </w:numPr>
        <w:rPr>
          <w:rFonts w:cstheme="minorHAnsi"/>
          <w:lang w:val="fr-CA"/>
        </w:rPr>
      </w:pPr>
      <w:r w:rsidRPr="007C1619">
        <w:rPr>
          <w:rFonts w:cstheme="minorHAnsi"/>
          <w:lang w:val="fr-CA"/>
        </w:rPr>
        <w:t>L’aménagement des lieux et le matériel</w:t>
      </w:r>
    </w:p>
    <w:p w:rsidR="00360F4E" w:rsidRPr="007C1619" w:rsidRDefault="00360F4E" w:rsidP="00884252">
      <w:pPr>
        <w:pStyle w:val="Paragraphedeliste"/>
        <w:numPr>
          <w:ilvl w:val="0"/>
          <w:numId w:val="16"/>
        </w:numPr>
        <w:rPr>
          <w:rFonts w:cstheme="minorHAnsi"/>
          <w:lang w:val="fr-CA"/>
        </w:rPr>
      </w:pPr>
      <w:r w:rsidRPr="007C1619">
        <w:rPr>
          <w:rFonts w:cstheme="minorHAnsi"/>
          <w:lang w:val="fr-CA"/>
        </w:rPr>
        <w:t>L’interaction entre le personnel éducateur et les parents</w:t>
      </w:r>
    </w:p>
    <w:p w:rsidR="00172AC6" w:rsidRPr="007C1619" w:rsidRDefault="00172AC6" w:rsidP="00D02D0F">
      <w:pPr>
        <w:rPr>
          <w:rFonts w:cstheme="minorHAnsi"/>
          <w:b/>
          <w:u w:val="single"/>
          <w:lang w:val="fr-CA"/>
        </w:rPr>
      </w:pPr>
    </w:p>
    <w:p w:rsidR="004A1EEA" w:rsidRPr="007C1619" w:rsidRDefault="003E48BE" w:rsidP="00D02D0F">
      <w:pPr>
        <w:rPr>
          <w:rFonts w:cstheme="minorHAnsi"/>
          <w:lang w:val="fr-CA"/>
        </w:rPr>
      </w:pPr>
      <w:r w:rsidRPr="007C1619">
        <w:rPr>
          <w:rFonts w:cstheme="minorHAnsi"/>
          <w:b/>
          <w:u w:val="single"/>
          <w:lang w:val="fr-CA"/>
        </w:rPr>
        <w:t>L’interaction du personnel éducateur</w:t>
      </w:r>
      <w:r w:rsidR="00884252" w:rsidRPr="007C1619">
        <w:rPr>
          <w:rFonts w:cstheme="minorHAnsi"/>
          <w:b/>
          <w:u w:val="single"/>
          <w:lang w:val="fr-CA"/>
        </w:rPr>
        <w:t> :</w:t>
      </w:r>
      <w:r w:rsidR="004A1EEA" w:rsidRPr="007C1619">
        <w:rPr>
          <w:rFonts w:cstheme="minorHAnsi"/>
          <w:lang w:val="fr-CA"/>
        </w:rPr>
        <w:t>L’éducatrice planifie pour maximiser son temps en présen</w:t>
      </w:r>
      <w:r w:rsidR="00387EAE" w:rsidRPr="007C1619">
        <w:rPr>
          <w:rFonts w:cstheme="minorHAnsi"/>
          <w:lang w:val="fr-CA"/>
        </w:rPr>
        <w:t xml:space="preserve">ce des enfants et organise celui-ci </w:t>
      </w:r>
      <w:r w:rsidR="00DC64A2" w:rsidRPr="007C1619">
        <w:rPr>
          <w:rFonts w:cstheme="minorHAnsi"/>
          <w:lang w:val="fr-CA"/>
        </w:rPr>
        <w:t>pour</w:t>
      </w:r>
      <w:r w:rsidR="004A1EEA" w:rsidRPr="007C1619">
        <w:rPr>
          <w:rFonts w:cstheme="minorHAnsi"/>
          <w:lang w:val="fr-CA"/>
        </w:rPr>
        <w:t xml:space="preserve"> introduire, soutenir le gout de la</w:t>
      </w:r>
      <w:r w:rsidR="00DC64A2" w:rsidRPr="007C1619">
        <w:rPr>
          <w:rFonts w:cstheme="minorHAnsi"/>
          <w:lang w:val="fr-CA"/>
        </w:rPr>
        <w:t>lecture, de</w:t>
      </w:r>
      <w:r w:rsidR="00387EAE" w:rsidRPr="007C1619">
        <w:rPr>
          <w:rFonts w:cstheme="minorHAnsi"/>
          <w:lang w:val="fr-CA"/>
        </w:rPr>
        <w:t xml:space="preserve"> l’écriture, </w:t>
      </w:r>
      <w:r w:rsidR="00DC64A2" w:rsidRPr="007C1619">
        <w:rPr>
          <w:rFonts w:cstheme="minorHAnsi"/>
          <w:lang w:val="fr-CA"/>
        </w:rPr>
        <w:t xml:space="preserve">de </w:t>
      </w:r>
      <w:r w:rsidR="00387EAE" w:rsidRPr="007C1619">
        <w:rPr>
          <w:rFonts w:cstheme="minorHAnsi"/>
          <w:lang w:val="fr-CA"/>
        </w:rPr>
        <w:t>la litéra</w:t>
      </w:r>
      <w:r w:rsidR="0075266B" w:rsidRPr="007C1619">
        <w:rPr>
          <w:rFonts w:cstheme="minorHAnsi"/>
          <w:lang w:val="fr-CA"/>
        </w:rPr>
        <w:t>t</w:t>
      </w:r>
      <w:r w:rsidR="004A1EEA" w:rsidRPr="007C1619">
        <w:rPr>
          <w:rFonts w:cstheme="minorHAnsi"/>
          <w:lang w:val="fr-CA"/>
        </w:rPr>
        <w:t>ie, le concept de mathématique et surtout de priorisé les périodes de transition</w:t>
      </w:r>
      <w:r w:rsidR="0015230D" w:rsidRPr="007C1619">
        <w:rPr>
          <w:rFonts w:cstheme="minorHAnsi"/>
          <w:lang w:val="fr-CA"/>
        </w:rPr>
        <w:t xml:space="preserve"> et de routine</w:t>
      </w:r>
      <w:r w:rsidR="004A1EEA" w:rsidRPr="007C1619">
        <w:rPr>
          <w:rFonts w:cstheme="minorHAnsi"/>
          <w:lang w:val="fr-CA"/>
        </w:rPr>
        <w:t xml:space="preserve"> pour encourager l’apprentissage</w:t>
      </w:r>
    </w:p>
    <w:p w:rsidR="000B76E1" w:rsidRPr="007C1619" w:rsidRDefault="004D64BB" w:rsidP="004D64BB">
      <w:pPr>
        <w:rPr>
          <w:rFonts w:cstheme="minorHAnsi"/>
          <w:lang w:val="fr-CA"/>
        </w:rPr>
      </w:pPr>
      <w:r w:rsidRPr="007C1619">
        <w:rPr>
          <w:rFonts w:cstheme="minorHAnsi"/>
          <w:b/>
          <w:u w:val="single"/>
          <w:lang w:val="fr-CA"/>
        </w:rPr>
        <w:t>Les expériences vécus par les enfants</w:t>
      </w:r>
      <w:r w:rsidR="000B76E1" w:rsidRPr="007C1619">
        <w:rPr>
          <w:rFonts w:cstheme="minorHAnsi"/>
          <w:lang w:val="fr-CA"/>
        </w:rPr>
        <w:t>se sont tous le</w:t>
      </w:r>
      <w:r w:rsidR="00DC64A2" w:rsidRPr="007C1619">
        <w:rPr>
          <w:rFonts w:cstheme="minorHAnsi"/>
          <w:lang w:val="fr-CA"/>
        </w:rPr>
        <w:t>s</w:t>
      </w:r>
      <w:r w:rsidR="000B76E1" w:rsidRPr="007C1619">
        <w:rPr>
          <w:rFonts w:cstheme="minorHAnsi"/>
          <w:lang w:val="fr-CA"/>
        </w:rPr>
        <w:t xml:space="preserve"> moment</w:t>
      </w:r>
      <w:r w:rsidR="00DC64A2" w:rsidRPr="007C1619">
        <w:rPr>
          <w:rFonts w:cstheme="minorHAnsi"/>
          <w:lang w:val="fr-CA"/>
        </w:rPr>
        <w:t>s</w:t>
      </w:r>
      <w:r w:rsidR="000B76E1" w:rsidRPr="007C1619">
        <w:rPr>
          <w:rFonts w:cstheme="minorHAnsi"/>
          <w:lang w:val="fr-CA"/>
        </w:rPr>
        <w:t xml:space="preserve"> de la journée que les enfants vivre par la diversité, l’observation du groupe et de la mise en valeur des expériences. L’éducatrice vas adaptés, l’horaire, les activités, les jeux en laissant la pleine autonomie aux enfants de choisir leurs propres intérêts, en valorisant l’autonomie</w:t>
      </w:r>
      <w:r w:rsidR="00DC64A2" w:rsidRPr="007C1619">
        <w:rPr>
          <w:rFonts w:cstheme="minorHAnsi"/>
          <w:lang w:val="fr-CA"/>
        </w:rPr>
        <w:t xml:space="preserve"> pour</w:t>
      </w:r>
      <w:r w:rsidR="000B76E1" w:rsidRPr="007C1619">
        <w:rPr>
          <w:rFonts w:cstheme="minorHAnsi"/>
          <w:lang w:val="fr-CA"/>
        </w:rPr>
        <w:t xml:space="preserve"> la résolution de conflits et la socialisation.</w:t>
      </w:r>
    </w:p>
    <w:p w:rsidR="000B76E1" w:rsidRPr="007C1619" w:rsidRDefault="000B76E1" w:rsidP="004D64BB">
      <w:pPr>
        <w:rPr>
          <w:rFonts w:cstheme="minorHAnsi"/>
          <w:lang w:val="fr-CA"/>
        </w:rPr>
      </w:pPr>
      <w:r w:rsidRPr="007C1619">
        <w:rPr>
          <w:rFonts w:cstheme="minorHAnsi"/>
          <w:lang w:val="fr-CA"/>
        </w:rPr>
        <w:t xml:space="preserve">Nous privilégions les jeux extérieurs été comme hiver, le besoin de bouger </w:t>
      </w:r>
      <w:r w:rsidR="0075266B" w:rsidRPr="007C1619">
        <w:rPr>
          <w:rFonts w:cstheme="minorHAnsi"/>
          <w:lang w:val="fr-CA"/>
        </w:rPr>
        <w:t xml:space="preserve">et d’espace est </w:t>
      </w:r>
      <w:r w:rsidRPr="007C1619">
        <w:rPr>
          <w:rFonts w:cstheme="minorHAnsi"/>
          <w:lang w:val="fr-CA"/>
        </w:rPr>
        <w:t xml:space="preserve">primordiale </w:t>
      </w:r>
      <w:r w:rsidR="0075266B" w:rsidRPr="007C1619">
        <w:rPr>
          <w:rFonts w:cstheme="minorHAnsi"/>
          <w:lang w:val="fr-CA"/>
        </w:rPr>
        <w:t>pour le jeune enfant. Nous maintenons</w:t>
      </w:r>
      <w:r w:rsidRPr="007C1619">
        <w:rPr>
          <w:rFonts w:cstheme="minorHAnsi"/>
          <w:lang w:val="fr-CA"/>
        </w:rPr>
        <w:t xml:space="preserve"> le</w:t>
      </w:r>
      <w:r w:rsidR="0075266B" w:rsidRPr="007C1619">
        <w:rPr>
          <w:rFonts w:cstheme="minorHAnsi"/>
          <w:lang w:val="fr-CA"/>
        </w:rPr>
        <w:t>s</w:t>
      </w:r>
      <w:r w:rsidRPr="007C1619">
        <w:rPr>
          <w:rFonts w:cstheme="minorHAnsi"/>
          <w:lang w:val="fr-CA"/>
        </w:rPr>
        <w:t xml:space="preserve"> même</w:t>
      </w:r>
      <w:r w:rsidR="0075266B" w:rsidRPr="007C1619">
        <w:rPr>
          <w:rFonts w:cstheme="minorHAnsi"/>
          <w:lang w:val="fr-CA"/>
        </w:rPr>
        <w:t>s</w:t>
      </w:r>
      <w:r w:rsidRPr="007C1619">
        <w:rPr>
          <w:rFonts w:cstheme="minorHAnsi"/>
          <w:lang w:val="fr-CA"/>
        </w:rPr>
        <w:t xml:space="preserve"> objectifs pour l’intérieur. Le </w:t>
      </w:r>
      <w:r w:rsidR="0015230D" w:rsidRPr="007C1619">
        <w:rPr>
          <w:rFonts w:cstheme="minorHAnsi"/>
          <w:lang w:val="fr-CA"/>
        </w:rPr>
        <w:t>jeu</w:t>
      </w:r>
      <w:r w:rsidRPr="007C1619">
        <w:rPr>
          <w:rFonts w:cstheme="minorHAnsi"/>
          <w:lang w:val="fr-CA"/>
        </w:rPr>
        <w:t xml:space="preserve"> libre et actif est au cœur de notre quotidien</w:t>
      </w:r>
      <w:r w:rsidR="0075266B" w:rsidRPr="007C1619">
        <w:rPr>
          <w:rFonts w:cstheme="minorHAnsi"/>
          <w:lang w:val="fr-CA"/>
        </w:rPr>
        <w:t>.</w:t>
      </w:r>
    </w:p>
    <w:p w:rsidR="007A0DAD" w:rsidRPr="007C1619" w:rsidRDefault="00CE053D" w:rsidP="00FA1751">
      <w:pPr>
        <w:rPr>
          <w:rFonts w:cstheme="minorHAnsi"/>
          <w:lang w:val="fr-CA"/>
        </w:rPr>
      </w:pPr>
      <w:r w:rsidRPr="007C1619">
        <w:rPr>
          <w:rFonts w:cstheme="minorHAnsi"/>
          <w:b/>
          <w:u w:val="single"/>
          <w:lang w:val="fr-CA"/>
        </w:rPr>
        <w:t xml:space="preserve">La qualité de l’aménagement de lieux et le </w:t>
      </w:r>
      <w:r w:rsidR="00884252" w:rsidRPr="007C1619">
        <w:rPr>
          <w:rFonts w:cstheme="minorHAnsi"/>
          <w:b/>
          <w:u w:val="single"/>
          <w:lang w:val="fr-CA"/>
        </w:rPr>
        <w:t>matériel</w:t>
      </w:r>
      <w:r w:rsidR="00884252" w:rsidRPr="007C1619">
        <w:rPr>
          <w:rFonts w:cstheme="minorHAnsi"/>
          <w:lang w:val="fr-CA"/>
        </w:rPr>
        <w:t xml:space="preserve"> favorise</w:t>
      </w:r>
      <w:r w:rsidR="00FA1751" w:rsidRPr="007C1619">
        <w:rPr>
          <w:rFonts w:cstheme="minorHAnsi"/>
          <w:lang w:val="fr-CA"/>
        </w:rPr>
        <w:t xml:space="preserve"> l’apprentissage. La qualité du matériel, adapté à l’âge en bon état et en quantité suffisante favorise l’apprentissage dans toutes les sphères du développement. </w:t>
      </w:r>
      <w:r w:rsidR="006F47D1" w:rsidRPr="007C1619">
        <w:rPr>
          <w:rFonts w:cstheme="minorHAnsi"/>
          <w:lang w:val="fr-CA"/>
        </w:rPr>
        <w:t xml:space="preserve">Un </w:t>
      </w:r>
      <w:r w:rsidR="00FA1751" w:rsidRPr="007C1619">
        <w:rPr>
          <w:rFonts w:cstheme="minorHAnsi"/>
          <w:lang w:val="fr-CA"/>
        </w:rPr>
        <w:t xml:space="preserve">local </w:t>
      </w:r>
      <w:r w:rsidR="00F63C6E" w:rsidRPr="007C1619">
        <w:rPr>
          <w:rFonts w:cstheme="minorHAnsi"/>
          <w:lang w:val="fr-CA"/>
        </w:rPr>
        <w:t>accueillant</w:t>
      </w:r>
      <w:r w:rsidR="00FA1751" w:rsidRPr="007C1619">
        <w:rPr>
          <w:rFonts w:cstheme="minorHAnsi"/>
          <w:lang w:val="fr-CA"/>
        </w:rPr>
        <w:t xml:space="preserve"> est essentiel dans notre milieu, les coins sont fonctionnels, polyvalent, imaginatif, confortable douillet et </w:t>
      </w:r>
      <w:r w:rsidR="0075266B" w:rsidRPr="007C1619">
        <w:rPr>
          <w:rFonts w:cstheme="minorHAnsi"/>
          <w:lang w:val="fr-CA"/>
        </w:rPr>
        <w:t>polyvalent. Pour</w:t>
      </w:r>
      <w:r w:rsidR="00F63C6E" w:rsidRPr="007C1619">
        <w:rPr>
          <w:rFonts w:cstheme="minorHAnsi"/>
          <w:lang w:val="fr-CA"/>
        </w:rPr>
        <w:t xml:space="preserve"> favoriser l’autonomie, l’initiative, la curiosité et favoriser l’imaginaire</w:t>
      </w:r>
    </w:p>
    <w:p w:rsidR="00250D4D" w:rsidRPr="007C1619" w:rsidRDefault="00250D4D" w:rsidP="00250D4D">
      <w:pPr>
        <w:pStyle w:val="Paragraphedeliste"/>
        <w:ind w:left="1440"/>
        <w:rPr>
          <w:rFonts w:cstheme="minorHAnsi"/>
          <w:lang w:val="fr-CA"/>
        </w:rPr>
      </w:pPr>
    </w:p>
    <w:p w:rsidR="004D6498" w:rsidRPr="007C1619" w:rsidRDefault="006B0AAE" w:rsidP="002F7CE7">
      <w:pPr>
        <w:pStyle w:val="Paragraphedeliste"/>
        <w:jc w:val="center"/>
        <w:rPr>
          <w:rFonts w:cstheme="minorHAnsi"/>
          <w:b/>
          <w:u w:val="single"/>
          <w:lang w:val="fr-CA"/>
        </w:rPr>
      </w:pPr>
      <w:r w:rsidRPr="007C1619">
        <w:rPr>
          <w:rFonts w:cstheme="minorHAnsi"/>
          <w:b/>
          <w:u w:val="single"/>
          <w:lang w:val="fr-CA"/>
        </w:rPr>
        <w:t>L</w:t>
      </w:r>
      <w:r w:rsidR="00F13ECE" w:rsidRPr="007C1619">
        <w:rPr>
          <w:rFonts w:cstheme="minorHAnsi"/>
          <w:b/>
          <w:u w:val="single"/>
          <w:lang w:val="fr-CA"/>
        </w:rPr>
        <w:t xml:space="preserve">’intervention éducative </w:t>
      </w:r>
      <w:r w:rsidRPr="007C1619">
        <w:rPr>
          <w:rFonts w:cstheme="minorHAnsi"/>
          <w:b/>
          <w:u w:val="single"/>
          <w:lang w:val="fr-CA"/>
        </w:rPr>
        <w:t xml:space="preserve">comporte </w:t>
      </w:r>
      <w:r w:rsidR="006B347C" w:rsidRPr="007C1619">
        <w:rPr>
          <w:rFonts w:cstheme="minorHAnsi"/>
          <w:b/>
          <w:u w:val="single"/>
          <w:lang w:val="fr-CA"/>
        </w:rPr>
        <w:t>4</w:t>
      </w:r>
      <w:r w:rsidRPr="007C1619">
        <w:rPr>
          <w:rFonts w:cstheme="minorHAnsi"/>
          <w:b/>
          <w:u w:val="single"/>
          <w:lang w:val="fr-CA"/>
        </w:rPr>
        <w:t xml:space="preserve"> dimensions qui a pour unique but </w:t>
      </w:r>
      <w:r w:rsidR="006B347C" w:rsidRPr="007C1619">
        <w:rPr>
          <w:rFonts w:cstheme="minorHAnsi"/>
          <w:b/>
          <w:u w:val="single"/>
          <w:lang w:val="fr-CA"/>
        </w:rPr>
        <w:t xml:space="preserve">le bien-être  et le développement des </w:t>
      </w:r>
      <w:r w:rsidR="007B5AAD" w:rsidRPr="007C1619">
        <w:rPr>
          <w:rFonts w:cstheme="minorHAnsi"/>
          <w:b/>
          <w:u w:val="single"/>
          <w:lang w:val="fr-CA"/>
        </w:rPr>
        <w:t>enfants</w:t>
      </w:r>
      <w:r w:rsidR="0011749E" w:rsidRPr="007C1619">
        <w:rPr>
          <w:rFonts w:cstheme="minorHAnsi"/>
          <w:b/>
          <w:u w:val="single"/>
          <w:lang w:val="fr-CA"/>
        </w:rPr>
        <w:t xml:space="preserve"> pour soutenir l’apprentissage actif</w:t>
      </w:r>
      <w:r w:rsidR="006B347C" w:rsidRPr="007C1619">
        <w:rPr>
          <w:rFonts w:cstheme="minorHAnsi"/>
          <w:b/>
          <w:u w:val="single"/>
          <w:lang w:val="fr-CA"/>
        </w:rPr>
        <w:t>.</w:t>
      </w:r>
    </w:p>
    <w:p w:rsidR="004D6498" w:rsidRPr="007C1619" w:rsidRDefault="00290D60" w:rsidP="004A2284">
      <w:pPr>
        <w:pStyle w:val="Paragraphedeliste"/>
        <w:jc w:val="center"/>
        <w:rPr>
          <w:rFonts w:cstheme="minorHAnsi"/>
          <w:lang w:val="fr-CA"/>
        </w:rPr>
      </w:pPr>
      <w:r>
        <w:rPr>
          <w:rFonts w:cstheme="minorHAnsi"/>
          <w:noProof/>
          <w:lang w:val="fr-CA" w:eastAsia="fr-CA"/>
        </w:rPr>
        <w:drawing>
          <wp:anchor distT="0" distB="0" distL="114300" distR="114300" simplePos="0" relativeHeight="251651072" behindDoc="1" locked="0" layoutInCell="1" allowOverlap="1">
            <wp:simplePos x="0" y="0"/>
            <wp:positionH relativeFrom="column">
              <wp:posOffset>1885950</wp:posOffset>
            </wp:positionH>
            <wp:positionV relativeFrom="paragraph">
              <wp:posOffset>64135</wp:posOffset>
            </wp:positionV>
            <wp:extent cx="2893060" cy="2295525"/>
            <wp:effectExtent l="1905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93060" cy="2295525"/>
                    </a:xfrm>
                    <a:prstGeom prst="rect">
                      <a:avLst/>
                    </a:prstGeom>
                  </pic:spPr>
                </pic:pic>
              </a:graphicData>
            </a:graphic>
          </wp:anchor>
        </w:drawing>
      </w:r>
    </w:p>
    <w:p w:rsidR="00201776" w:rsidRPr="007C1619" w:rsidRDefault="00201776" w:rsidP="00F13ECE">
      <w:pPr>
        <w:pStyle w:val="Paragraphedeliste"/>
        <w:rPr>
          <w:rFonts w:cstheme="minorHAnsi"/>
          <w:lang w:val="fr-CA"/>
        </w:rPr>
      </w:pPr>
    </w:p>
    <w:p w:rsidR="002F7CE7" w:rsidRPr="007C1619" w:rsidRDefault="002F7CE7" w:rsidP="00F13ECE">
      <w:pPr>
        <w:pStyle w:val="Paragraphedeliste"/>
        <w:rPr>
          <w:rFonts w:cstheme="minorHAnsi"/>
          <w:lang w:val="fr-CA"/>
        </w:rPr>
      </w:pPr>
    </w:p>
    <w:p w:rsidR="002F7CE7" w:rsidRPr="007C1619" w:rsidRDefault="002F7CE7" w:rsidP="00F13ECE">
      <w:pPr>
        <w:pStyle w:val="Paragraphedeliste"/>
        <w:rPr>
          <w:rFonts w:cstheme="minorHAnsi"/>
          <w:lang w:val="fr-CA"/>
        </w:rPr>
      </w:pPr>
    </w:p>
    <w:p w:rsidR="002F7CE7" w:rsidRPr="007C1619" w:rsidRDefault="002F7CE7" w:rsidP="00F13ECE">
      <w:pPr>
        <w:pStyle w:val="Paragraphedeliste"/>
        <w:rPr>
          <w:rFonts w:cstheme="minorHAnsi"/>
          <w:lang w:val="fr-CA"/>
        </w:rPr>
      </w:pPr>
    </w:p>
    <w:p w:rsidR="002F7CE7" w:rsidRPr="007C1619" w:rsidRDefault="002F7CE7" w:rsidP="00F13ECE">
      <w:pPr>
        <w:pStyle w:val="Paragraphedeliste"/>
        <w:rPr>
          <w:rFonts w:cstheme="minorHAnsi"/>
          <w:lang w:val="fr-CA"/>
        </w:rPr>
      </w:pPr>
    </w:p>
    <w:p w:rsidR="002F7CE7" w:rsidRPr="007C1619" w:rsidRDefault="002F7CE7" w:rsidP="00F13ECE">
      <w:pPr>
        <w:pStyle w:val="Paragraphedeliste"/>
        <w:rPr>
          <w:rFonts w:cstheme="minorHAnsi"/>
          <w:lang w:val="fr-CA"/>
        </w:rPr>
      </w:pPr>
    </w:p>
    <w:p w:rsidR="002F7CE7" w:rsidRPr="007C1619" w:rsidRDefault="002F7CE7" w:rsidP="00F13ECE">
      <w:pPr>
        <w:pStyle w:val="Paragraphedeliste"/>
        <w:rPr>
          <w:rFonts w:cstheme="minorHAnsi"/>
          <w:lang w:val="fr-CA"/>
        </w:rPr>
      </w:pPr>
    </w:p>
    <w:p w:rsidR="002F7CE7" w:rsidRPr="007C1619" w:rsidRDefault="002F7CE7" w:rsidP="00F13ECE">
      <w:pPr>
        <w:pStyle w:val="Paragraphedeliste"/>
        <w:rPr>
          <w:rFonts w:cstheme="minorHAnsi"/>
          <w:lang w:val="fr-CA"/>
        </w:rPr>
      </w:pPr>
    </w:p>
    <w:p w:rsidR="00A83633" w:rsidRPr="007C1619" w:rsidRDefault="00A83633" w:rsidP="006B347C">
      <w:pPr>
        <w:pStyle w:val="Default"/>
        <w:rPr>
          <w:rFonts w:asciiTheme="minorHAnsi" w:hAnsiTheme="minorHAnsi" w:cstheme="minorHAnsi"/>
          <w:sz w:val="22"/>
          <w:szCs w:val="22"/>
          <w:highlight w:val="yellow"/>
        </w:rPr>
      </w:pPr>
    </w:p>
    <w:p w:rsidR="009447CE" w:rsidRPr="007C1619" w:rsidRDefault="00201776" w:rsidP="006B347C">
      <w:pPr>
        <w:pStyle w:val="Default"/>
        <w:rPr>
          <w:rFonts w:asciiTheme="minorHAnsi" w:hAnsiTheme="minorHAnsi" w:cstheme="minorHAnsi"/>
          <w:sz w:val="22"/>
          <w:szCs w:val="22"/>
        </w:rPr>
      </w:pPr>
      <w:r w:rsidRPr="007C1619">
        <w:rPr>
          <w:rFonts w:asciiTheme="minorHAnsi" w:hAnsiTheme="minorHAnsi" w:cstheme="minorHAnsi"/>
          <w:b/>
          <w:sz w:val="22"/>
          <w:szCs w:val="22"/>
          <w:u w:val="single"/>
        </w:rPr>
        <w:t>L’observation</w:t>
      </w:r>
      <w:r w:rsidR="00717B11" w:rsidRPr="007C1619">
        <w:rPr>
          <w:rFonts w:asciiTheme="minorHAnsi" w:hAnsiTheme="minorHAnsi" w:cstheme="minorHAnsi"/>
          <w:b/>
          <w:sz w:val="22"/>
          <w:szCs w:val="22"/>
          <w:u w:val="single"/>
        </w:rPr>
        <w:t> :</w:t>
      </w:r>
      <w:r w:rsidR="006B347C" w:rsidRPr="007C1619">
        <w:rPr>
          <w:rFonts w:asciiTheme="minorHAnsi" w:hAnsiTheme="minorHAnsi" w:cstheme="minorHAnsi"/>
          <w:sz w:val="22"/>
          <w:szCs w:val="22"/>
        </w:rPr>
        <w:t>nous parait primordiale puisqu’elle consiste à observer chaque enfant afin de découvrir leur</w:t>
      </w:r>
      <w:r w:rsidR="006A4513" w:rsidRPr="007C1619">
        <w:rPr>
          <w:rFonts w:asciiTheme="minorHAnsi" w:hAnsiTheme="minorHAnsi" w:cstheme="minorHAnsi"/>
          <w:sz w:val="22"/>
          <w:szCs w:val="22"/>
        </w:rPr>
        <w:t>s</w:t>
      </w:r>
      <w:r w:rsidR="006B347C" w:rsidRPr="007C1619">
        <w:rPr>
          <w:rFonts w:asciiTheme="minorHAnsi" w:hAnsiTheme="minorHAnsi" w:cstheme="minorHAnsi"/>
          <w:sz w:val="22"/>
          <w:szCs w:val="22"/>
        </w:rPr>
        <w:t xml:space="preserve"> force</w:t>
      </w:r>
      <w:r w:rsidR="006A4513" w:rsidRPr="007C1619">
        <w:rPr>
          <w:rFonts w:asciiTheme="minorHAnsi" w:hAnsiTheme="minorHAnsi" w:cstheme="minorHAnsi"/>
          <w:sz w:val="22"/>
          <w:szCs w:val="22"/>
        </w:rPr>
        <w:t>s</w:t>
      </w:r>
      <w:r w:rsidR="006B347C" w:rsidRPr="007C1619">
        <w:rPr>
          <w:rFonts w:asciiTheme="minorHAnsi" w:hAnsiTheme="minorHAnsi" w:cstheme="minorHAnsi"/>
          <w:sz w:val="22"/>
          <w:szCs w:val="22"/>
        </w:rPr>
        <w:t xml:space="preserve"> et leur</w:t>
      </w:r>
      <w:r w:rsidR="006A4513" w:rsidRPr="007C1619">
        <w:rPr>
          <w:rFonts w:asciiTheme="minorHAnsi" w:hAnsiTheme="minorHAnsi" w:cstheme="minorHAnsi"/>
          <w:sz w:val="22"/>
          <w:szCs w:val="22"/>
        </w:rPr>
        <w:t>s</w:t>
      </w:r>
      <w:r w:rsidR="00DD0D7A" w:rsidRPr="007C1619">
        <w:rPr>
          <w:rFonts w:asciiTheme="minorHAnsi" w:hAnsiTheme="minorHAnsi" w:cstheme="minorHAnsi"/>
          <w:sz w:val="22"/>
          <w:szCs w:val="22"/>
        </w:rPr>
        <w:t>faiblesse</w:t>
      </w:r>
      <w:r w:rsidR="006A4513" w:rsidRPr="007C1619">
        <w:rPr>
          <w:rFonts w:asciiTheme="minorHAnsi" w:hAnsiTheme="minorHAnsi" w:cstheme="minorHAnsi"/>
          <w:sz w:val="22"/>
          <w:szCs w:val="22"/>
        </w:rPr>
        <w:t>s</w:t>
      </w:r>
      <w:r w:rsidR="00DD0D7A" w:rsidRPr="007C1619">
        <w:rPr>
          <w:rFonts w:asciiTheme="minorHAnsi" w:hAnsiTheme="minorHAnsi" w:cstheme="minorHAnsi"/>
          <w:sz w:val="22"/>
          <w:szCs w:val="22"/>
        </w:rPr>
        <w:t>.</w:t>
      </w:r>
      <w:r w:rsidR="00A83633" w:rsidRPr="007C1619">
        <w:rPr>
          <w:rFonts w:asciiTheme="minorHAnsi" w:hAnsiTheme="minorHAnsi" w:cstheme="minorHAnsi"/>
          <w:sz w:val="22"/>
          <w:szCs w:val="22"/>
        </w:rPr>
        <w:t>Nous</w:t>
      </w:r>
      <w:r w:rsidR="006B347C" w:rsidRPr="007C1619">
        <w:rPr>
          <w:rFonts w:asciiTheme="minorHAnsi" w:hAnsiTheme="minorHAnsi" w:cstheme="minorHAnsi"/>
          <w:sz w:val="22"/>
          <w:szCs w:val="22"/>
        </w:rPr>
        <w:t xml:space="preserve"> permettant de planifier adéquatement les interventions et </w:t>
      </w:r>
      <w:r w:rsidR="00CF50B7" w:rsidRPr="007C1619">
        <w:rPr>
          <w:rFonts w:asciiTheme="minorHAnsi" w:hAnsiTheme="minorHAnsi" w:cstheme="minorHAnsi"/>
          <w:sz w:val="22"/>
          <w:szCs w:val="22"/>
        </w:rPr>
        <w:t>répondre aux besoins de chaque enfant</w:t>
      </w:r>
      <w:r w:rsidR="00DD0D7A" w:rsidRPr="007C1619">
        <w:rPr>
          <w:rFonts w:asciiTheme="minorHAnsi" w:hAnsiTheme="minorHAnsi" w:cstheme="minorHAnsi"/>
          <w:sz w:val="22"/>
          <w:szCs w:val="22"/>
        </w:rPr>
        <w:t>dans leur développement global.</w:t>
      </w:r>
    </w:p>
    <w:p w:rsidR="006B347C" w:rsidRPr="007C1619" w:rsidRDefault="006B347C" w:rsidP="006B347C">
      <w:pPr>
        <w:pStyle w:val="Default"/>
        <w:rPr>
          <w:rFonts w:asciiTheme="minorHAnsi" w:hAnsiTheme="minorHAnsi" w:cstheme="minorHAnsi"/>
          <w:sz w:val="22"/>
          <w:szCs w:val="22"/>
        </w:rPr>
      </w:pPr>
    </w:p>
    <w:p w:rsidR="00E35DC7" w:rsidRPr="007C1619" w:rsidRDefault="00E35DC7" w:rsidP="002B7DCA">
      <w:pPr>
        <w:rPr>
          <w:rFonts w:cstheme="minorHAnsi"/>
          <w:lang w:val="fr-CA"/>
        </w:rPr>
      </w:pPr>
      <w:r w:rsidRPr="007C1619">
        <w:rPr>
          <w:rFonts w:cstheme="minorHAnsi"/>
          <w:lang w:val="fr-CA"/>
        </w:rPr>
        <w:t>La démarche de l’observation</w:t>
      </w:r>
      <w:r w:rsidR="002F7CE7" w:rsidRPr="007C1619">
        <w:rPr>
          <w:rFonts w:cstheme="minorHAnsi"/>
          <w:lang w:val="fr-CA"/>
        </w:rPr>
        <w:t xml:space="preserve"> est</w:t>
      </w:r>
      <w:r w:rsidR="00C52BBC" w:rsidRPr="007C1619">
        <w:rPr>
          <w:rFonts w:cstheme="minorHAnsi"/>
          <w:lang w:val="fr-CA"/>
        </w:rPr>
        <w:t xml:space="preserve"> de s</w:t>
      </w:r>
      <w:r w:rsidR="002F7CE7" w:rsidRPr="007C1619">
        <w:rPr>
          <w:rFonts w:cstheme="minorHAnsi"/>
          <w:lang w:val="fr-CA"/>
        </w:rPr>
        <w:t xml:space="preserve">e </w:t>
      </w:r>
      <w:r w:rsidR="00C52BBC" w:rsidRPr="007C1619">
        <w:rPr>
          <w:rFonts w:cstheme="minorHAnsi"/>
          <w:lang w:val="fr-CA"/>
        </w:rPr>
        <w:t>concentrer</w:t>
      </w:r>
      <w:r w:rsidRPr="007C1619">
        <w:rPr>
          <w:rFonts w:cstheme="minorHAnsi"/>
          <w:lang w:val="fr-CA"/>
        </w:rPr>
        <w:t xml:space="preserve"> sur des éléments en particulier</w:t>
      </w:r>
      <w:r w:rsidR="0011749E" w:rsidRPr="007C1619">
        <w:rPr>
          <w:rFonts w:cstheme="minorHAnsi"/>
          <w:lang w:val="fr-CA"/>
        </w:rPr>
        <w:t xml:space="preserve"> et surtout planifié</w:t>
      </w:r>
      <w:r w:rsidRPr="007C1619">
        <w:rPr>
          <w:rFonts w:cstheme="minorHAnsi"/>
          <w:lang w:val="fr-CA"/>
        </w:rPr>
        <w:t xml:space="preserve">. </w:t>
      </w:r>
      <w:r w:rsidR="0011749E" w:rsidRPr="007C1619">
        <w:rPr>
          <w:rFonts w:cstheme="minorHAnsi"/>
          <w:lang w:val="fr-CA"/>
        </w:rPr>
        <w:t xml:space="preserve"> Plusieurs support peuvent aider, vidéo, photos ect..</w:t>
      </w:r>
      <w:r w:rsidR="00C52BBC" w:rsidRPr="007C1619">
        <w:rPr>
          <w:rFonts w:cstheme="minorHAnsi"/>
          <w:lang w:val="fr-CA"/>
        </w:rPr>
        <w:t>I</w:t>
      </w:r>
      <w:r w:rsidR="0011749E" w:rsidRPr="007C1619">
        <w:rPr>
          <w:rFonts w:cstheme="minorHAnsi"/>
          <w:lang w:val="fr-CA"/>
        </w:rPr>
        <w:t>l permet à l’éducatrice d</w:t>
      </w:r>
      <w:r w:rsidR="00C52BBC" w:rsidRPr="007C1619">
        <w:rPr>
          <w:rFonts w:cstheme="minorHAnsi"/>
          <w:lang w:val="fr-CA"/>
        </w:rPr>
        <w:t>’offrir des défis qui stimuleront et qui  seront adapté aux</w:t>
      </w:r>
      <w:r w:rsidR="0011749E" w:rsidRPr="007C1619">
        <w:rPr>
          <w:rFonts w:cstheme="minorHAnsi"/>
          <w:lang w:val="fr-CA"/>
        </w:rPr>
        <w:t xml:space="preserve"> besoin</w:t>
      </w:r>
      <w:r w:rsidR="00C52BBC" w:rsidRPr="007C1619">
        <w:rPr>
          <w:rFonts w:cstheme="minorHAnsi"/>
          <w:lang w:val="fr-CA"/>
        </w:rPr>
        <w:t>s</w:t>
      </w:r>
      <w:r w:rsidR="0011749E" w:rsidRPr="007C1619">
        <w:rPr>
          <w:rFonts w:cstheme="minorHAnsi"/>
          <w:lang w:val="fr-CA"/>
        </w:rPr>
        <w:t xml:space="preserve"> pour chaque enfant du groupe.</w:t>
      </w:r>
      <w:r w:rsidR="00963957" w:rsidRPr="007C1619">
        <w:rPr>
          <w:rFonts w:cstheme="minorHAnsi"/>
          <w:lang w:val="fr-CA"/>
        </w:rPr>
        <w:t xml:space="preserve"> L’éducatrice peux se servir de grille d’observation, utilise pour </w:t>
      </w:r>
      <w:r w:rsidR="002F4A22" w:rsidRPr="007C1619">
        <w:rPr>
          <w:rFonts w:cstheme="minorHAnsi"/>
          <w:lang w:val="fr-CA"/>
        </w:rPr>
        <w:t>recueillir</w:t>
      </w:r>
      <w:r w:rsidR="00963957" w:rsidRPr="007C1619">
        <w:rPr>
          <w:rFonts w:cstheme="minorHAnsi"/>
          <w:lang w:val="fr-CA"/>
        </w:rPr>
        <w:t xml:space="preserve"> des carnets et utilise l’agenda électronique qui permet aussi d’impliquer les parents, dans la démarche.</w:t>
      </w:r>
    </w:p>
    <w:p w:rsidR="0011749E" w:rsidRPr="007C1619" w:rsidRDefault="00E35DC7" w:rsidP="00E35DC7">
      <w:pPr>
        <w:pStyle w:val="Paragraphedeliste"/>
        <w:numPr>
          <w:ilvl w:val="1"/>
          <w:numId w:val="22"/>
        </w:numPr>
        <w:rPr>
          <w:rFonts w:cstheme="minorHAnsi"/>
          <w:lang w:val="fr-CA"/>
        </w:rPr>
      </w:pPr>
      <w:r w:rsidRPr="007C1619">
        <w:rPr>
          <w:rFonts w:cstheme="minorHAnsi"/>
          <w:lang w:val="fr-CA"/>
        </w:rPr>
        <w:t xml:space="preserve">Qui? </w:t>
      </w:r>
      <w:r w:rsidR="00DD0D7A" w:rsidRPr="007C1619">
        <w:rPr>
          <w:rFonts w:cstheme="minorHAnsi"/>
          <w:lang w:val="fr-CA"/>
        </w:rPr>
        <w:t>Dans mon groupe qui est capable de?</w:t>
      </w:r>
    </w:p>
    <w:p w:rsidR="0011749E" w:rsidRPr="007C1619" w:rsidRDefault="006B2938" w:rsidP="00E35DC7">
      <w:pPr>
        <w:pStyle w:val="Paragraphedeliste"/>
        <w:numPr>
          <w:ilvl w:val="1"/>
          <w:numId w:val="22"/>
        </w:numPr>
        <w:rPr>
          <w:rFonts w:cstheme="minorHAnsi"/>
          <w:lang w:val="fr-CA"/>
        </w:rPr>
      </w:pPr>
      <w:r w:rsidRPr="007C1619">
        <w:rPr>
          <w:rFonts w:cstheme="minorHAnsi"/>
          <w:lang w:val="fr-CA"/>
        </w:rPr>
        <w:t xml:space="preserve">Quoi? </w:t>
      </w:r>
      <w:r w:rsidR="00DD0D7A" w:rsidRPr="007C1619">
        <w:rPr>
          <w:rFonts w:cstheme="minorHAnsi"/>
          <w:lang w:val="fr-CA"/>
        </w:rPr>
        <w:t>Qu’est-ce qui les intéresse?</w:t>
      </w:r>
    </w:p>
    <w:p w:rsidR="006B2938" w:rsidRPr="007C1619" w:rsidRDefault="006B2938" w:rsidP="00E35DC7">
      <w:pPr>
        <w:pStyle w:val="Paragraphedeliste"/>
        <w:numPr>
          <w:ilvl w:val="1"/>
          <w:numId w:val="22"/>
        </w:numPr>
        <w:rPr>
          <w:rFonts w:cstheme="minorHAnsi"/>
          <w:lang w:val="fr-CA"/>
        </w:rPr>
      </w:pPr>
      <w:r w:rsidRPr="007C1619">
        <w:rPr>
          <w:rFonts w:cstheme="minorHAnsi"/>
          <w:lang w:val="fr-CA"/>
        </w:rPr>
        <w:t xml:space="preserve">Quand? </w:t>
      </w:r>
      <w:r w:rsidR="00DD0D7A" w:rsidRPr="007C1619">
        <w:rPr>
          <w:rFonts w:cstheme="minorHAnsi"/>
          <w:lang w:val="fr-CA"/>
        </w:rPr>
        <w:t>Le moment propice pour évaluer</w:t>
      </w:r>
    </w:p>
    <w:p w:rsidR="0011749E" w:rsidRPr="007C1619" w:rsidRDefault="006B2938" w:rsidP="00E35DC7">
      <w:pPr>
        <w:pStyle w:val="Paragraphedeliste"/>
        <w:numPr>
          <w:ilvl w:val="1"/>
          <w:numId w:val="22"/>
        </w:numPr>
        <w:rPr>
          <w:rFonts w:cstheme="minorHAnsi"/>
          <w:lang w:val="fr-CA"/>
        </w:rPr>
      </w:pPr>
      <w:r w:rsidRPr="007C1619">
        <w:rPr>
          <w:rFonts w:cstheme="minorHAnsi"/>
          <w:lang w:val="fr-CA"/>
        </w:rPr>
        <w:t xml:space="preserve">Où? </w:t>
      </w:r>
      <w:r w:rsidR="00DD0D7A" w:rsidRPr="007C1619">
        <w:rPr>
          <w:rFonts w:cstheme="minorHAnsi"/>
          <w:lang w:val="fr-CA"/>
        </w:rPr>
        <w:t>Améliorer les coins jeux, selon les besoins des enfants</w:t>
      </w:r>
    </w:p>
    <w:p w:rsidR="00140AF6" w:rsidRPr="007C1619" w:rsidRDefault="00140AF6" w:rsidP="00E35DC7">
      <w:pPr>
        <w:pStyle w:val="Paragraphedeliste"/>
        <w:numPr>
          <w:ilvl w:val="1"/>
          <w:numId w:val="22"/>
        </w:numPr>
        <w:rPr>
          <w:rFonts w:cstheme="minorHAnsi"/>
          <w:lang w:val="fr-CA"/>
        </w:rPr>
      </w:pPr>
      <w:r w:rsidRPr="007C1619">
        <w:rPr>
          <w:rFonts w:cstheme="minorHAnsi"/>
          <w:lang w:val="fr-CA"/>
        </w:rPr>
        <w:t xml:space="preserve">Combien? </w:t>
      </w:r>
      <w:r w:rsidR="00DD0D7A" w:rsidRPr="007C1619">
        <w:rPr>
          <w:rFonts w:cstheme="minorHAnsi"/>
          <w:lang w:val="fr-CA"/>
        </w:rPr>
        <w:t>Évaluation des comportements</w:t>
      </w:r>
    </w:p>
    <w:p w:rsidR="00140AF6" w:rsidRPr="007C1619" w:rsidRDefault="00140AF6" w:rsidP="00E35DC7">
      <w:pPr>
        <w:pStyle w:val="Paragraphedeliste"/>
        <w:numPr>
          <w:ilvl w:val="1"/>
          <w:numId w:val="22"/>
        </w:numPr>
        <w:rPr>
          <w:rFonts w:cstheme="minorHAnsi"/>
          <w:lang w:val="fr-CA"/>
        </w:rPr>
      </w:pPr>
      <w:r w:rsidRPr="007C1619">
        <w:rPr>
          <w:rFonts w:cstheme="minorHAnsi"/>
          <w:lang w:val="fr-CA"/>
        </w:rPr>
        <w:t xml:space="preserve">Comment? </w:t>
      </w:r>
      <w:r w:rsidR="00DD0D7A" w:rsidRPr="007C1619">
        <w:rPr>
          <w:rFonts w:cstheme="minorHAnsi"/>
          <w:lang w:val="fr-CA"/>
        </w:rPr>
        <w:t>Des enfants présentant des besoins particuliers s’intègre-t-il au groupe</w:t>
      </w:r>
    </w:p>
    <w:p w:rsidR="00BF28B4" w:rsidRPr="007C1619" w:rsidRDefault="00BF28B4" w:rsidP="00BF28B4">
      <w:pPr>
        <w:rPr>
          <w:rFonts w:cstheme="minorHAnsi"/>
          <w:lang w:val="fr-CA"/>
        </w:rPr>
      </w:pPr>
    </w:p>
    <w:p w:rsidR="002140D7" w:rsidRPr="007C1619" w:rsidRDefault="002140D7" w:rsidP="0035402B">
      <w:pPr>
        <w:rPr>
          <w:rFonts w:cstheme="minorHAnsi"/>
          <w:lang w:val="fr-CA"/>
        </w:rPr>
      </w:pPr>
    </w:p>
    <w:p w:rsidR="00001395" w:rsidRPr="007C1619" w:rsidRDefault="002140D7" w:rsidP="00001395">
      <w:pPr>
        <w:pStyle w:val="Default"/>
        <w:rPr>
          <w:rFonts w:asciiTheme="minorHAnsi" w:hAnsiTheme="minorHAnsi" w:cstheme="minorHAnsi"/>
          <w:sz w:val="22"/>
          <w:szCs w:val="22"/>
        </w:rPr>
      </w:pPr>
      <w:r w:rsidRPr="007C1619">
        <w:rPr>
          <w:rFonts w:asciiTheme="minorHAnsi" w:hAnsiTheme="minorHAnsi" w:cstheme="minorHAnsi"/>
          <w:b/>
          <w:sz w:val="22"/>
          <w:szCs w:val="22"/>
          <w:u w:val="single"/>
        </w:rPr>
        <w:t>La planification et l’organisation</w:t>
      </w:r>
      <w:r w:rsidR="00717B11" w:rsidRPr="007C1619">
        <w:rPr>
          <w:rFonts w:asciiTheme="minorHAnsi" w:hAnsiTheme="minorHAnsi" w:cstheme="minorHAnsi"/>
          <w:b/>
          <w:sz w:val="22"/>
          <w:szCs w:val="22"/>
          <w:u w:val="single"/>
        </w:rPr>
        <w:t xml:space="preserve"> : </w:t>
      </w:r>
      <w:r w:rsidR="00963957" w:rsidRPr="007C1619">
        <w:rPr>
          <w:rFonts w:asciiTheme="minorHAnsi" w:hAnsiTheme="minorHAnsi" w:cstheme="minorHAnsi"/>
          <w:sz w:val="22"/>
          <w:szCs w:val="22"/>
        </w:rPr>
        <w:t>nous planifions dans le but de répondre aux besoins</w:t>
      </w:r>
      <w:r w:rsidR="0035402B" w:rsidRPr="007C1619">
        <w:rPr>
          <w:rFonts w:asciiTheme="minorHAnsi" w:hAnsiTheme="minorHAnsi" w:cstheme="minorHAnsi"/>
          <w:sz w:val="22"/>
          <w:szCs w:val="22"/>
        </w:rPr>
        <w:t>, aux</w:t>
      </w:r>
      <w:r w:rsidR="00963957" w:rsidRPr="007C1619">
        <w:rPr>
          <w:rFonts w:asciiTheme="minorHAnsi" w:hAnsiTheme="minorHAnsi" w:cstheme="minorHAnsi"/>
          <w:sz w:val="22"/>
          <w:szCs w:val="22"/>
        </w:rPr>
        <w:t xml:space="preserve"> goûts et </w:t>
      </w:r>
      <w:r w:rsidR="0035402B" w:rsidRPr="007C1619">
        <w:rPr>
          <w:rFonts w:asciiTheme="minorHAnsi" w:hAnsiTheme="minorHAnsi" w:cstheme="minorHAnsi"/>
          <w:sz w:val="22"/>
          <w:szCs w:val="22"/>
        </w:rPr>
        <w:t xml:space="preserve">aux </w:t>
      </w:r>
      <w:r w:rsidR="00963957" w:rsidRPr="007C1619">
        <w:rPr>
          <w:rFonts w:asciiTheme="minorHAnsi" w:hAnsiTheme="minorHAnsi" w:cstheme="minorHAnsi"/>
          <w:sz w:val="22"/>
          <w:szCs w:val="22"/>
        </w:rPr>
        <w:t>intérêts de l’enfant, selon son développement. Les observations, soutiennent et appui les décisions prises</w:t>
      </w:r>
      <w:r w:rsidR="00001395" w:rsidRPr="007C1619">
        <w:rPr>
          <w:rFonts w:asciiTheme="minorHAnsi" w:hAnsiTheme="minorHAnsi" w:cstheme="minorHAnsi"/>
          <w:sz w:val="22"/>
          <w:szCs w:val="22"/>
        </w:rPr>
        <w:t xml:space="preserve"> pour une optim</w:t>
      </w:r>
      <w:r w:rsidR="0035402B" w:rsidRPr="007C1619">
        <w:rPr>
          <w:rFonts w:asciiTheme="minorHAnsi" w:hAnsiTheme="minorHAnsi" w:cstheme="minorHAnsi"/>
          <w:sz w:val="22"/>
          <w:szCs w:val="22"/>
        </w:rPr>
        <w:t>isation du développement global</w:t>
      </w:r>
      <w:r w:rsidR="00001395" w:rsidRPr="007C1619">
        <w:rPr>
          <w:rFonts w:asciiTheme="minorHAnsi" w:hAnsiTheme="minorHAnsi" w:cstheme="minorHAnsi"/>
          <w:sz w:val="22"/>
          <w:szCs w:val="22"/>
        </w:rPr>
        <w:t xml:space="preserve"> dans tous les moments de vie au service de garde. La planification est un levier qui sera ajustable selon, le gout des enfants, la te</w:t>
      </w:r>
      <w:r w:rsidR="0035402B" w:rsidRPr="007C1619">
        <w:rPr>
          <w:rFonts w:asciiTheme="minorHAnsi" w:hAnsiTheme="minorHAnsi" w:cstheme="minorHAnsi"/>
          <w:sz w:val="22"/>
          <w:szCs w:val="22"/>
        </w:rPr>
        <w:t xml:space="preserve">mpérature et leurs </w:t>
      </w:r>
      <w:r w:rsidR="00001395" w:rsidRPr="007C1619">
        <w:rPr>
          <w:rFonts w:asciiTheme="minorHAnsi" w:hAnsiTheme="minorHAnsi" w:cstheme="minorHAnsi"/>
          <w:sz w:val="22"/>
          <w:szCs w:val="22"/>
        </w:rPr>
        <w:t>intérêts pour maximiser leurs besoins d’apprentissage. Le temps d’attente est donc pratiquement inexistant et le passage d’une activité à l’autre est vécu de façon plus détendu</w:t>
      </w:r>
      <w:r w:rsidR="007C1619">
        <w:rPr>
          <w:rFonts w:asciiTheme="minorHAnsi" w:hAnsiTheme="minorHAnsi" w:cstheme="minorHAnsi"/>
          <w:sz w:val="22"/>
          <w:szCs w:val="22"/>
        </w:rPr>
        <w:t>e</w:t>
      </w:r>
      <w:r w:rsidR="00001395" w:rsidRPr="007C1619">
        <w:rPr>
          <w:rFonts w:asciiTheme="minorHAnsi" w:hAnsiTheme="minorHAnsi" w:cstheme="minorHAnsi"/>
          <w:sz w:val="22"/>
          <w:szCs w:val="22"/>
        </w:rPr>
        <w:t xml:space="preserve"> pour chaque enfant. </w:t>
      </w:r>
    </w:p>
    <w:p w:rsidR="00126B98" w:rsidRPr="007C1619" w:rsidRDefault="00126B98" w:rsidP="002140D7">
      <w:pPr>
        <w:rPr>
          <w:rFonts w:cstheme="minorHAnsi"/>
          <w:lang w:val="fr-CA"/>
        </w:rPr>
      </w:pPr>
    </w:p>
    <w:p w:rsidR="007B5AAD" w:rsidRPr="007C1619" w:rsidRDefault="00515B21" w:rsidP="00001395">
      <w:pPr>
        <w:pStyle w:val="Default"/>
        <w:rPr>
          <w:rFonts w:asciiTheme="minorHAnsi" w:hAnsiTheme="minorHAnsi" w:cstheme="minorHAnsi"/>
          <w:sz w:val="22"/>
          <w:szCs w:val="22"/>
        </w:rPr>
      </w:pPr>
      <w:r w:rsidRPr="007C1619">
        <w:rPr>
          <w:rFonts w:asciiTheme="minorHAnsi" w:hAnsiTheme="minorHAnsi" w:cstheme="minorHAnsi"/>
          <w:b/>
          <w:sz w:val="22"/>
          <w:szCs w:val="22"/>
          <w:u w:val="single"/>
        </w:rPr>
        <w:t>L’action éducative</w:t>
      </w:r>
      <w:r w:rsidR="00717B11" w:rsidRPr="007C1619">
        <w:rPr>
          <w:rFonts w:asciiTheme="minorHAnsi" w:hAnsiTheme="minorHAnsi" w:cstheme="minorHAnsi"/>
          <w:b/>
          <w:sz w:val="22"/>
          <w:szCs w:val="22"/>
          <w:u w:val="single"/>
        </w:rPr>
        <w:t> :</w:t>
      </w:r>
      <w:r w:rsidR="00C64DD8" w:rsidRPr="007C1619">
        <w:rPr>
          <w:rFonts w:asciiTheme="minorHAnsi" w:hAnsiTheme="minorHAnsi" w:cstheme="minorHAnsi"/>
          <w:sz w:val="22"/>
          <w:szCs w:val="22"/>
        </w:rPr>
        <w:t>fait le lien entre la planification et l’organisation.</w:t>
      </w:r>
    </w:p>
    <w:p w:rsidR="00001395" w:rsidRPr="007C1619" w:rsidRDefault="00001395" w:rsidP="00001395">
      <w:pPr>
        <w:pStyle w:val="Default"/>
        <w:rPr>
          <w:rFonts w:asciiTheme="minorHAnsi" w:hAnsiTheme="minorHAnsi" w:cstheme="minorHAnsi"/>
          <w:sz w:val="22"/>
          <w:szCs w:val="22"/>
        </w:rPr>
      </w:pPr>
      <w:r w:rsidRPr="007C1619">
        <w:rPr>
          <w:rFonts w:asciiTheme="minorHAnsi" w:hAnsiTheme="minorHAnsi" w:cstheme="minorHAnsi"/>
          <w:sz w:val="22"/>
          <w:szCs w:val="22"/>
        </w:rPr>
        <w:t>L’action éducative a pour but de répondre aux besoins, aux goûts et aux intérêts des enfants et à les soutenir dans leur apprentissage.</w:t>
      </w:r>
      <w:r w:rsidR="00C64DD8" w:rsidRPr="007C1619">
        <w:rPr>
          <w:rFonts w:asciiTheme="minorHAnsi" w:hAnsiTheme="minorHAnsi" w:cstheme="minorHAnsi"/>
          <w:sz w:val="22"/>
          <w:szCs w:val="22"/>
        </w:rPr>
        <w:t xml:space="preserve"> Elle crée le lien de confiance entre l’éducatrice et l’enfant, elle </w:t>
      </w:r>
      <w:r w:rsidR="004C316D" w:rsidRPr="007C1619">
        <w:rPr>
          <w:rFonts w:asciiTheme="minorHAnsi" w:hAnsiTheme="minorHAnsi" w:cstheme="minorHAnsi"/>
          <w:sz w:val="22"/>
          <w:szCs w:val="22"/>
        </w:rPr>
        <w:t>est stimulée</w:t>
      </w:r>
      <w:r w:rsidR="00C64DD8" w:rsidRPr="007C1619">
        <w:rPr>
          <w:rFonts w:asciiTheme="minorHAnsi" w:hAnsiTheme="minorHAnsi" w:cstheme="minorHAnsi"/>
          <w:sz w:val="22"/>
          <w:szCs w:val="22"/>
        </w:rPr>
        <w:t xml:space="preserve"> par l’aménagement et la diversité du matériel.</w:t>
      </w:r>
    </w:p>
    <w:p w:rsidR="00001395" w:rsidRPr="007C1619" w:rsidRDefault="00001395" w:rsidP="002140D7">
      <w:pPr>
        <w:rPr>
          <w:rFonts w:cstheme="minorHAnsi"/>
          <w:lang w:val="fr-CA"/>
        </w:rPr>
      </w:pPr>
    </w:p>
    <w:p w:rsidR="006B347C" w:rsidRPr="007C1619" w:rsidRDefault="008C0E7D" w:rsidP="00717B11">
      <w:pPr>
        <w:pStyle w:val="Default"/>
        <w:rPr>
          <w:rFonts w:asciiTheme="minorHAnsi" w:hAnsiTheme="minorHAnsi" w:cstheme="minorHAnsi"/>
          <w:b/>
          <w:sz w:val="22"/>
          <w:szCs w:val="22"/>
          <w:u w:val="single"/>
        </w:rPr>
      </w:pPr>
      <w:r w:rsidRPr="007C1619">
        <w:rPr>
          <w:rFonts w:asciiTheme="minorHAnsi" w:hAnsiTheme="minorHAnsi" w:cstheme="minorHAnsi"/>
          <w:b/>
          <w:sz w:val="22"/>
          <w:szCs w:val="22"/>
          <w:u w:val="single"/>
        </w:rPr>
        <w:t>La réflexion-</w:t>
      </w:r>
      <w:r w:rsidR="00D11F21" w:rsidRPr="007C1619">
        <w:rPr>
          <w:rFonts w:asciiTheme="minorHAnsi" w:hAnsiTheme="minorHAnsi" w:cstheme="minorHAnsi"/>
          <w:b/>
          <w:sz w:val="22"/>
          <w:szCs w:val="22"/>
          <w:u w:val="single"/>
        </w:rPr>
        <w:t>rétroaction</w:t>
      </w:r>
      <w:r w:rsidR="00717B11" w:rsidRPr="007C1619">
        <w:rPr>
          <w:rFonts w:asciiTheme="minorHAnsi" w:hAnsiTheme="minorHAnsi" w:cstheme="minorHAnsi"/>
          <w:b/>
          <w:sz w:val="22"/>
          <w:szCs w:val="22"/>
          <w:u w:val="single"/>
        </w:rPr>
        <w:t> :</w:t>
      </w:r>
      <w:r w:rsidR="00C64DD8" w:rsidRPr="007C1619">
        <w:rPr>
          <w:rFonts w:asciiTheme="minorHAnsi" w:hAnsiTheme="minorHAnsi" w:cstheme="minorHAnsi"/>
          <w:sz w:val="22"/>
          <w:szCs w:val="22"/>
        </w:rPr>
        <w:t xml:space="preserve">Cette dernière étape vise à évaluer si nos actions éducatives mises en place ont connu un effet positif, si elles ont besoin d’ajustement ou si elles sont tout simplement à oublier. On se questionne également à savoir si nos observations étaient justes. Nos propres réactions sont également à évaluer. Cette étape a pour but l’ajustement et l’amélioration de nos actions éducatives pour viser le bien-être et le développement de l’enfant. L’importance accordé au dossier éducatif de </w:t>
      </w:r>
      <w:r w:rsidR="00C64DD8" w:rsidRPr="007C1619">
        <w:rPr>
          <w:rFonts w:asciiTheme="minorHAnsi" w:hAnsiTheme="minorHAnsi" w:cstheme="minorHAnsi"/>
          <w:sz w:val="22"/>
          <w:szCs w:val="22"/>
        </w:rPr>
        <w:lastRenderedPageBreak/>
        <w:t>l’enfant, soutient le personnel éducateur dans le processus d’inclusion du parent, il permet aux parents de mieux comprendre</w:t>
      </w:r>
      <w:r w:rsidR="00795B31" w:rsidRPr="007C1619">
        <w:rPr>
          <w:rFonts w:asciiTheme="minorHAnsi" w:hAnsiTheme="minorHAnsi" w:cstheme="minorHAnsi"/>
          <w:sz w:val="22"/>
          <w:szCs w:val="22"/>
        </w:rPr>
        <w:t xml:space="preserve"> les difficultés que son enfant peux vivre lors des transitions (école) et intervenir avec l’éducatrice pour des actions basé sur les besoins de son enfant. Les parents sont donc </w:t>
      </w:r>
      <w:r w:rsidR="007810D8" w:rsidRPr="007C1619">
        <w:rPr>
          <w:rFonts w:asciiTheme="minorHAnsi" w:hAnsiTheme="minorHAnsi" w:cstheme="minorHAnsi"/>
          <w:sz w:val="22"/>
          <w:szCs w:val="22"/>
        </w:rPr>
        <w:t xml:space="preserve">inclue dans les différents étapes du processus </w:t>
      </w:r>
      <w:r w:rsidR="004C316D" w:rsidRPr="007C1619">
        <w:rPr>
          <w:rFonts w:asciiTheme="minorHAnsi" w:hAnsiTheme="minorHAnsi" w:cstheme="minorHAnsi"/>
          <w:sz w:val="22"/>
          <w:szCs w:val="22"/>
        </w:rPr>
        <w:t xml:space="preserve">en se basant sur le travail du personnel qui planifie et observe </w:t>
      </w:r>
      <w:r w:rsidR="007810D8" w:rsidRPr="007C1619">
        <w:rPr>
          <w:rFonts w:asciiTheme="minorHAnsi" w:hAnsiTheme="minorHAnsi" w:cstheme="minorHAnsi"/>
          <w:sz w:val="22"/>
          <w:szCs w:val="22"/>
        </w:rPr>
        <w:t>de façon professionnel en respectant le développement optimal de l’enfant.</w:t>
      </w:r>
    </w:p>
    <w:p w:rsidR="006B347C" w:rsidRPr="007C1619" w:rsidRDefault="006B347C" w:rsidP="004128CF">
      <w:pPr>
        <w:rPr>
          <w:rFonts w:cstheme="minorHAnsi"/>
          <w:lang w:val="fr-CA"/>
        </w:rPr>
      </w:pPr>
    </w:p>
    <w:p w:rsidR="004C316D" w:rsidRPr="007C1619" w:rsidRDefault="000B7A59" w:rsidP="004128CF">
      <w:pPr>
        <w:rPr>
          <w:rFonts w:cstheme="minorHAnsi"/>
          <w:lang w:val="fr-CA"/>
        </w:rPr>
      </w:pPr>
      <w:r w:rsidRPr="007C1619">
        <w:rPr>
          <w:rFonts w:cstheme="minorHAnsi"/>
          <w:noProof/>
          <w:lang w:val="fr-CA" w:eastAsia="fr-CA"/>
        </w:rPr>
        <w:drawing>
          <wp:anchor distT="0" distB="0" distL="114300" distR="114300" simplePos="0" relativeHeight="251654144" behindDoc="1" locked="0" layoutInCell="1" allowOverlap="1">
            <wp:simplePos x="0" y="0"/>
            <wp:positionH relativeFrom="column">
              <wp:posOffset>1524000</wp:posOffset>
            </wp:positionH>
            <wp:positionV relativeFrom="paragraph">
              <wp:posOffset>7620</wp:posOffset>
            </wp:positionV>
            <wp:extent cx="3467100" cy="2438400"/>
            <wp:effectExtent l="19050" t="0" r="0" b="0"/>
            <wp:wrapNone/>
            <wp:docPr id="7" name="Image 6" descr="logo_creati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eation_2.jpg"/>
                    <pic:cNvPicPr/>
                  </pic:nvPicPr>
                  <pic:blipFill>
                    <a:blip r:embed="rId15"/>
                    <a:stretch>
                      <a:fillRect/>
                    </a:stretch>
                  </pic:blipFill>
                  <pic:spPr>
                    <a:xfrm>
                      <a:off x="0" y="0"/>
                      <a:ext cx="3467100" cy="2438400"/>
                    </a:xfrm>
                    <a:prstGeom prst="rect">
                      <a:avLst/>
                    </a:prstGeom>
                  </pic:spPr>
                </pic:pic>
              </a:graphicData>
            </a:graphic>
          </wp:anchor>
        </w:drawing>
      </w:r>
    </w:p>
    <w:p w:rsidR="004C316D" w:rsidRPr="007C1619" w:rsidRDefault="004C316D" w:rsidP="004128CF">
      <w:pPr>
        <w:rPr>
          <w:rFonts w:cstheme="minorHAnsi"/>
          <w:lang w:val="fr-CA"/>
        </w:rPr>
      </w:pPr>
    </w:p>
    <w:p w:rsidR="006B347C" w:rsidRPr="007C1619" w:rsidRDefault="006B347C" w:rsidP="004128CF">
      <w:pPr>
        <w:rPr>
          <w:rFonts w:cstheme="minorHAnsi"/>
          <w:lang w:val="fr-CA"/>
        </w:rPr>
      </w:pPr>
    </w:p>
    <w:p w:rsidR="00717B11" w:rsidRPr="007C1619" w:rsidRDefault="00717B11" w:rsidP="00BF28B4">
      <w:pPr>
        <w:pStyle w:val="Titre1"/>
        <w:spacing w:line="240" w:lineRule="auto"/>
        <w:rPr>
          <w:rFonts w:asciiTheme="minorHAnsi" w:hAnsiTheme="minorHAnsi" w:cstheme="minorHAnsi"/>
          <w:color w:val="auto"/>
          <w:sz w:val="22"/>
          <w:szCs w:val="22"/>
          <w:u w:val="single"/>
        </w:rPr>
      </w:pPr>
      <w:bookmarkStart w:id="5" w:name="_Toc42570869"/>
    </w:p>
    <w:p w:rsidR="00BF28B4" w:rsidRPr="007C1619" w:rsidRDefault="007C1619" w:rsidP="00BF28B4">
      <w:pPr>
        <w:rPr>
          <w:rFonts w:cstheme="minorHAnsi"/>
          <w:lang w:val="fr-CA"/>
        </w:rPr>
      </w:pPr>
      <w:r w:rsidRPr="007C1619">
        <w:rPr>
          <w:rFonts w:cstheme="minorHAnsi"/>
          <w:noProof/>
          <w:u w:val="single"/>
          <w:lang w:val="fr-CA" w:eastAsia="fr-CA"/>
        </w:rPr>
        <w:drawing>
          <wp:anchor distT="0" distB="0" distL="114300" distR="114300" simplePos="0" relativeHeight="251656192" behindDoc="1" locked="0" layoutInCell="1" allowOverlap="1">
            <wp:simplePos x="0" y="0"/>
            <wp:positionH relativeFrom="margin">
              <wp:align>right</wp:align>
            </wp:positionH>
            <wp:positionV relativeFrom="paragraph">
              <wp:posOffset>15240</wp:posOffset>
            </wp:positionV>
            <wp:extent cx="1261110" cy="1560195"/>
            <wp:effectExtent l="0" t="0" r="0" b="1905"/>
            <wp:wrapNone/>
            <wp:docPr id="12" name="Image 1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stretch>
                      <a:fillRect/>
                    </a:stretch>
                  </pic:blipFill>
                  <pic:spPr>
                    <a:xfrm>
                      <a:off x="0" y="0"/>
                      <a:ext cx="1261110" cy="1560195"/>
                    </a:xfrm>
                    <a:prstGeom prst="rect">
                      <a:avLst/>
                    </a:prstGeom>
                  </pic:spPr>
                </pic:pic>
              </a:graphicData>
            </a:graphic>
          </wp:anchor>
        </w:drawing>
      </w:r>
    </w:p>
    <w:p w:rsidR="007C1619" w:rsidRDefault="007C1619" w:rsidP="00BF28B4">
      <w:pPr>
        <w:rPr>
          <w:rFonts w:cstheme="minorHAnsi"/>
          <w:lang w:val="fr-CA"/>
        </w:rPr>
      </w:pPr>
    </w:p>
    <w:p w:rsidR="007C1619" w:rsidRDefault="007C1619" w:rsidP="00BF28B4">
      <w:pPr>
        <w:rPr>
          <w:rFonts w:cstheme="minorHAnsi"/>
          <w:lang w:val="fr-CA"/>
        </w:rPr>
      </w:pPr>
    </w:p>
    <w:p w:rsidR="007C1619" w:rsidRDefault="007C1619" w:rsidP="00BF28B4">
      <w:pPr>
        <w:rPr>
          <w:rFonts w:cstheme="minorHAnsi"/>
          <w:lang w:val="fr-CA"/>
        </w:rPr>
      </w:pPr>
    </w:p>
    <w:p w:rsidR="00BF28B4" w:rsidRPr="007C1619" w:rsidRDefault="00BF28B4" w:rsidP="00BF28B4">
      <w:pPr>
        <w:rPr>
          <w:rFonts w:cstheme="minorHAnsi"/>
          <w:lang w:val="fr-CA"/>
        </w:rPr>
      </w:pPr>
    </w:p>
    <w:p w:rsidR="007C1619" w:rsidRPr="007C1619" w:rsidRDefault="007C1619" w:rsidP="007C1619">
      <w:pPr>
        <w:rPr>
          <w:rFonts w:ascii="Arial" w:hAnsi="Arial" w:cs="Arial"/>
          <w:b/>
          <w:bCs/>
          <w:sz w:val="24"/>
          <w:szCs w:val="24"/>
          <w:lang w:val="fr-CA"/>
        </w:rPr>
      </w:pPr>
      <w:r w:rsidRPr="000D7069">
        <w:rPr>
          <w:rFonts w:cstheme="minorHAnsi"/>
          <w:b/>
          <w:bCs/>
          <w:u w:val="single"/>
          <w:lang w:val="fr-CA"/>
        </w:rPr>
        <w:t>LES PRINCIPES DE BASE</w:t>
      </w:r>
    </w:p>
    <w:p w:rsidR="00290D60" w:rsidRDefault="007C1619" w:rsidP="00290D60">
      <w:pPr>
        <w:rPr>
          <w:rFonts w:cstheme="minorHAnsi"/>
          <w:lang w:val="fr-CA"/>
        </w:rPr>
      </w:pPr>
      <w:r w:rsidRPr="007C1619">
        <w:rPr>
          <w:rFonts w:cstheme="minorHAnsi"/>
          <w:lang w:val="fr-CA"/>
        </w:rPr>
        <w:t>L’importance d’assurer un climat de sécurité, de confiance en l’adulte qui prend soin de lui, du partage d’information, l’implication du parent informe l’enfant que nous sommes à l’écoute de ses besoins et nous assurent d’établir une relation affective avec lui.</w:t>
      </w:r>
    </w:p>
    <w:p w:rsidR="007C1619" w:rsidRPr="00290D60" w:rsidRDefault="007C1619" w:rsidP="00290D60">
      <w:pPr>
        <w:rPr>
          <w:rFonts w:cstheme="minorHAnsi"/>
          <w:lang w:val="fr-CA"/>
        </w:rPr>
      </w:pPr>
      <w:r w:rsidRPr="007C1619">
        <w:rPr>
          <w:rFonts w:cstheme="minorHAnsi"/>
          <w:b/>
          <w:bCs/>
          <w:u w:val="single"/>
          <w:lang w:val="fr-CA"/>
        </w:rPr>
        <w:t>Chaque enfant est unique</w:t>
      </w:r>
    </w:p>
    <w:p w:rsidR="007C1619" w:rsidRPr="007C1619" w:rsidRDefault="007C1619" w:rsidP="007C1619">
      <w:pPr>
        <w:spacing w:line="240" w:lineRule="auto"/>
        <w:rPr>
          <w:rFonts w:cstheme="minorHAnsi"/>
          <w:b/>
          <w:bCs/>
          <w:lang w:val="fr-CA"/>
        </w:rPr>
      </w:pPr>
      <w:r w:rsidRPr="007C1619">
        <w:rPr>
          <w:rFonts w:cstheme="minorHAnsi"/>
          <w:lang w:val="fr-CA"/>
        </w:rPr>
        <w:t xml:space="preserve">Une connaissance approfondie de chaque enfant et de son développement permet à l’adulte qui est responsable de lui de reconnaître et de respecter les particularités de chacun, son rythme de développement, ses champs d’intérêt et ses besoins. </w:t>
      </w:r>
    </w:p>
    <w:p w:rsidR="007C1619" w:rsidRPr="007C1619" w:rsidRDefault="007C1619" w:rsidP="007C1619">
      <w:pPr>
        <w:spacing w:line="240" w:lineRule="auto"/>
        <w:rPr>
          <w:rFonts w:cstheme="minorHAnsi"/>
          <w:b/>
          <w:bCs/>
          <w:u w:val="single"/>
          <w:lang w:val="fr-CA"/>
        </w:rPr>
      </w:pPr>
      <w:r w:rsidRPr="007C1619">
        <w:rPr>
          <w:rFonts w:cstheme="minorHAnsi"/>
          <w:b/>
          <w:bCs/>
          <w:u w:val="single"/>
          <w:lang w:val="fr-CA"/>
        </w:rPr>
        <w:t>L’enfant est l’acteur principal de son développement</w:t>
      </w:r>
    </w:p>
    <w:p w:rsidR="007C1619" w:rsidRPr="007C1619" w:rsidRDefault="007C1619" w:rsidP="007C1619">
      <w:pPr>
        <w:spacing w:line="240" w:lineRule="auto"/>
        <w:rPr>
          <w:rFonts w:cstheme="minorHAnsi"/>
          <w:lang w:val="fr-CA"/>
        </w:rPr>
      </w:pPr>
      <w:r w:rsidRPr="007C1619">
        <w:rPr>
          <w:rFonts w:cstheme="minorHAnsi"/>
          <w:lang w:val="fr-CA"/>
        </w:rPr>
        <w:t xml:space="preserve">L’enfant est l’acteur principal de son développement, lorsqu’il peut amorcer des jeux, faire des suggestions qui sont mises en œuvre à la garderie Les Joyeux Galopins et participer aux décisions qu’il est le plus susceptible de développer son plein potentiel. </w:t>
      </w:r>
    </w:p>
    <w:p w:rsidR="007C1619" w:rsidRPr="007C1619" w:rsidRDefault="007C1619" w:rsidP="007C1619">
      <w:pPr>
        <w:spacing w:line="240" w:lineRule="auto"/>
        <w:rPr>
          <w:rFonts w:cstheme="minorHAnsi"/>
          <w:b/>
          <w:bCs/>
          <w:u w:val="single"/>
          <w:lang w:val="fr-CA"/>
        </w:rPr>
      </w:pPr>
      <w:r w:rsidRPr="007C1619">
        <w:rPr>
          <w:rFonts w:cstheme="minorHAnsi"/>
          <w:b/>
          <w:bCs/>
          <w:u w:val="single"/>
          <w:lang w:val="fr-CA"/>
        </w:rPr>
        <w:t>L’enfant apprend par le jeu</w:t>
      </w:r>
    </w:p>
    <w:p w:rsidR="007C1619" w:rsidRPr="007C1619" w:rsidRDefault="007C1619" w:rsidP="007C1619">
      <w:pPr>
        <w:spacing w:line="240" w:lineRule="auto"/>
        <w:rPr>
          <w:rFonts w:cstheme="minorHAnsi"/>
          <w:lang w:val="fr-CA"/>
        </w:rPr>
      </w:pPr>
      <w:r w:rsidRPr="007C1619">
        <w:rPr>
          <w:rFonts w:cstheme="minorHAnsi"/>
          <w:lang w:val="fr-CA"/>
        </w:rPr>
        <w:t>Le jeu est le moyen par lequel l’enfant réalise des apprentissages et se développe. En l’accompagnant pour lui permettre de tirer tout le potentiel des jeux qu’il amorce, le personnel éducateur encourage et soutient son développement global.</w:t>
      </w:r>
    </w:p>
    <w:p w:rsidR="007C1619" w:rsidRPr="007C1619" w:rsidRDefault="007C1619" w:rsidP="007C1619">
      <w:pPr>
        <w:spacing w:line="240" w:lineRule="auto"/>
        <w:rPr>
          <w:rFonts w:cstheme="minorHAnsi"/>
          <w:b/>
          <w:bCs/>
          <w:u w:val="single"/>
          <w:lang w:val="fr-CA"/>
        </w:rPr>
      </w:pPr>
      <w:r w:rsidRPr="007C1619">
        <w:rPr>
          <w:rFonts w:cstheme="minorHAnsi"/>
          <w:b/>
          <w:bCs/>
          <w:u w:val="single"/>
          <w:lang w:val="fr-CA"/>
        </w:rPr>
        <w:t>Le développement de l’enfant est un processus global et intégré</w:t>
      </w:r>
    </w:p>
    <w:p w:rsidR="007C1619" w:rsidRPr="007C1619" w:rsidRDefault="000B7A59" w:rsidP="007C1619">
      <w:pPr>
        <w:spacing w:line="240" w:lineRule="auto"/>
        <w:rPr>
          <w:rFonts w:cstheme="minorHAnsi"/>
          <w:lang w:val="fr-CA"/>
        </w:rPr>
      </w:pPr>
      <w:r w:rsidRPr="007C1619">
        <w:rPr>
          <w:rFonts w:cstheme="minorHAnsi"/>
          <w:noProof/>
          <w:lang w:val="fr-CA" w:eastAsia="fr-CA"/>
        </w:rPr>
        <w:lastRenderedPageBreak/>
        <w:drawing>
          <wp:anchor distT="0" distB="0" distL="114300" distR="114300" simplePos="0" relativeHeight="251658240" behindDoc="1" locked="0" layoutInCell="1" allowOverlap="1">
            <wp:simplePos x="0" y="0"/>
            <wp:positionH relativeFrom="column">
              <wp:posOffset>2162175</wp:posOffset>
            </wp:positionH>
            <wp:positionV relativeFrom="paragraph">
              <wp:posOffset>668655</wp:posOffset>
            </wp:positionV>
            <wp:extent cx="3663315" cy="3486150"/>
            <wp:effectExtent l="0" t="0" r="0" b="0"/>
            <wp:wrapThrough wrapText="bothSides">
              <wp:wrapPolygon edited="0">
                <wp:start x="0" y="0"/>
                <wp:lineTo x="0" y="21482"/>
                <wp:lineTo x="21454" y="21482"/>
                <wp:lineTo x="21454" y="0"/>
                <wp:lineTo x="0" y="0"/>
              </wp:wrapPolygon>
            </wp:wrapThrough>
            <wp:docPr id="17"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Figure 3.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63315" cy="3486150"/>
                    </a:xfrm>
                    <a:prstGeom prst="rect">
                      <a:avLst/>
                    </a:prstGeom>
                  </pic:spPr>
                </pic:pic>
              </a:graphicData>
            </a:graphic>
          </wp:anchor>
        </w:drawing>
      </w:r>
      <w:r w:rsidR="007C1619" w:rsidRPr="007C1619">
        <w:rPr>
          <w:rFonts w:cstheme="minorHAnsi"/>
          <w:lang w:val="fr-CA"/>
        </w:rPr>
        <w:t>Le développement du jeune enfant est global. C’est un processus qui se déroule dans chacun des domaines en même temps (physique et moteur, langagier, social et affectif, cognitif). Tous les domaines s’influencent mutuellement et s’intègrent les uns aux autres pour former un tout. Selon les champs d’intérêt les activités auxquelles il s’adonne et l’environnement dans lequel il grandit, ces domaines interviennent toutefois à diversdegrés dans son développement.</w:t>
      </w:r>
    </w:p>
    <w:p w:rsidR="007C1619" w:rsidRPr="007C1619" w:rsidRDefault="007C1619" w:rsidP="007C1619">
      <w:pPr>
        <w:spacing w:line="240" w:lineRule="auto"/>
        <w:jc w:val="center"/>
        <w:rPr>
          <w:rFonts w:cstheme="minorHAnsi"/>
          <w:lang w:val="fr-CA"/>
        </w:rPr>
      </w:pPr>
    </w:p>
    <w:p w:rsidR="007C1619" w:rsidRPr="007C1619" w:rsidRDefault="007C1619" w:rsidP="007C1619">
      <w:pPr>
        <w:pStyle w:val="Paragraphedeliste"/>
        <w:jc w:val="center"/>
        <w:rPr>
          <w:rFonts w:cstheme="minorHAnsi"/>
          <w:lang w:val="fr-CA"/>
        </w:rPr>
      </w:pPr>
    </w:p>
    <w:p w:rsidR="007C1619" w:rsidRPr="007C1619" w:rsidRDefault="007C1619" w:rsidP="007C1619">
      <w:pPr>
        <w:pStyle w:val="Paragraphedeliste"/>
        <w:jc w:val="center"/>
        <w:rPr>
          <w:rFonts w:cstheme="minorHAnsi"/>
          <w:lang w:val="fr-CA"/>
        </w:rPr>
      </w:pPr>
    </w:p>
    <w:p w:rsidR="007C1619" w:rsidRPr="007C1619" w:rsidRDefault="007C1619" w:rsidP="007C1619">
      <w:pPr>
        <w:pStyle w:val="Paragraphedeliste"/>
        <w:jc w:val="center"/>
        <w:rPr>
          <w:rFonts w:cstheme="minorHAnsi"/>
          <w:lang w:val="fr-CA"/>
        </w:rPr>
      </w:pPr>
    </w:p>
    <w:p w:rsidR="007C1619" w:rsidRPr="007C1619" w:rsidRDefault="007C1619" w:rsidP="007C1619">
      <w:pPr>
        <w:pStyle w:val="Titre4"/>
        <w:rPr>
          <w:rFonts w:asciiTheme="minorHAnsi" w:eastAsiaTheme="minorHAnsi" w:hAnsiTheme="minorHAnsi" w:cstheme="minorHAnsi"/>
          <w:b w:val="0"/>
          <w:bCs w:val="0"/>
          <w:i w:val="0"/>
          <w:iCs w:val="0"/>
          <w:color w:val="auto"/>
        </w:rPr>
      </w:pPr>
    </w:p>
    <w:p w:rsidR="007C1619" w:rsidRPr="007C1619" w:rsidRDefault="007C1619" w:rsidP="007C1619">
      <w:pPr>
        <w:rPr>
          <w:rFonts w:cstheme="minorHAnsi"/>
          <w:lang w:val="fr-CA"/>
        </w:rPr>
      </w:pPr>
    </w:p>
    <w:p w:rsidR="007C1619" w:rsidRPr="007C1619" w:rsidRDefault="007C1619" w:rsidP="007C1619">
      <w:pPr>
        <w:pStyle w:val="Titre4"/>
        <w:jc w:val="center"/>
        <w:rPr>
          <w:rFonts w:asciiTheme="minorHAnsi" w:hAnsiTheme="minorHAnsi" w:cstheme="minorHAnsi"/>
          <w:color w:val="auto"/>
          <w:u w:val="single"/>
        </w:rPr>
      </w:pPr>
    </w:p>
    <w:p w:rsidR="007C1619" w:rsidRPr="007C1619" w:rsidRDefault="007C1619" w:rsidP="007C1619">
      <w:pPr>
        <w:pStyle w:val="Titre4"/>
        <w:jc w:val="center"/>
        <w:rPr>
          <w:rFonts w:asciiTheme="minorHAnsi" w:hAnsiTheme="minorHAnsi" w:cstheme="minorHAnsi"/>
          <w:color w:val="auto"/>
          <w:u w:val="single"/>
        </w:rPr>
      </w:pPr>
    </w:p>
    <w:p w:rsidR="007C1619" w:rsidRPr="007C1619" w:rsidRDefault="007C1619" w:rsidP="007C1619">
      <w:pPr>
        <w:rPr>
          <w:rFonts w:cstheme="minorHAnsi"/>
          <w:lang w:val="fr-CA"/>
        </w:rPr>
      </w:pPr>
    </w:p>
    <w:p w:rsidR="007C1619" w:rsidRPr="007C1619" w:rsidRDefault="007C1619" w:rsidP="007C1619">
      <w:pPr>
        <w:rPr>
          <w:rFonts w:cstheme="minorHAnsi"/>
          <w:b/>
          <w:u w:val="single"/>
          <w:lang w:val="fr-CA"/>
        </w:rPr>
      </w:pPr>
      <w:r w:rsidRPr="007C1619">
        <w:rPr>
          <w:rFonts w:cstheme="minorHAnsi"/>
          <w:b/>
          <w:u w:val="single"/>
          <w:lang w:val="fr-CA"/>
        </w:rPr>
        <w:t>Domaine physique et moteur</w:t>
      </w:r>
    </w:p>
    <w:p w:rsidR="007C1619" w:rsidRPr="007C1619" w:rsidRDefault="007C1619" w:rsidP="007C1619">
      <w:pPr>
        <w:autoSpaceDE w:val="0"/>
        <w:autoSpaceDN w:val="0"/>
        <w:adjustRightInd w:val="0"/>
        <w:spacing w:after="0" w:line="240" w:lineRule="auto"/>
        <w:rPr>
          <w:rFonts w:cstheme="minorHAnsi"/>
          <w:color w:val="000000"/>
          <w:lang w:val="fr-CA"/>
        </w:rPr>
      </w:pPr>
      <w:r w:rsidRPr="007C1619">
        <w:rPr>
          <w:rFonts w:cstheme="minorHAnsi"/>
          <w:color w:val="000000"/>
          <w:lang w:val="fr-CA"/>
        </w:rPr>
        <w:t>L’enfant va acquérir l’autonomie dans la satisfaction de ses besoins physiologiques. Son autonomie lui donne la capacité d’apprendre à aller seul à la toilette, de manger, de se vêtir et de se détendre à son propre rythme. Les  saines habitudes de vie sont apprises graduellement, notamment sur le plan de l’hygiène et de l’alimentation. Les 5 sens sont aussi mis à contribution, l’enfant entraine ses perceptions auditives, visuelles olfactives gustatives et tactiles. Il prend conscience et s’approprie son corps. Plus celui-ci sera mis dans un environnement où il pourra bouger, se déplacer et être actif à sa guise, plus il développera sa motricité global, fine et acquerra son côté dominant (latéralisation)</w:t>
      </w:r>
    </w:p>
    <w:p w:rsidR="007C1619" w:rsidRPr="007C1619" w:rsidRDefault="007C1619" w:rsidP="007C1619">
      <w:pPr>
        <w:autoSpaceDE w:val="0"/>
        <w:autoSpaceDN w:val="0"/>
        <w:adjustRightInd w:val="0"/>
        <w:spacing w:after="0" w:line="240" w:lineRule="auto"/>
        <w:rPr>
          <w:rFonts w:cstheme="minorHAnsi"/>
          <w:color w:val="000000"/>
          <w:lang w:val="fr-CA"/>
        </w:rPr>
      </w:pPr>
      <w:r w:rsidRPr="007C1619">
        <w:rPr>
          <w:rFonts w:cstheme="minorHAnsi"/>
          <w:color w:val="000000"/>
          <w:lang w:val="fr-CA"/>
        </w:rPr>
        <w:t xml:space="preserve">Les activités favorisant la dimension physique et motrice sont nombreuses : cerceaux, ballons et balles, tunnel, gros blocs, parcours de motricité, modules de jeux extérieurs, activités sportives, jeux d’équilibre, tracé, découpage, déchirage, pâte à modeler, bricolage, enfilage, dessin, peinture (doigts, éponge, pinceaux), imprimerie, exploration de différentes textures, activités sensorielles (odorat, ouïe, goûter, toucher, vue), etc. </w:t>
      </w:r>
    </w:p>
    <w:p w:rsidR="007C1619" w:rsidRPr="007C1619" w:rsidRDefault="007C1619" w:rsidP="007C1619">
      <w:pPr>
        <w:pStyle w:val="Default"/>
        <w:rPr>
          <w:rFonts w:asciiTheme="minorHAnsi" w:hAnsiTheme="minorHAnsi" w:cstheme="minorHAnsi"/>
          <w:b/>
          <w:bCs/>
          <w:sz w:val="22"/>
          <w:szCs w:val="22"/>
          <w:u w:val="single"/>
        </w:rPr>
      </w:pPr>
    </w:p>
    <w:p w:rsidR="007C1619" w:rsidRPr="000B7A59" w:rsidRDefault="007C1619" w:rsidP="007C1619">
      <w:pPr>
        <w:pStyle w:val="Default"/>
        <w:rPr>
          <w:rFonts w:asciiTheme="minorHAnsi" w:hAnsiTheme="minorHAnsi" w:cstheme="minorHAnsi"/>
          <w:sz w:val="22"/>
          <w:szCs w:val="22"/>
          <w:u w:val="single"/>
        </w:rPr>
      </w:pPr>
      <w:r w:rsidRPr="000B7A59">
        <w:rPr>
          <w:rFonts w:asciiTheme="minorHAnsi" w:hAnsiTheme="minorHAnsi" w:cstheme="minorHAnsi"/>
          <w:b/>
          <w:bCs/>
          <w:sz w:val="22"/>
          <w:szCs w:val="22"/>
          <w:u w:val="single"/>
        </w:rPr>
        <w:t>Favoriser la dimension sociale, affective et morale:</w:t>
      </w:r>
    </w:p>
    <w:p w:rsidR="007C1619" w:rsidRPr="000B7A59" w:rsidRDefault="007C1619" w:rsidP="007C1619">
      <w:pPr>
        <w:autoSpaceDE w:val="0"/>
        <w:autoSpaceDN w:val="0"/>
        <w:adjustRightInd w:val="0"/>
        <w:spacing w:after="0" w:line="240" w:lineRule="auto"/>
        <w:rPr>
          <w:rFonts w:cstheme="minorHAnsi"/>
          <w:color w:val="000000"/>
          <w:lang w:val="fr-CA"/>
        </w:rPr>
      </w:pPr>
      <w:r w:rsidRPr="000B7A59">
        <w:rPr>
          <w:rFonts w:cstheme="minorHAnsi"/>
          <w:color w:val="000000"/>
          <w:lang w:val="fr-CA"/>
        </w:rPr>
        <w:t xml:space="preserve">La variété d’activités, les moments de routine ect... donne l’occasion à l’enfant de Développer sa confiance en lui et son estime de soi. En respectant son propre rythme d’apprentissage, en relevant des défis selon sa capacité et en se valorisant il prendra consciences de ses capacités. Il pourra affirmer son autonomie, en faisant lui-même ces choix de jeux et de matériel. </w:t>
      </w:r>
    </w:p>
    <w:p w:rsidR="007C1619" w:rsidRPr="000B7A59" w:rsidRDefault="007C1619" w:rsidP="007C1619">
      <w:pPr>
        <w:autoSpaceDE w:val="0"/>
        <w:autoSpaceDN w:val="0"/>
        <w:adjustRightInd w:val="0"/>
        <w:spacing w:after="0" w:line="240" w:lineRule="auto"/>
        <w:rPr>
          <w:rFonts w:cstheme="minorHAnsi"/>
          <w:color w:val="000000"/>
          <w:lang w:val="fr-CA"/>
        </w:rPr>
      </w:pPr>
    </w:p>
    <w:p w:rsidR="007C1619" w:rsidRPr="000B7A59" w:rsidRDefault="007C1619" w:rsidP="007C1619">
      <w:pPr>
        <w:autoSpaceDE w:val="0"/>
        <w:autoSpaceDN w:val="0"/>
        <w:adjustRightInd w:val="0"/>
        <w:spacing w:after="0" w:line="240" w:lineRule="auto"/>
        <w:rPr>
          <w:rFonts w:cstheme="minorHAnsi"/>
          <w:color w:val="000000"/>
          <w:lang w:val="fr-CA"/>
        </w:rPr>
      </w:pPr>
      <w:r w:rsidRPr="000B7A59">
        <w:rPr>
          <w:rFonts w:cstheme="minorHAnsi"/>
          <w:color w:val="000000"/>
          <w:lang w:val="fr-CA"/>
        </w:rPr>
        <w:t xml:space="preserve">La garderie les Joyeux Galopins offre un lieu de socialisation pour le développement de l’enfant. En étant en contact avec ses pairs, le concierge, les parents et les fournisseurs, cela favorise les liens </w:t>
      </w:r>
      <w:r w:rsidRPr="000B7A59">
        <w:rPr>
          <w:rFonts w:cstheme="minorHAnsi"/>
          <w:color w:val="000000"/>
          <w:lang w:val="fr-CA"/>
        </w:rPr>
        <w:lastRenderedPageBreak/>
        <w:t>affectifs, à prendre conscience de son unicité à la communication, il permet aussi l’apparition de l’empathie, l’appartenance et la confiance face aux autres. Le respect des règles, la résolution de conflit sont parmi les apprentissages actifs de l’enfant à la vie sociale.</w:t>
      </w:r>
    </w:p>
    <w:p w:rsidR="007C1619" w:rsidRPr="000B7A59" w:rsidRDefault="007C1619" w:rsidP="007C1619">
      <w:pPr>
        <w:autoSpaceDE w:val="0"/>
        <w:autoSpaceDN w:val="0"/>
        <w:adjustRightInd w:val="0"/>
        <w:spacing w:after="0" w:line="240" w:lineRule="auto"/>
        <w:rPr>
          <w:rFonts w:cstheme="minorHAnsi"/>
          <w:color w:val="000000"/>
          <w:lang w:val="fr-CA"/>
        </w:rPr>
      </w:pPr>
    </w:p>
    <w:p w:rsidR="007C1619" w:rsidRPr="000B7A59" w:rsidRDefault="007C1619" w:rsidP="007C1619">
      <w:pPr>
        <w:autoSpaceDE w:val="0"/>
        <w:autoSpaceDN w:val="0"/>
        <w:adjustRightInd w:val="0"/>
        <w:spacing w:after="0" w:line="240" w:lineRule="auto"/>
        <w:rPr>
          <w:rFonts w:cstheme="minorHAnsi"/>
          <w:color w:val="000000"/>
          <w:lang w:val="fr-CA"/>
        </w:rPr>
      </w:pPr>
      <w:r w:rsidRPr="000B7A59">
        <w:rPr>
          <w:rFonts w:cstheme="minorHAnsi"/>
          <w:color w:val="000000"/>
          <w:lang w:val="fr-CA"/>
        </w:rPr>
        <w:t>Plusieurs activités, exemple, moment de routine, planification, les marionnettes, jeux de rôles, pictogrammes, jeux libre</w:t>
      </w:r>
      <w:r w:rsidR="00F132F0">
        <w:rPr>
          <w:rFonts w:cstheme="minorHAnsi"/>
          <w:color w:val="000000"/>
          <w:lang w:val="fr-CA"/>
        </w:rPr>
        <w:t>s</w:t>
      </w:r>
      <w:r w:rsidRPr="000B7A59">
        <w:rPr>
          <w:rFonts w:cstheme="minorHAnsi"/>
          <w:color w:val="000000"/>
          <w:lang w:val="fr-CA"/>
        </w:rPr>
        <w:t xml:space="preserve"> et les moments d’échange entre enfant et adulte sont des moments propices aux développements sociaux, affectifs et moraux. </w:t>
      </w:r>
    </w:p>
    <w:p w:rsidR="007C1619" w:rsidRPr="000B7A59" w:rsidRDefault="007C1619" w:rsidP="007C1619">
      <w:pPr>
        <w:autoSpaceDE w:val="0"/>
        <w:autoSpaceDN w:val="0"/>
        <w:adjustRightInd w:val="0"/>
        <w:spacing w:after="0" w:line="240" w:lineRule="auto"/>
        <w:rPr>
          <w:rFonts w:cstheme="minorHAnsi"/>
          <w:color w:val="000000"/>
          <w:lang w:val="fr-CA"/>
        </w:rPr>
      </w:pPr>
      <w:r w:rsidRPr="000B7A59">
        <w:rPr>
          <w:rFonts w:cstheme="minorHAnsi"/>
          <w:color w:val="000000"/>
          <w:lang w:val="fr-CA"/>
        </w:rPr>
        <w:t>La reconnaissance de ses émotions et apprendre à les exprimer sont des facteurs primordia</w:t>
      </w:r>
      <w:r w:rsidR="000B7A59" w:rsidRPr="000B7A59">
        <w:rPr>
          <w:rFonts w:cstheme="minorHAnsi"/>
          <w:color w:val="000000"/>
          <w:lang w:val="fr-CA"/>
        </w:rPr>
        <w:t>ux</w:t>
      </w:r>
      <w:r w:rsidRPr="000B7A59">
        <w:rPr>
          <w:rFonts w:cstheme="minorHAnsi"/>
          <w:color w:val="000000"/>
          <w:lang w:val="fr-CA"/>
        </w:rPr>
        <w:t>. Apprendre à exprimer ses besoins, ses choix, ses forces et ses faiblesses, à explorer d’autre jeux, à lui renvoyer une image positive de lui-même font tous partie de cette dimension</w:t>
      </w:r>
    </w:p>
    <w:p w:rsidR="007C1619" w:rsidRPr="000B7A59" w:rsidRDefault="000B7A59" w:rsidP="007C1619">
      <w:pPr>
        <w:pStyle w:val="Default"/>
        <w:rPr>
          <w:rFonts w:asciiTheme="minorHAnsi" w:hAnsiTheme="minorHAnsi" w:cstheme="minorHAnsi"/>
          <w:sz w:val="22"/>
          <w:szCs w:val="22"/>
        </w:rPr>
      </w:pPr>
      <w:r w:rsidRPr="000B7A59">
        <w:rPr>
          <w:rFonts w:asciiTheme="minorHAnsi" w:hAnsiTheme="minorHAnsi" w:cstheme="minorHAnsi"/>
          <w:noProof/>
          <w:sz w:val="22"/>
          <w:szCs w:val="22"/>
          <w:lang w:eastAsia="fr-CA"/>
        </w:rPr>
        <w:drawing>
          <wp:anchor distT="0" distB="0" distL="114300" distR="114300" simplePos="0" relativeHeight="251659264" behindDoc="1" locked="0" layoutInCell="1" allowOverlap="1">
            <wp:simplePos x="0" y="0"/>
            <wp:positionH relativeFrom="column">
              <wp:posOffset>3181350</wp:posOffset>
            </wp:positionH>
            <wp:positionV relativeFrom="paragraph">
              <wp:posOffset>66675</wp:posOffset>
            </wp:positionV>
            <wp:extent cx="2514600" cy="2299335"/>
            <wp:effectExtent l="0" t="0" r="0" b="5715"/>
            <wp:wrapThrough wrapText="bothSides">
              <wp:wrapPolygon edited="0">
                <wp:start x="0" y="0"/>
                <wp:lineTo x="0" y="21475"/>
                <wp:lineTo x="21436" y="21475"/>
                <wp:lineTo x="21436" y="0"/>
                <wp:lineTo x="0" y="0"/>
              </wp:wrapPolygon>
            </wp:wrapThrough>
            <wp:docPr id="18" name="Image 8" descr="istockphoto-1026226952-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026226952-612x612.jpg"/>
                    <pic:cNvPicPr/>
                  </pic:nvPicPr>
                  <pic:blipFill>
                    <a:blip r:embed="rId18" cstate="print"/>
                    <a:stretch>
                      <a:fillRect/>
                    </a:stretch>
                  </pic:blipFill>
                  <pic:spPr>
                    <a:xfrm>
                      <a:off x="0" y="0"/>
                      <a:ext cx="2514600" cy="2299335"/>
                    </a:xfrm>
                    <a:prstGeom prst="rect">
                      <a:avLst/>
                    </a:prstGeom>
                  </pic:spPr>
                </pic:pic>
              </a:graphicData>
            </a:graphic>
          </wp:anchor>
        </w:drawing>
      </w:r>
    </w:p>
    <w:p w:rsidR="007C1619" w:rsidRPr="000B7A59" w:rsidRDefault="007C1619" w:rsidP="007C1619">
      <w:pPr>
        <w:pStyle w:val="Default"/>
        <w:rPr>
          <w:rFonts w:asciiTheme="minorHAnsi" w:hAnsiTheme="minorHAnsi" w:cstheme="minorHAnsi"/>
          <w:sz w:val="22"/>
          <w:szCs w:val="22"/>
        </w:rPr>
      </w:pPr>
    </w:p>
    <w:p w:rsidR="007C1619" w:rsidRPr="000B7A59" w:rsidRDefault="007C1619" w:rsidP="007C1619">
      <w:pPr>
        <w:pStyle w:val="Default"/>
        <w:rPr>
          <w:rFonts w:asciiTheme="minorHAnsi" w:hAnsiTheme="minorHAnsi" w:cstheme="minorHAnsi"/>
          <w:sz w:val="22"/>
          <w:szCs w:val="22"/>
        </w:rPr>
      </w:pPr>
    </w:p>
    <w:p w:rsidR="007C1619" w:rsidRPr="000B7A59" w:rsidRDefault="007C1619" w:rsidP="007C1619">
      <w:pPr>
        <w:pStyle w:val="Default"/>
        <w:rPr>
          <w:rFonts w:asciiTheme="minorHAnsi" w:hAnsiTheme="minorHAnsi" w:cstheme="minorHAnsi"/>
          <w:sz w:val="22"/>
          <w:szCs w:val="22"/>
        </w:rPr>
      </w:pPr>
    </w:p>
    <w:p w:rsidR="007C1619" w:rsidRPr="000B7A59" w:rsidRDefault="007C1619" w:rsidP="007C1619">
      <w:pPr>
        <w:pStyle w:val="Default"/>
        <w:rPr>
          <w:rFonts w:asciiTheme="minorHAnsi" w:hAnsiTheme="minorHAnsi" w:cstheme="minorHAnsi"/>
          <w:sz w:val="22"/>
          <w:szCs w:val="22"/>
        </w:rPr>
      </w:pPr>
    </w:p>
    <w:p w:rsidR="007C1619" w:rsidRPr="000B7A59" w:rsidRDefault="007C1619" w:rsidP="007C1619">
      <w:pPr>
        <w:pStyle w:val="Default"/>
        <w:rPr>
          <w:rFonts w:asciiTheme="minorHAnsi" w:hAnsiTheme="minorHAnsi" w:cstheme="minorHAnsi"/>
          <w:sz w:val="22"/>
          <w:szCs w:val="22"/>
        </w:rPr>
      </w:pPr>
    </w:p>
    <w:p w:rsidR="007C1619" w:rsidRPr="000B7A59" w:rsidRDefault="007C1619" w:rsidP="007C1619">
      <w:pPr>
        <w:pStyle w:val="Default"/>
        <w:rPr>
          <w:rFonts w:asciiTheme="minorHAnsi" w:hAnsiTheme="minorHAnsi" w:cstheme="minorHAnsi"/>
          <w:sz w:val="22"/>
          <w:szCs w:val="22"/>
          <w:u w:val="single"/>
        </w:rPr>
      </w:pPr>
      <w:r w:rsidRPr="000B7A59">
        <w:rPr>
          <w:rFonts w:asciiTheme="minorHAnsi" w:hAnsiTheme="minorHAnsi" w:cstheme="minorHAnsi"/>
          <w:b/>
          <w:bCs/>
          <w:sz w:val="22"/>
          <w:szCs w:val="22"/>
          <w:u w:val="single"/>
        </w:rPr>
        <w:t>Favoriser la dimension langagière :</w:t>
      </w:r>
    </w:p>
    <w:p w:rsidR="007C1619" w:rsidRPr="000B7A59" w:rsidRDefault="007C1619" w:rsidP="007C1619">
      <w:pPr>
        <w:pStyle w:val="Default"/>
        <w:rPr>
          <w:rFonts w:asciiTheme="minorHAnsi" w:hAnsiTheme="minorHAnsi" w:cstheme="minorHAnsi"/>
          <w:sz w:val="22"/>
          <w:szCs w:val="22"/>
        </w:rPr>
      </w:pPr>
      <w:r w:rsidRPr="000B7A59">
        <w:rPr>
          <w:rFonts w:asciiTheme="minorHAnsi" w:hAnsiTheme="minorHAnsi" w:cstheme="minorHAnsi"/>
          <w:sz w:val="22"/>
          <w:szCs w:val="22"/>
        </w:rPr>
        <w:t>En service de garde la communication demeure une des pierres angulaire</w:t>
      </w:r>
      <w:r w:rsidR="00351E0D">
        <w:rPr>
          <w:rFonts w:asciiTheme="minorHAnsi" w:hAnsiTheme="minorHAnsi" w:cstheme="minorHAnsi"/>
          <w:sz w:val="22"/>
          <w:szCs w:val="22"/>
        </w:rPr>
        <w:t>s</w:t>
      </w:r>
      <w:r w:rsidRPr="000B7A59">
        <w:rPr>
          <w:rFonts w:asciiTheme="minorHAnsi" w:hAnsiTheme="minorHAnsi" w:cstheme="minorHAnsi"/>
          <w:sz w:val="22"/>
          <w:szCs w:val="22"/>
        </w:rPr>
        <w:t xml:space="preserve"> des dimensions. En parlant, communicant et en stimulant par le toucher ont positionne l’enfant à développer son langage sous toute ses formes  (ex : orale, artistiques et corporelle). </w:t>
      </w:r>
    </w:p>
    <w:p w:rsidR="007C1619" w:rsidRPr="000B7A59" w:rsidRDefault="007C1619" w:rsidP="007C1619">
      <w:pPr>
        <w:pStyle w:val="Default"/>
        <w:rPr>
          <w:rFonts w:asciiTheme="minorHAnsi" w:hAnsiTheme="minorHAnsi" w:cstheme="minorHAnsi"/>
          <w:sz w:val="22"/>
          <w:szCs w:val="22"/>
        </w:rPr>
      </w:pPr>
      <w:r w:rsidRPr="000B7A59">
        <w:rPr>
          <w:rFonts w:asciiTheme="minorHAnsi" w:hAnsiTheme="minorHAnsi" w:cstheme="minorHAnsi"/>
          <w:sz w:val="22"/>
          <w:szCs w:val="22"/>
        </w:rPr>
        <w:t xml:space="preserve">Les causeries, la lecture d’histoire, les chansons, ect.. Sont tous des moments ou l’enfant apprend et développe ses habiletés sociales. </w:t>
      </w:r>
    </w:p>
    <w:p w:rsidR="007C1619" w:rsidRPr="000B7A59" w:rsidRDefault="007C1619" w:rsidP="007C1619">
      <w:pPr>
        <w:pStyle w:val="Default"/>
        <w:rPr>
          <w:rFonts w:asciiTheme="minorHAnsi" w:hAnsiTheme="minorHAnsi" w:cstheme="minorHAnsi"/>
          <w:sz w:val="22"/>
          <w:szCs w:val="22"/>
        </w:rPr>
      </w:pPr>
      <w:r w:rsidRPr="000B7A59">
        <w:rPr>
          <w:rFonts w:asciiTheme="minorHAnsi" w:hAnsiTheme="minorHAnsi" w:cstheme="minorHAnsi"/>
          <w:noProof/>
          <w:sz w:val="22"/>
          <w:szCs w:val="22"/>
          <w:lang w:eastAsia="fr-CA"/>
        </w:rPr>
        <w:drawing>
          <wp:anchor distT="0" distB="0" distL="114300" distR="114300" simplePos="0" relativeHeight="251660288" behindDoc="1" locked="0" layoutInCell="1" allowOverlap="1">
            <wp:simplePos x="0" y="0"/>
            <wp:positionH relativeFrom="column">
              <wp:posOffset>3390900</wp:posOffset>
            </wp:positionH>
            <wp:positionV relativeFrom="paragraph">
              <wp:posOffset>518160</wp:posOffset>
            </wp:positionV>
            <wp:extent cx="2733675" cy="1257300"/>
            <wp:effectExtent l="19050" t="0" r="9525" b="0"/>
            <wp:wrapNone/>
            <wp:docPr id="19" name="Image 9" descr="445953-police-abc-et-enfants-heureux-gratuit-vecto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5953-police-abc-et-enfants-heureux-gratuit-vectoriel.jpg"/>
                    <pic:cNvPicPr/>
                  </pic:nvPicPr>
                  <pic:blipFill>
                    <a:blip r:embed="rId19"/>
                    <a:stretch>
                      <a:fillRect/>
                    </a:stretch>
                  </pic:blipFill>
                  <pic:spPr>
                    <a:xfrm>
                      <a:off x="0" y="0"/>
                      <a:ext cx="2733675" cy="1257300"/>
                    </a:xfrm>
                    <a:prstGeom prst="rect">
                      <a:avLst/>
                    </a:prstGeom>
                  </pic:spPr>
                </pic:pic>
              </a:graphicData>
            </a:graphic>
          </wp:anchor>
        </w:drawing>
      </w:r>
      <w:r w:rsidRPr="000B7A59">
        <w:rPr>
          <w:rFonts w:asciiTheme="minorHAnsi" w:hAnsiTheme="minorHAnsi" w:cstheme="minorHAnsi"/>
          <w:sz w:val="22"/>
          <w:szCs w:val="22"/>
        </w:rPr>
        <w:t xml:space="preserve">La garderie Les Joyeux Galopins, introduits par, de nouveaux mots, rotations de matériel, écoute active en favorisant la formulation de phrase, utiliser les bons mots en nommant les objets, mimer, demander de raconter, explorer des langues étrangères, s’assurer de la compréhension des mots et des phrases, l’écriture et la lecture, tous les outils nécessaires à la dimension langagière. </w:t>
      </w:r>
    </w:p>
    <w:p w:rsidR="007C1619" w:rsidRPr="000B7A59" w:rsidRDefault="007C1619" w:rsidP="007C1619">
      <w:pPr>
        <w:pStyle w:val="Default"/>
        <w:rPr>
          <w:rFonts w:asciiTheme="minorHAnsi" w:hAnsiTheme="minorHAnsi" w:cstheme="minorHAnsi"/>
          <w:sz w:val="22"/>
          <w:szCs w:val="22"/>
        </w:rPr>
      </w:pPr>
    </w:p>
    <w:p w:rsidR="007C1619" w:rsidRPr="000B7A59" w:rsidRDefault="007C1619" w:rsidP="007C1619">
      <w:pPr>
        <w:pStyle w:val="Titre4"/>
        <w:jc w:val="left"/>
        <w:rPr>
          <w:rFonts w:asciiTheme="minorHAnsi" w:hAnsiTheme="minorHAnsi" w:cstheme="minorHAnsi"/>
          <w:color w:val="auto"/>
          <w:u w:val="single"/>
        </w:rPr>
      </w:pPr>
    </w:p>
    <w:p w:rsidR="007C1619" w:rsidRPr="000B7A59" w:rsidRDefault="007C1619" w:rsidP="007C1619">
      <w:pPr>
        <w:pStyle w:val="Titre4"/>
        <w:jc w:val="left"/>
        <w:rPr>
          <w:rFonts w:asciiTheme="minorHAnsi" w:hAnsiTheme="minorHAnsi" w:cstheme="minorHAnsi"/>
          <w:color w:val="auto"/>
          <w:u w:val="single"/>
        </w:rPr>
      </w:pPr>
      <w:r w:rsidRPr="000B7A59">
        <w:rPr>
          <w:rFonts w:asciiTheme="minorHAnsi" w:hAnsiTheme="minorHAnsi" w:cstheme="minorHAnsi"/>
          <w:color w:val="auto"/>
          <w:u w:val="single"/>
        </w:rPr>
        <w:t>Domaine cognitif :</w:t>
      </w:r>
    </w:p>
    <w:p w:rsidR="00A16902" w:rsidRDefault="00984F80" w:rsidP="007C1619">
      <w:pPr>
        <w:rPr>
          <w:lang w:val="fr-CA"/>
        </w:rPr>
      </w:pPr>
      <w:r>
        <w:rPr>
          <w:lang w:val="fr-CA"/>
        </w:rPr>
        <w:t xml:space="preserve">Cette </w:t>
      </w:r>
      <w:r w:rsidR="00A16902" w:rsidRPr="00A16902">
        <w:rPr>
          <w:lang w:val="fr-CA"/>
        </w:rPr>
        <w:t>dimension offre à l’enfant des occasions de réfléchir sur le monde qui l’entoure. Bien qu’influencé majoritairement par la maturation de son système nerveux, le développement cognitif est stimulé par les interactions qu’a l’enfant avec les autres, mais aussi avec son environnement physique (jeux, matériel, organisation de l’espace) En plus de vois l’accès à du matériel de qualité, l’éducatrice doit aussi provoquer de questionnements (comment, pourquoi, où …) afin de soutenir par la suite les enfants dans leur réflexion, leur créativité et leur raisonnement. Elle doit permettre aux enfants de répéter des activités, d’expérimenter et de découvrir.</w:t>
      </w:r>
    </w:p>
    <w:p w:rsidR="00A16902" w:rsidRPr="00A16902" w:rsidRDefault="00A16902" w:rsidP="007C1619">
      <w:pPr>
        <w:rPr>
          <w:rFonts w:cstheme="minorHAnsi"/>
          <w:color w:val="202124"/>
          <w:shd w:val="clear" w:color="auto" w:fill="FFFFFF"/>
          <w:lang w:val="fr-CA"/>
        </w:rPr>
      </w:pPr>
      <w:r w:rsidRPr="00A16902">
        <w:rPr>
          <w:lang w:val="fr-CA"/>
        </w:rPr>
        <w:t xml:space="preserve">Moyens </w:t>
      </w:r>
      <w:r>
        <w:rPr>
          <w:lang w:val="fr-CA"/>
        </w:rPr>
        <w:t>pour un meilleur développement :</w:t>
      </w:r>
      <w:r w:rsidRPr="00A16902">
        <w:rPr>
          <w:lang w:val="fr-CA"/>
        </w:rPr>
        <w:t xml:space="preserve"> Offrir différents moments de jeu et d’activités. Avoir de nombre où les enfants sont en jeu individuel, en petit groupe et en grand groupe. La présence et </w:t>
      </w:r>
      <w:r w:rsidRPr="00A16902">
        <w:rPr>
          <w:lang w:val="fr-CA"/>
        </w:rPr>
        <w:lastRenderedPageBreak/>
        <w:t xml:space="preserve">l’accompagnement de l’adulte doivent aussi permettre une variété d’accompagnement et d’encadrement, allant du temps un à un avec les enfants à la non-interférence dans leurs jeux. Utiliser les comptines, les histoires et les chansons pour fortifier le développement de la mémoire. Lire aux enfants au moins une histoire par jour. Répéter l’histoire en y incluant la participation des enfants. Chaque local a un coin lecture pour permettre l’accessibilité à l’écrit et ainsi stimuler l’éveil à la lecture et l’écriture. Accorder du temps pour la répétition des jeux et activités des enfants. C’est par cette répétition que l’enfant apprend. </w:t>
      </w:r>
    </w:p>
    <w:p w:rsidR="007C1619" w:rsidRPr="000B7A59" w:rsidRDefault="007C1619" w:rsidP="007C1619">
      <w:pPr>
        <w:rPr>
          <w:rFonts w:cstheme="minorHAnsi"/>
          <w:lang w:val="fr-CA"/>
        </w:rPr>
      </w:pPr>
    </w:p>
    <w:p w:rsidR="007C1619" w:rsidRPr="000B7A59" w:rsidRDefault="007C1619" w:rsidP="007C1619">
      <w:pPr>
        <w:pStyle w:val="Pa11"/>
        <w:rPr>
          <w:rFonts w:asciiTheme="minorHAnsi" w:hAnsiTheme="minorHAnsi" w:cstheme="minorHAnsi"/>
          <w:sz w:val="22"/>
          <w:szCs w:val="22"/>
          <w:u w:val="single"/>
        </w:rPr>
      </w:pPr>
      <w:r w:rsidRPr="000B7A59">
        <w:rPr>
          <w:rFonts w:asciiTheme="minorHAnsi" w:hAnsiTheme="minorHAnsi" w:cstheme="minorHAnsi"/>
          <w:sz w:val="22"/>
          <w:szCs w:val="22"/>
          <w:u w:val="single"/>
        </w:rPr>
        <w:t>L’éveil aux mathématiques et le développement de la numératie</w:t>
      </w:r>
    </w:p>
    <w:p w:rsidR="007C1619" w:rsidRPr="000B7A59" w:rsidRDefault="007C1619" w:rsidP="007C1619">
      <w:pPr>
        <w:pStyle w:val="Pa11"/>
        <w:rPr>
          <w:rFonts w:asciiTheme="minorHAnsi" w:hAnsiTheme="minorHAnsi" w:cstheme="minorHAnsi"/>
          <w:b w:val="0"/>
          <w:sz w:val="22"/>
          <w:szCs w:val="22"/>
        </w:rPr>
      </w:pPr>
      <w:r w:rsidRPr="000B7A59">
        <w:rPr>
          <w:rFonts w:asciiTheme="minorHAnsi" w:hAnsiTheme="minorHAnsi" w:cstheme="minorHAnsi"/>
          <w:b w:val="0"/>
          <w:sz w:val="22"/>
          <w:szCs w:val="22"/>
        </w:rPr>
        <w:t>Nous ajoutons cette dimension dans le but de favoriser un développement optimum et pour la préparation à la maternelle. L’éducatrice accompagne l’enfant dans la connaissance des mathématiques en impliquant les formes, les mesures, l’espace le temps et les nombres. Le concept de mathématique se vit dans tous les moments du quotidien. Compter les marches, les tuiles, jeux de devinettes, Jeux de formes et couleurs, mesurer, estimer les liquides font parties des multiples jeux pour amener l’enfant à développer son plein potentiel.</w:t>
      </w:r>
    </w:p>
    <w:p w:rsidR="007C1619" w:rsidRPr="000B7A59" w:rsidRDefault="007C1619" w:rsidP="007C1619">
      <w:pPr>
        <w:pStyle w:val="Pa11"/>
        <w:rPr>
          <w:rFonts w:asciiTheme="minorHAnsi" w:hAnsiTheme="minorHAnsi" w:cstheme="minorHAnsi"/>
          <w:b w:val="0"/>
          <w:sz w:val="22"/>
          <w:szCs w:val="22"/>
          <w:vertAlign w:val="superscript"/>
        </w:rPr>
      </w:pPr>
      <w:r w:rsidRPr="000B7A59">
        <w:rPr>
          <w:rFonts w:asciiTheme="minorHAnsi" w:hAnsiTheme="minorHAnsi" w:cstheme="minorHAnsi"/>
          <w:b w:val="0"/>
          <w:sz w:val="22"/>
          <w:szCs w:val="22"/>
          <w:vertAlign w:val="superscript"/>
        </w:rPr>
        <w:t>**** Le terme « numératie » désigne « l’ensemble des connaissances en mathématiques permettant à une personne d'être fonctionnelle en société. » (S</w:t>
      </w:r>
      <w:r w:rsidRPr="000B7A59">
        <w:rPr>
          <w:rFonts w:asciiTheme="minorHAnsi" w:hAnsiTheme="minorHAnsi" w:cstheme="minorHAnsi"/>
          <w:b w:val="0"/>
          <w:i/>
          <w:iCs/>
          <w:sz w:val="22"/>
          <w:szCs w:val="22"/>
          <w:vertAlign w:val="superscript"/>
        </w:rPr>
        <w:t>ource : Grand dictionnaire terminologique</w:t>
      </w:r>
      <w:r w:rsidRPr="000B7A59">
        <w:rPr>
          <w:rFonts w:asciiTheme="minorHAnsi" w:hAnsiTheme="minorHAnsi" w:cstheme="minorHAnsi"/>
          <w:b w:val="0"/>
          <w:sz w:val="22"/>
          <w:szCs w:val="22"/>
          <w:vertAlign w:val="superscript"/>
        </w:rPr>
        <w:t>.)</w:t>
      </w:r>
    </w:p>
    <w:p w:rsidR="007C1619" w:rsidRPr="000B7A59" w:rsidRDefault="007C1619" w:rsidP="007C1619">
      <w:pPr>
        <w:pStyle w:val="Pa11"/>
        <w:rPr>
          <w:rFonts w:asciiTheme="minorHAnsi" w:hAnsiTheme="minorHAnsi" w:cstheme="minorHAnsi"/>
          <w:sz w:val="22"/>
          <w:szCs w:val="22"/>
          <w:u w:val="single"/>
        </w:rPr>
      </w:pPr>
    </w:p>
    <w:p w:rsidR="007C1619" w:rsidRPr="000B7A59" w:rsidRDefault="000B7A59" w:rsidP="000B7A59">
      <w:pPr>
        <w:pStyle w:val="Pa11"/>
        <w:jc w:val="left"/>
        <w:rPr>
          <w:rFonts w:asciiTheme="minorHAnsi" w:hAnsiTheme="minorHAnsi" w:cstheme="minorHAnsi"/>
          <w:sz w:val="22"/>
          <w:szCs w:val="22"/>
          <w:u w:val="single"/>
          <w:vertAlign w:val="superscript"/>
        </w:rPr>
      </w:pPr>
      <w:r w:rsidRPr="000B7A59">
        <w:rPr>
          <w:rFonts w:asciiTheme="minorHAnsi" w:hAnsiTheme="minorHAnsi" w:cstheme="minorHAnsi"/>
          <w:sz w:val="22"/>
          <w:szCs w:val="22"/>
          <w:u w:val="single"/>
        </w:rPr>
        <w:t>SAINES HABITUDES</w:t>
      </w:r>
    </w:p>
    <w:p w:rsidR="007C1619" w:rsidRPr="000B7A59" w:rsidRDefault="007C1619" w:rsidP="007C1619">
      <w:pPr>
        <w:rPr>
          <w:rFonts w:cstheme="minorHAnsi"/>
          <w:lang w:val="fr-CA"/>
        </w:rPr>
      </w:pPr>
      <w:r w:rsidRPr="000B7A59">
        <w:rPr>
          <w:rFonts w:cstheme="minorHAnsi"/>
          <w:lang w:val="fr-CA"/>
        </w:rPr>
        <w:t xml:space="preserve">Ce document a pour but d’établir un programme favorisant de saines habitudes alimentaires et de saines habitudes de vie. Nous ne pouvons dissocier ces 2 idées car elles ne sont pas parallèles mais complémentaires. </w:t>
      </w:r>
    </w:p>
    <w:p w:rsidR="007C1619" w:rsidRPr="000B7A59" w:rsidRDefault="007C1619" w:rsidP="007C1619">
      <w:pPr>
        <w:rPr>
          <w:rFonts w:cstheme="minorHAnsi"/>
          <w:lang w:val="fr-FR"/>
        </w:rPr>
      </w:pPr>
      <w:r w:rsidRPr="000B7A59">
        <w:rPr>
          <w:rFonts w:cstheme="minorHAnsi"/>
          <w:lang w:val="fr-FR"/>
        </w:rPr>
        <w:t>La petite enfance est une période d’apprentissage pendant laquelle l’enfant développe des habitudes alimentaires qui influenceront son alimentation et sa relation avec les aliments.</w:t>
      </w:r>
    </w:p>
    <w:p w:rsidR="007C1619" w:rsidRPr="000B7A59" w:rsidRDefault="007C1619" w:rsidP="007C1619">
      <w:pPr>
        <w:rPr>
          <w:rFonts w:cstheme="minorHAnsi"/>
          <w:lang w:val="fr-FR"/>
        </w:rPr>
      </w:pPr>
      <w:r w:rsidRPr="000B7A59">
        <w:rPr>
          <w:rFonts w:cstheme="minorHAnsi"/>
          <w:lang w:val="fr-FR"/>
        </w:rPr>
        <w:t>Comme nous favorisons le développement global et harmonieux de l’enfant et tenant compte que le parent est le premier éducateur de celui-ci nous voulons établir un pont pour que tout le service entreprenne une démarche de saines habitudes en incluant la participation du parent.</w:t>
      </w:r>
    </w:p>
    <w:p w:rsidR="007C1619" w:rsidRPr="000B7A59" w:rsidRDefault="000B7A59" w:rsidP="007C1619">
      <w:pPr>
        <w:rPr>
          <w:rFonts w:cstheme="minorHAnsi"/>
          <w:lang w:val="fr-CA"/>
        </w:rPr>
      </w:pPr>
      <w:r w:rsidRPr="000B7A59">
        <w:rPr>
          <w:rFonts w:ascii="Arial" w:hAnsi="Arial" w:cs="Arial"/>
          <w:b/>
          <w:noProof/>
          <w:u w:val="single"/>
          <w:lang w:val="fr-CA" w:eastAsia="fr-CA"/>
        </w:rPr>
        <w:drawing>
          <wp:anchor distT="0" distB="0" distL="114300" distR="114300" simplePos="0" relativeHeight="251661312" behindDoc="1" locked="0" layoutInCell="1" allowOverlap="1">
            <wp:simplePos x="0" y="0"/>
            <wp:positionH relativeFrom="column">
              <wp:posOffset>2486025</wp:posOffset>
            </wp:positionH>
            <wp:positionV relativeFrom="paragraph">
              <wp:posOffset>-7620</wp:posOffset>
            </wp:positionV>
            <wp:extent cx="3392170" cy="2596896"/>
            <wp:effectExtent l="0" t="0" r="0" b="0"/>
            <wp:wrapThrough wrapText="bothSides">
              <wp:wrapPolygon edited="0">
                <wp:start x="0" y="0"/>
                <wp:lineTo x="0" y="21394"/>
                <wp:lineTo x="21471" y="21394"/>
                <wp:lineTo x="21471" y="0"/>
                <wp:lineTo x="0" y="0"/>
              </wp:wrapPolygon>
            </wp:wrapThrough>
            <wp:docPr id="20" name="Image 1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0"/>
                    <a:stretch>
                      <a:fillRect/>
                    </a:stretch>
                  </pic:blipFill>
                  <pic:spPr>
                    <a:xfrm>
                      <a:off x="0" y="0"/>
                      <a:ext cx="3392170" cy="2596896"/>
                    </a:xfrm>
                    <a:prstGeom prst="rect">
                      <a:avLst/>
                    </a:prstGeom>
                  </pic:spPr>
                </pic:pic>
              </a:graphicData>
            </a:graphic>
          </wp:anchor>
        </w:drawing>
      </w:r>
      <w:r w:rsidR="007C1619" w:rsidRPr="000B7A59">
        <w:rPr>
          <w:rFonts w:cstheme="minorHAnsi"/>
          <w:lang w:val="fr-CA"/>
        </w:rPr>
        <w:t>Promouvoir de saines habitudes alimentaires avec une attitude positive, déterminer le rôle et la responsabilité du personnel pour l’intégration du volet alimentation.</w:t>
      </w:r>
    </w:p>
    <w:p w:rsidR="007C1619" w:rsidRPr="000B7A59" w:rsidRDefault="007C1619" w:rsidP="007C1619">
      <w:pPr>
        <w:rPr>
          <w:rFonts w:cstheme="minorHAnsi"/>
          <w:lang w:val="fr-CA"/>
        </w:rPr>
      </w:pPr>
      <w:r w:rsidRPr="000B7A59">
        <w:rPr>
          <w:rFonts w:cstheme="minorHAnsi"/>
          <w:lang w:val="fr-CA"/>
        </w:rPr>
        <w:t xml:space="preserve">Offrir des services alimentaires de qualité de manière à affirmer, notre mission éducative et notre rôle actif dans le développement et la promotion de </w:t>
      </w:r>
      <w:r w:rsidRPr="000B7A59">
        <w:rPr>
          <w:rFonts w:cstheme="minorHAnsi"/>
          <w:lang w:val="fr-CA"/>
        </w:rPr>
        <w:lastRenderedPageBreak/>
        <w:t xml:space="preserve">saines habitudes chez les enfants. </w:t>
      </w:r>
      <w:r w:rsidRPr="000B7A59">
        <w:rPr>
          <w:rFonts w:cstheme="minorHAnsi"/>
          <w:b/>
          <w:i/>
          <w:u w:val="single"/>
          <w:lang w:val="fr-CA"/>
        </w:rPr>
        <w:t>Tout est une question d’habitudes!</w:t>
      </w:r>
    </w:p>
    <w:p w:rsidR="007C1619" w:rsidRDefault="007C1619" w:rsidP="007C1619">
      <w:pPr>
        <w:rPr>
          <w:rFonts w:ascii="Arial" w:hAnsi="Arial" w:cs="Arial"/>
          <w:b/>
          <w:sz w:val="24"/>
          <w:szCs w:val="24"/>
          <w:u w:val="single"/>
          <w:lang w:val="fr-CA"/>
        </w:rPr>
      </w:pPr>
    </w:p>
    <w:p w:rsidR="00C079EE" w:rsidRPr="00DE76D8" w:rsidRDefault="00C079EE" w:rsidP="00290D60">
      <w:pPr>
        <w:pStyle w:val="Titre1"/>
        <w:spacing w:line="240" w:lineRule="auto"/>
        <w:rPr>
          <w:rFonts w:asciiTheme="minorHAnsi" w:hAnsiTheme="minorHAnsi" w:cstheme="minorHAnsi"/>
          <w:color w:val="000000" w:themeColor="text1"/>
          <w:sz w:val="22"/>
          <w:szCs w:val="22"/>
          <w:u w:val="single"/>
        </w:rPr>
      </w:pPr>
      <w:r w:rsidRPr="00C079EE">
        <w:rPr>
          <w:rFonts w:asciiTheme="minorHAnsi" w:hAnsiTheme="minorHAnsi" w:cstheme="minorHAnsi"/>
          <w:noProof/>
          <w:color w:val="auto"/>
          <w:sz w:val="22"/>
          <w:szCs w:val="22"/>
          <w:u w:val="single"/>
          <w:lang w:eastAsia="fr-CA"/>
        </w:rPr>
        <w:drawing>
          <wp:anchor distT="0" distB="0" distL="114300" distR="114300" simplePos="0" relativeHeight="251662336" behindDoc="1" locked="0" layoutInCell="1" allowOverlap="1">
            <wp:simplePos x="0" y="0"/>
            <wp:positionH relativeFrom="column">
              <wp:posOffset>5455920</wp:posOffset>
            </wp:positionH>
            <wp:positionV relativeFrom="paragraph">
              <wp:posOffset>-609600</wp:posOffset>
            </wp:positionV>
            <wp:extent cx="1261110" cy="1560195"/>
            <wp:effectExtent l="19050" t="0" r="0" b="0"/>
            <wp:wrapNone/>
            <wp:docPr id="21" name="Image 1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stretch>
                      <a:fillRect/>
                    </a:stretch>
                  </pic:blipFill>
                  <pic:spPr>
                    <a:xfrm>
                      <a:off x="0" y="0"/>
                      <a:ext cx="1261110" cy="1560195"/>
                    </a:xfrm>
                    <a:prstGeom prst="rect">
                      <a:avLst/>
                    </a:prstGeom>
                  </pic:spPr>
                </pic:pic>
              </a:graphicData>
            </a:graphic>
          </wp:anchor>
        </w:drawing>
      </w:r>
      <w:r w:rsidR="00290D60">
        <w:rPr>
          <w:rFonts w:asciiTheme="minorHAnsi" w:hAnsiTheme="minorHAnsi" w:cstheme="minorHAnsi"/>
          <w:color w:val="auto"/>
          <w:sz w:val="22"/>
          <w:szCs w:val="22"/>
          <w:u w:val="single"/>
        </w:rPr>
        <w:t>L</w:t>
      </w:r>
      <w:r w:rsidRPr="00C079EE">
        <w:rPr>
          <w:rFonts w:asciiTheme="minorHAnsi" w:hAnsiTheme="minorHAnsi" w:cstheme="minorHAnsi"/>
          <w:color w:val="auto"/>
          <w:sz w:val="22"/>
          <w:szCs w:val="22"/>
          <w:u w:val="single"/>
        </w:rPr>
        <w:t>es principes de bas</w:t>
      </w:r>
      <w:r w:rsidRPr="00DE76D8">
        <w:rPr>
          <w:rFonts w:asciiTheme="minorHAnsi" w:hAnsiTheme="minorHAnsi" w:cstheme="minorHAnsi"/>
          <w:color w:val="000000" w:themeColor="text1"/>
          <w:sz w:val="22"/>
          <w:szCs w:val="22"/>
          <w:u w:val="single"/>
        </w:rPr>
        <w:t>e</w:t>
      </w:r>
      <w:r w:rsidR="00DE76D8" w:rsidRPr="00DE76D8">
        <w:rPr>
          <w:rFonts w:asciiTheme="minorHAnsi" w:hAnsiTheme="minorHAnsi" w:cstheme="minorHAnsi"/>
          <w:color w:val="000000" w:themeColor="text1"/>
          <w:sz w:val="22"/>
          <w:szCs w:val="22"/>
          <w:u w:val="single"/>
        </w:rPr>
        <w:t xml:space="preserve"> d</w:t>
      </w:r>
      <w:r w:rsidR="00DE76D8">
        <w:rPr>
          <w:rFonts w:asciiTheme="minorHAnsi" w:hAnsiTheme="minorHAnsi" w:cstheme="minorHAnsi"/>
          <w:color w:val="000000" w:themeColor="text1"/>
          <w:sz w:val="22"/>
          <w:szCs w:val="22"/>
          <w:u w:val="single"/>
        </w:rPr>
        <w:t>es saines</w:t>
      </w:r>
      <w:r w:rsidR="00290D60">
        <w:rPr>
          <w:rFonts w:asciiTheme="minorHAnsi" w:hAnsiTheme="minorHAnsi" w:cstheme="minorHAnsi"/>
          <w:color w:val="000000" w:themeColor="text1"/>
          <w:sz w:val="22"/>
          <w:szCs w:val="22"/>
          <w:u w:val="single"/>
        </w:rPr>
        <w:t xml:space="preserve"> </w:t>
      </w:r>
      <w:r w:rsidR="00DE76D8">
        <w:rPr>
          <w:rFonts w:asciiTheme="minorHAnsi" w:hAnsiTheme="minorHAnsi" w:cstheme="minorHAnsi"/>
          <w:color w:val="000000" w:themeColor="text1"/>
          <w:sz w:val="22"/>
          <w:szCs w:val="22"/>
          <w:u w:val="single"/>
        </w:rPr>
        <w:t xml:space="preserve">habitudes </w:t>
      </w:r>
    </w:p>
    <w:p w:rsidR="00C079EE" w:rsidRPr="00C079EE" w:rsidRDefault="00C079EE" w:rsidP="00C079EE">
      <w:pPr>
        <w:rPr>
          <w:rFonts w:cstheme="minorHAnsi"/>
          <w:b/>
          <w:u w:val="single"/>
          <w:lang w:val="fr-CA"/>
        </w:rPr>
      </w:pPr>
    </w:p>
    <w:p w:rsidR="00C079EE" w:rsidRPr="00C079EE" w:rsidRDefault="00C079EE" w:rsidP="00C079EE">
      <w:pPr>
        <w:rPr>
          <w:rFonts w:cstheme="minorHAnsi"/>
          <w:b/>
          <w:u w:val="single"/>
          <w:lang w:val="fr-CA"/>
        </w:rPr>
      </w:pPr>
      <w:r w:rsidRPr="00C079EE">
        <w:rPr>
          <w:rFonts w:cstheme="minorHAnsi"/>
          <w:b/>
          <w:u w:val="single"/>
          <w:lang w:val="fr-CA"/>
        </w:rPr>
        <w:t xml:space="preserve">Le personnel éducateur : </w:t>
      </w:r>
      <w:r w:rsidRPr="00C079EE">
        <w:rPr>
          <w:rFonts w:cstheme="minorHAnsi"/>
          <w:lang w:val="fr-CA"/>
        </w:rPr>
        <w:t xml:space="preserve">Étant le premier qui devra établir un lien entre l’enfant et le parent il devra démontrer une ouverture sur les aliments. Il est le modèle, au-delà de la présentation des aliments, il a une attitude positive. Il développe une relation de confiance pour que l’enfant accepte de goûter, de toucher de nouveaux aliments. Une ambiance agréable, détendue autour de la table aidera l’enfant dans son apprentissage. L’interaction entre les enfants qui encourage et stimule tous et chacun à prendre le temps de goûter et commenter les nouveaux aliments favorise la saine alimentation. </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 xml:space="preserve"> Éveille la curiosité et suscite l’ouverture des enfants à l’égard des aliments sains en ayant recours à des chansons, des histoires, des jeux, des bricolages, la manipulation des aliments (une pêche, un kiwi, une orange l’enfant découvre ainsi les différentes textures et couleurs des aliments entiers).</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 xml:space="preserve"> Prévoit des activités touchant la saine alimentation : (activité cuisine, préparation d’un plat, dégustation)</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Il invite le parent à partager sur les expériences alimentaires faites par l’enfant à la maison</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Offre de petites quantités de nourriture pour encourager l’enfant à goûter.</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Encourage l’enfant à goûter tous les aliments, sans toutefois le forcer.</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 xml:space="preserve">N’utilise pas la nourriture comme objet de chantage. </w:t>
      </w:r>
    </w:p>
    <w:p w:rsidR="00C079EE" w:rsidRPr="00290D60" w:rsidRDefault="00C079EE" w:rsidP="00C079EE">
      <w:pPr>
        <w:numPr>
          <w:ilvl w:val="0"/>
          <w:numId w:val="27"/>
        </w:numPr>
        <w:spacing w:after="0" w:line="240" w:lineRule="auto"/>
        <w:rPr>
          <w:rFonts w:cstheme="minorHAnsi"/>
          <w:lang w:val="fr-CA"/>
        </w:rPr>
      </w:pPr>
      <w:r w:rsidRPr="00C079EE">
        <w:rPr>
          <w:rFonts w:cstheme="minorHAnsi"/>
          <w:lang w:val="fr-CA"/>
        </w:rPr>
        <w:t>La collation est offerte environ deux heures avant le repas pour éviter de couper l’appétit.</w:t>
      </w:r>
    </w:p>
    <w:p w:rsidR="00C079EE" w:rsidRPr="00C079EE" w:rsidRDefault="00C079EE" w:rsidP="00C079EE">
      <w:pPr>
        <w:spacing w:after="0" w:line="240" w:lineRule="auto"/>
        <w:jc w:val="both"/>
        <w:rPr>
          <w:rFonts w:cstheme="minorHAnsi"/>
          <w:b/>
          <w:u w:val="single"/>
          <w:lang w:val="fr-CA"/>
        </w:rPr>
      </w:pPr>
      <w:r w:rsidRPr="00C079EE">
        <w:rPr>
          <w:rFonts w:cstheme="minorHAnsi"/>
          <w:b/>
          <w:u w:val="single"/>
          <w:lang w:val="fr-CA"/>
        </w:rPr>
        <w:t>Repas Traiteur :</w:t>
      </w:r>
      <w:r w:rsidRPr="00C079EE">
        <w:rPr>
          <w:rFonts w:cstheme="minorHAnsi"/>
          <w:lang w:val="fr-CA"/>
        </w:rPr>
        <w:t xml:space="preserve">A la garderie nous avons la qualité des repas servi à cœur. Nous avons un traiteur qui nous sert </w:t>
      </w:r>
      <w:r w:rsidRPr="00C079EE">
        <w:rPr>
          <w:rFonts w:cstheme="minorHAnsi"/>
          <w:color w:val="000000"/>
          <w:shd w:val="clear" w:color="auto" w:fill="FFFFFF"/>
          <w:lang w:val="fr-CA"/>
        </w:rPr>
        <w:t>des repas frais chaque jour conçu avec des ingrédients de première qualité. Le tout en lien avec le guide alimentaire canadien. Une grande variété de repas est offerte chaque mois.</w:t>
      </w:r>
    </w:p>
    <w:p w:rsidR="00C079EE" w:rsidRPr="00C079EE" w:rsidRDefault="00C079EE" w:rsidP="00C079EE">
      <w:pPr>
        <w:rPr>
          <w:rFonts w:cstheme="minorHAnsi"/>
          <w:color w:val="000000"/>
          <w:shd w:val="clear" w:color="auto" w:fill="FFFFFF"/>
          <w:lang w:val="fr-CA"/>
        </w:rPr>
      </w:pPr>
      <w:r w:rsidRPr="00C079EE">
        <w:rPr>
          <w:rFonts w:cstheme="minorHAnsi"/>
          <w:color w:val="000000"/>
          <w:shd w:val="clear" w:color="auto" w:fill="FFFFFF"/>
          <w:lang w:val="fr-CA"/>
        </w:rPr>
        <w:t>Les collations sont préparées sur place avec des aliments frais chaque jour.</w:t>
      </w:r>
    </w:p>
    <w:p w:rsidR="00C079EE" w:rsidRPr="00C079EE" w:rsidRDefault="00C079EE" w:rsidP="00C079EE">
      <w:pPr>
        <w:rPr>
          <w:rFonts w:cstheme="minorHAnsi"/>
          <w:lang w:val="fr-CA"/>
        </w:rPr>
      </w:pPr>
    </w:p>
    <w:p w:rsidR="00C079EE" w:rsidRPr="00C079EE" w:rsidRDefault="00C079EE" w:rsidP="00C079EE">
      <w:pPr>
        <w:rPr>
          <w:rFonts w:cstheme="minorHAnsi"/>
          <w:lang w:val="fr-CA"/>
        </w:rPr>
      </w:pPr>
    </w:p>
    <w:p w:rsidR="00C079EE" w:rsidRPr="00C079EE" w:rsidRDefault="00C079EE" w:rsidP="00C079EE">
      <w:pPr>
        <w:spacing w:after="0" w:line="240" w:lineRule="auto"/>
        <w:rPr>
          <w:rFonts w:cstheme="minorHAnsi"/>
          <w:lang w:val="fr-CA"/>
        </w:rPr>
      </w:pPr>
      <w:r w:rsidRPr="00C079EE">
        <w:rPr>
          <w:rFonts w:cstheme="minorHAnsi"/>
          <w:b/>
          <w:u w:val="single"/>
          <w:lang w:val="fr-CA"/>
        </w:rPr>
        <w:t xml:space="preserve">La Direction : </w:t>
      </w:r>
      <w:r w:rsidRPr="00C079EE">
        <w:rPr>
          <w:rFonts w:cstheme="minorHAnsi"/>
          <w:lang w:val="fr-CA"/>
        </w:rPr>
        <w:t>Assure la planification, la coordination pour l’implantation et l’application de la politique alimentaire. Elle représente le lien entre tous les intervenants de la garderie Les Joyeux Galopins.</w:t>
      </w:r>
    </w:p>
    <w:p w:rsidR="00C079EE" w:rsidRPr="00C079EE" w:rsidRDefault="00C079EE" w:rsidP="00C079EE">
      <w:pPr>
        <w:spacing w:after="0" w:line="240" w:lineRule="auto"/>
        <w:rPr>
          <w:rFonts w:cstheme="minorHAnsi"/>
          <w:b/>
          <w:u w:val="single"/>
          <w:lang w:val="fr-CA"/>
        </w:rPr>
      </w:pPr>
    </w:p>
    <w:p w:rsidR="00C079EE" w:rsidRDefault="00C079EE" w:rsidP="00C079EE">
      <w:pPr>
        <w:numPr>
          <w:ilvl w:val="0"/>
          <w:numId w:val="27"/>
        </w:numPr>
        <w:spacing w:after="0" w:line="240" w:lineRule="auto"/>
        <w:rPr>
          <w:rFonts w:cstheme="minorHAnsi"/>
          <w:lang w:val="fr-CA"/>
        </w:rPr>
      </w:pPr>
      <w:r w:rsidRPr="00C079EE">
        <w:rPr>
          <w:rFonts w:cstheme="minorHAnsi"/>
          <w:lang w:val="fr-CA"/>
        </w:rPr>
        <w:t>Offre au personnel les moyens nécessaires pour effectuer des activités enrichissantes au développement de saines habitudes alimentaires chez les enfants.</w:t>
      </w:r>
    </w:p>
    <w:p w:rsidR="00C079EE" w:rsidRPr="00C079EE" w:rsidRDefault="00C079EE" w:rsidP="00C079EE">
      <w:pPr>
        <w:spacing w:after="0" w:line="240" w:lineRule="auto"/>
        <w:ind w:left="720"/>
        <w:rPr>
          <w:rFonts w:cstheme="minorHAnsi"/>
          <w:lang w:val="fr-CA"/>
        </w:rPr>
      </w:pPr>
    </w:p>
    <w:p w:rsidR="00C079EE" w:rsidRPr="00C079EE" w:rsidRDefault="00C079EE" w:rsidP="00C079EE">
      <w:pPr>
        <w:rPr>
          <w:rFonts w:cstheme="minorHAnsi"/>
          <w:b/>
          <w:u w:val="single"/>
        </w:rPr>
      </w:pPr>
      <w:r w:rsidRPr="00C079EE">
        <w:rPr>
          <w:rFonts w:cstheme="minorHAnsi"/>
          <w:b/>
          <w:u w:val="single"/>
          <w:lang w:val="fr-CA"/>
        </w:rPr>
        <w:t>Le Parent :</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Prend connaissance du menu et s’il y a lieu, informe les membres du personnel des besoins alimentaires spécifiques de son enfant.</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Effectue les suivis lorsque des changements surviennent en matière d’intolérances ou d’allergie alimentaire.</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lastRenderedPageBreak/>
        <w:t>Communique avec l’éducatrice pour partager les découvertes, les goûts, les habitudes que l’enfant développe au sein du groupe ou à la maison afin d’assurer un suivi, une cohérence pour de saines habitudes alimentaires</w:t>
      </w:r>
    </w:p>
    <w:p w:rsidR="00C079EE" w:rsidRPr="00C079EE" w:rsidRDefault="00C079EE" w:rsidP="00C079EE">
      <w:pPr>
        <w:rPr>
          <w:rFonts w:cstheme="minorHAnsi"/>
          <w:b/>
          <w:u w:val="single"/>
          <w:lang w:val="fr-CA"/>
        </w:rPr>
      </w:pPr>
    </w:p>
    <w:p w:rsidR="00C079EE" w:rsidRPr="00C079EE" w:rsidRDefault="00C079EE" w:rsidP="00C079EE">
      <w:pPr>
        <w:rPr>
          <w:rFonts w:cstheme="minorHAnsi"/>
          <w:b/>
          <w:u w:val="single"/>
        </w:rPr>
      </w:pPr>
      <w:r w:rsidRPr="00C079EE">
        <w:rPr>
          <w:rFonts w:cstheme="minorHAnsi"/>
          <w:b/>
          <w:u w:val="single"/>
        </w:rPr>
        <w:t xml:space="preserve">L’Enfant: </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Respecte ses signaux de faim et satiété</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Partage avec les autres enfants et avec l’éducatrice ses impressions sur le repas</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Exprime ses goûts et ses connaissances sur les aliments qui lui sont servis</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Est responsable de la quantité d’aliments qu’il consomme</w:t>
      </w:r>
    </w:p>
    <w:p w:rsidR="00C079EE" w:rsidRPr="00C079EE" w:rsidRDefault="00C079EE" w:rsidP="00C079EE">
      <w:pPr>
        <w:numPr>
          <w:ilvl w:val="0"/>
          <w:numId w:val="27"/>
        </w:numPr>
        <w:spacing w:after="0" w:line="240" w:lineRule="auto"/>
        <w:rPr>
          <w:rFonts w:cstheme="minorHAnsi"/>
          <w:lang w:val="fr-CA"/>
        </w:rPr>
      </w:pPr>
      <w:r w:rsidRPr="00C079EE">
        <w:rPr>
          <w:rFonts w:cstheme="minorHAnsi"/>
          <w:lang w:val="fr-CA"/>
        </w:rPr>
        <w:t xml:space="preserve">S’assoit correctement, reste calme, s’essuie la bouche </w:t>
      </w:r>
    </w:p>
    <w:p w:rsidR="00C079EE" w:rsidRPr="00DE76D8" w:rsidRDefault="00C079EE" w:rsidP="00C079EE">
      <w:pPr>
        <w:numPr>
          <w:ilvl w:val="0"/>
          <w:numId w:val="27"/>
        </w:numPr>
        <w:spacing w:after="0" w:line="240" w:lineRule="auto"/>
        <w:rPr>
          <w:rFonts w:cstheme="minorHAnsi"/>
          <w:lang w:val="fr-CA"/>
        </w:rPr>
      </w:pPr>
      <w:r w:rsidRPr="00DE76D8">
        <w:rPr>
          <w:rFonts w:cstheme="minorHAnsi"/>
          <w:lang w:val="fr-CA"/>
        </w:rPr>
        <w:t>Effectue</w:t>
      </w:r>
      <w:r w:rsidR="00DE76D8" w:rsidRPr="00DE76D8">
        <w:rPr>
          <w:rFonts w:cstheme="minorHAnsi"/>
          <w:lang w:val="fr-CA"/>
        </w:rPr>
        <w:t xml:space="preserve"> </w:t>
      </w:r>
      <w:r w:rsidRPr="00DE76D8">
        <w:rPr>
          <w:rFonts w:cstheme="minorHAnsi"/>
          <w:lang w:val="fr-CA"/>
        </w:rPr>
        <w:t>sa</w:t>
      </w:r>
      <w:r w:rsidR="00DE76D8" w:rsidRPr="00DE76D8">
        <w:rPr>
          <w:rFonts w:cstheme="minorHAnsi"/>
          <w:lang w:val="fr-CA"/>
        </w:rPr>
        <w:t xml:space="preserve"> </w:t>
      </w:r>
      <w:r w:rsidRPr="00DE76D8">
        <w:rPr>
          <w:rFonts w:cstheme="minorHAnsi"/>
          <w:lang w:val="fr-CA"/>
        </w:rPr>
        <w:t>responsabilité,</w:t>
      </w:r>
      <w:r w:rsidR="00A175F5">
        <w:rPr>
          <w:rFonts w:cstheme="minorHAnsi"/>
          <w:lang w:val="fr-CA"/>
        </w:rPr>
        <w:t xml:space="preserve">(ex : servir le lait, chef du train, ranger les souliers </w:t>
      </w:r>
      <w:r w:rsidR="005F419A">
        <w:rPr>
          <w:rFonts w:cstheme="minorHAnsi"/>
          <w:lang w:val="fr-CA"/>
        </w:rPr>
        <w:t>à</w:t>
      </w:r>
      <w:r w:rsidR="00A175F5">
        <w:rPr>
          <w:rFonts w:cstheme="minorHAnsi"/>
          <w:lang w:val="fr-CA"/>
        </w:rPr>
        <w:t xml:space="preserve"> la sieste..)</w:t>
      </w:r>
    </w:p>
    <w:p w:rsidR="00C079EE" w:rsidRPr="00DE76D8" w:rsidRDefault="00C079EE" w:rsidP="00C079EE">
      <w:pPr>
        <w:pStyle w:val="Paragraphedeliste"/>
        <w:rPr>
          <w:rFonts w:cstheme="minorHAnsi"/>
          <w:lang w:val="fr-CA"/>
        </w:rPr>
      </w:pPr>
    </w:p>
    <w:p w:rsidR="00C079EE" w:rsidRPr="00C079EE" w:rsidRDefault="00290D60" w:rsidP="00C079EE">
      <w:pPr>
        <w:rPr>
          <w:rFonts w:cstheme="minorHAnsi"/>
          <w:lang w:val="fr-CA"/>
        </w:rPr>
      </w:pPr>
      <w:r>
        <w:rPr>
          <w:rFonts w:cstheme="minorHAnsi"/>
          <w:noProof/>
          <w:lang w:val="fr-CA" w:eastAsia="fr-CA"/>
        </w:rPr>
        <w:drawing>
          <wp:anchor distT="0" distB="0" distL="114300" distR="114300" simplePos="0" relativeHeight="251663360" behindDoc="1" locked="0" layoutInCell="1" allowOverlap="1">
            <wp:simplePos x="0" y="0"/>
            <wp:positionH relativeFrom="column">
              <wp:posOffset>723900</wp:posOffset>
            </wp:positionH>
            <wp:positionV relativeFrom="paragraph">
              <wp:posOffset>474345</wp:posOffset>
            </wp:positionV>
            <wp:extent cx="3784600" cy="2352675"/>
            <wp:effectExtent l="19050" t="0" r="6350" b="0"/>
            <wp:wrapNone/>
            <wp:docPr id="13" name="Image 12" descr="illustration-dessin-anime-groupe-agrumes_11460-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dessin-anime-groupe-agrumes_11460-2850.jpg"/>
                    <pic:cNvPicPr/>
                  </pic:nvPicPr>
                  <pic:blipFill>
                    <a:blip r:embed="rId21" cstate="print"/>
                    <a:stretch>
                      <a:fillRect/>
                    </a:stretch>
                  </pic:blipFill>
                  <pic:spPr>
                    <a:xfrm>
                      <a:off x="0" y="0"/>
                      <a:ext cx="3784600" cy="2352675"/>
                    </a:xfrm>
                    <a:prstGeom prst="rect">
                      <a:avLst/>
                    </a:prstGeom>
                  </pic:spPr>
                </pic:pic>
              </a:graphicData>
            </a:graphic>
          </wp:anchor>
        </w:drawing>
      </w:r>
      <w:r w:rsidR="00C079EE" w:rsidRPr="00C079EE">
        <w:rPr>
          <w:rFonts w:cstheme="minorHAnsi"/>
          <w:lang w:val="fr-CA"/>
        </w:rPr>
        <w:t>Ce document a aussi pour but d’établir un programme favorisant de saines habitudes de vie. Bien manger, bien bouger et avoir une saine interaction avec les gens de notre entourage.</w:t>
      </w:r>
    </w:p>
    <w:p w:rsidR="00C079EE" w:rsidRPr="00C079EE" w:rsidRDefault="00C079EE" w:rsidP="00C079EE">
      <w:pPr>
        <w:rPr>
          <w:rFonts w:cstheme="minorHAnsi"/>
          <w:lang w:val="fr-CA"/>
        </w:rPr>
      </w:pPr>
    </w:p>
    <w:p w:rsidR="00C079EE" w:rsidRPr="00C079EE" w:rsidRDefault="00C079EE" w:rsidP="00C079EE">
      <w:pPr>
        <w:rPr>
          <w:rFonts w:cstheme="minorHAnsi"/>
          <w:lang w:val="fr-CA"/>
        </w:rPr>
      </w:pPr>
    </w:p>
    <w:p w:rsidR="00C079EE" w:rsidRPr="00C079EE" w:rsidRDefault="00C079EE" w:rsidP="00C079EE">
      <w:pPr>
        <w:rPr>
          <w:rFonts w:cstheme="minorHAnsi"/>
          <w:lang w:val="fr-CA"/>
        </w:rPr>
      </w:pPr>
    </w:p>
    <w:p w:rsidR="00C079EE" w:rsidRPr="00C079EE" w:rsidRDefault="00C079EE" w:rsidP="00C079EE">
      <w:pPr>
        <w:rPr>
          <w:rFonts w:cstheme="minorHAnsi"/>
          <w:b/>
          <w:lang w:val="fr-CA"/>
        </w:rPr>
      </w:pPr>
    </w:p>
    <w:p w:rsidR="00C079EE" w:rsidRPr="00C079EE" w:rsidRDefault="00C079EE" w:rsidP="00C079EE">
      <w:pPr>
        <w:rPr>
          <w:rFonts w:cstheme="minorHAnsi"/>
          <w:b/>
          <w:lang w:val="fr-CA"/>
        </w:rPr>
      </w:pPr>
    </w:p>
    <w:p w:rsidR="00C079EE" w:rsidRPr="00C079EE" w:rsidRDefault="00C079EE" w:rsidP="00C079EE">
      <w:pPr>
        <w:rPr>
          <w:rFonts w:cstheme="minorHAnsi"/>
          <w:b/>
          <w:lang w:val="fr-CA"/>
        </w:rPr>
      </w:pPr>
    </w:p>
    <w:p w:rsidR="00C079EE" w:rsidRDefault="00C079EE" w:rsidP="00C079EE">
      <w:pPr>
        <w:rPr>
          <w:rFonts w:cstheme="minorHAnsi"/>
          <w:b/>
          <w:lang w:val="fr-CA"/>
        </w:rPr>
      </w:pPr>
    </w:p>
    <w:p w:rsidR="00C079EE" w:rsidRPr="00C079EE" w:rsidRDefault="00C079EE" w:rsidP="00C079EE">
      <w:pPr>
        <w:rPr>
          <w:rFonts w:cstheme="minorHAnsi"/>
          <w:b/>
          <w:bCs/>
          <w:u w:val="single"/>
          <w:lang w:val="fr-CA"/>
        </w:rPr>
      </w:pPr>
    </w:p>
    <w:p w:rsidR="00C079EE" w:rsidRPr="00C079EE" w:rsidRDefault="00C079EE" w:rsidP="00C079EE">
      <w:pPr>
        <w:rPr>
          <w:rFonts w:cstheme="minorHAnsi"/>
          <w:b/>
          <w:u w:val="single"/>
          <w:lang w:val="fr-FR"/>
        </w:rPr>
      </w:pPr>
      <w:r w:rsidRPr="00C079EE">
        <w:rPr>
          <w:rFonts w:cstheme="minorHAnsi"/>
          <w:b/>
          <w:u w:val="single"/>
          <w:lang w:val="fr-FR"/>
        </w:rPr>
        <w:t>Vie collective :</w:t>
      </w:r>
    </w:p>
    <w:p w:rsidR="00C079EE" w:rsidRPr="00C079EE" w:rsidRDefault="00C079EE" w:rsidP="00C079EE">
      <w:pPr>
        <w:rPr>
          <w:rFonts w:cstheme="minorHAnsi"/>
          <w:lang w:val="fr-FR" w:eastAsia="fr-FR"/>
        </w:rPr>
      </w:pPr>
      <w:r w:rsidRPr="00C079EE">
        <w:rPr>
          <w:rFonts w:cstheme="minorHAnsi"/>
          <w:lang w:val="fr-FR"/>
        </w:rPr>
        <w:t>La petite enfance est une période d’apprentissage pendant laquelle</w:t>
      </w:r>
      <w:r w:rsidRPr="00C079EE">
        <w:rPr>
          <w:rFonts w:cstheme="minorHAnsi"/>
          <w:lang w:val="fr-FR" w:eastAsia="fr-FR"/>
        </w:rPr>
        <w:t xml:space="preserve"> nous offrons la chance aux enfants de jouer dans un environnement extérieur stimulant afin de leur offrir la chance de bouger à leur aise. La cour contient un module de jeu adapté aux petits et de l’espace pour courir en toute sécurité. Des accessoires qui invitent au mouvement sont mis à la disposition des enfants. (Cerceaux, ballons, rubans rythmiques, cônes, voitures et plus) Des jeux extérieurs sont organisés pour encourager les enfants à rester actifs. Ils ont aussi des périodes de jeux libres afin de laisser libre cours à leur imaginaire pour inventer leurs propres jeux moteurs.</w:t>
      </w:r>
    </w:p>
    <w:p w:rsidR="00C079EE" w:rsidRPr="00C079EE" w:rsidRDefault="00C079EE" w:rsidP="00C079EE">
      <w:pPr>
        <w:rPr>
          <w:rFonts w:cstheme="minorHAnsi"/>
          <w:lang w:val="fr-FR" w:eastAsia="fr-FR"/>
        </w:rPr>
      </w:pPr>
      <w:r w:rsidRPr="00C079EE">
        <w:rPr>
          <w:rFonts w:cstheme="minorHAnsi"/>
          <w:lang w:val="fr-FR" w:eastAsia="fr-FR"/>
        </w:rPr>
        <w:t>Quand la température est peu clémente, nous organisons des parcours à l’intérieur, des jeux rythmés, de la danse, de l’aérobie ou du yoga pour permettre aux enfants de rester actif.</w:t>
      </w:r>
    </w:p>
    <w:p w:rsidR="00C079EE" w:rsidRPr="00C079EE" w:rsidRDefault="00C079EE" w:rsidP="00C079EE">
      <w:pPr>
        <w:rPr>
          <w:rFonts w:cstheme="minorHAnsi"/>
          <w:lang w:val="fr-FR" w:eastAsia="fr-FR"/>
        </w:rPr>
      </w:pPr>
      <w:r w:rsidRPr="00C079EE">
        <w:rPr>
          <w:rFonts w:cstheme="minorHAnsi"/>
          <w:lang w:val="fr-FR" w:eastAsia="fr-FR"/>
        </w:rPr>
        <w:lastRenderedPageBreak/>
        <w:t xml:space="preserve">Des sorties dans les parcs environnants permettent aux enfants de mieux connaître leur environnement, ils apprennent à connaître les voisins par exemple. Ça permet aux enfants de s’intégrer à la vie de quartier. Des promenades tout près de la garderie, ouvre les horizons, sensibilise les enfants à leur environnement immédiat (Peut-on dire bonjour à Pouding le chien noir qui habite dans la maison rouge tout de suite après la maison avec une clôture blanche?) </w:t>
      </w:r>
    </w:p>
    <w:p w:rsidR="00C079EE" w:rsidRPr="00C079EE" w:rsidRDefault="00C079EE" w:rsidP="00C079EE">
      <w:pPr>
        <w:rPr>
          <w:rFonts w:cstheme="minorHAnsi"/>
          <w:lang w:val="fr-FR" w:eastAsia="fr-FR"/>
        </w:rPr>
      </w:pPr>
      <w:r w:rsidRPr="00C079EE">
        <w:rPr>
          <w:rFonts w:cstheme="minorHAnsi"/>
          <w:lang w:val="fr-FR" w:eastAsia="fr-FR"/>
        </w:rPr>
        <w:t>Les enfants peuvent préparer du courrier à poster, au Père Noël par exemple, ils apprennent ainsi où se trouve la boîte postale. Y a-t-il une borne fontaine près de la garderie ? Où se trouve-t-elle ? En quoi est-elle utile ?</w:t>
      </w:r>
    </w:p>
    <w:p w:rsidR="00C079EE" w:rsidRPr="00C079EE" w:rsidRDefault="00C079EE" w:rsidP="00C079EE">
      <w:pPr>
        <w:rPr>
          <w:rFonts w:cstheme="minorHAnsi"/>
          <w:lang w:val="fr-FR" w:eastAsia="fr-FR"/>
        </w:rPr>
      </w:pPr>
      <w:r w:rsidRPr="00C079EE">
        <w:rPr>
          <w:rFonts w:cstheme="minorHAnsi"/>
          <w:lang w:val="fr-FR" w:eastAsia="fr-FR"/>
        </w:rPr>
        <w:t>La bibliothèque municipale nous offre des cartes d’accès au nom de la garderie permettant aux éducatrices d’emprunter des livres à présenter aux enfants.</w:t>
      </w:r>
    </w:p>
    <w:p w:rsidR="00C079EE" w:rsidRPr="00C079EE" w:rsidRDefault="00C079EE" w:rsidP="00C079EE">
      <w:pPr>
        <w:rPr>
          <w:rFonts w:cstheme="minorHAnsi"/>
          <w:lang w:val="fr-FR" w:eastAsia="fr-FR"/>
        </w:rPr>
      </w:pPr>
      <w:r w:rsidRPr="00C079EE">
        <w:rPr>
          <w:rFonts w:cstheme="minorHAnsi"/>
          <w:lang w:val="fr-FR" w:eastAsia="fr-FR"/>
        </w:rPr>
        <w:t>2 activités par années sont organisées par les 3-4 ans (halloween et noël). Ceux-ci font un spectacle de chant à la résidence pour personne âgées du cartier, les parents sont invités à venir voir le spectacle.</w:t>
      </w:r>
    </w:p>
    <w:p w:rsidR="00C079EE" w:rsidRPr="00C079EE" w:rsidRDefault="00C079EE" w:rsidP="00C079EE">
      <w:pPr>
        <w:rPr>
          <w:rFonts w:cstheme="minorHAnsi"/>
          <w:lang w:val="fr-FR" w:eastAsia="fr-FR"/>
        </w:rPr>
      </w:pPr>
      <w:r w:rsidRPr="00C079EE">
        <w:rPr>
          <w:rFonts w:cstheme="minorHAnsi"/>
          <w:lang w:val="fr-FR" w:eastAsia="fr-FR"/>
        </w:rPr>
        <w:t>Une Campagne de financement est organiser par les parents, une cote part est offerte à un organisme sans but lucratif de la ville de Boucherville ;</w:t>
      </w:r>
    </w:p>
    <w:p w:rsidR="00C079EE" w:rsidRPr="00C079EE" w:rsidRDefault="00C079EE" w:rsidP="00C079EE">
      <w:pPr>
        <w:rPr>
          <w:rFonts w:cstheme="minorHAnsi"/>
          <w:lang w:val="fr-FR" w:eastAsia="fr-FR"/>
        </w:rPr>
      </w:pPr>
      <w:r w:rsidRPr="00C079EE">
        <w:rPr>
          <w:rFonts w:cstheme="minorHAnsi"/>
          <w:lang w:val="fr-FR" w:eastAsia="fr-FR"/>
        </w:rPr>
        <w:t>Participation au panier de No</w:t>
      </w:r>
      <w:r>
        <w:rPr>
          <w:rFonts w:cstheme="minorHAnsi"/>
          <w:lang w:val="fr-FR" w:eastAsia="fr-FR"/>
        </w:rPr>
        <w:t>ë</w:t>
      </w:r>
      <w:r w:rsidRPr="00C079EE">
        <w:rPr>
          <w:rFonts w:cstheme="minorHAnsi"/>
          <w:lang w:val="fr-FR" w:eastAsia="fr-FR"/>
        </w:rPr>
        <w:t>l.</w:t>
      </w:r>
    </w:p>
    <w:p w:rsidR="00C079EE" w:rsidRPr="00C079EE" w:rsidRDefault="00C079EE" w:rsidP="00C079EE">
      <w:pPr>
        <w:rPr>
          <w:rFonts w:cstheme="minorHAnsi"/>
          <w:lang w:val="fr-FR" w:eastAsia="fr-FR"/>
        </w:rPr>
      </w:pPr>
      <w:r w:rsidRPr="00C079EE">
        <w:rPr>
          <w:rFonts w:cstheme="minorHAnsi"/>
          <w:lang w:val="fr-FR" w:eastAsia="fr-FR"/>
        </w:rPr>
        <w:t xml:space="preserve">Rencontre Services éducatifs à la petite enfance-Écoles Boucherville. </w:t>
      </w:r>
    </w:p>
    <w:p w:rsidR="00C079EE" w:rsidRPr="00C079EE" w:rsidRDefault="00C079EE" w:rsidP="00C079EE">
      <w:pPr>
        <w:rPr>
          <w:rFonts w:cstheme="minorHAnsi"/>
          <w:lang w:val="fr-FR" w:eastAsia="fr-FR"/>
        </w:rPr>
      </w:pPr>
      <w:r w:rsidRPr="00C079EE">
        <w:rPr>
          <w:rFonts w:cstheme="minorHAnsi"/>
          <w:lang w:val="fr-FR" w:eastAsia="fr-FR"/>
        </w:rPr>
        <w:t>A chaque année une rencontre est prévue dans le but d’aborder les principaux enjeux pour favoriser une meilleure intégration des enfants à la maternelle</w:t>
      </w:r>
    </w:p>
    <w:p w:rsidR="007C1619" w:rsidRDefault="007C1619" w:rsidP="007C1619">
      <w:pPr>
        <w:rPr>
          <w:rFonts w:ascii="Arial" w:hAnsi="Arial" w:cs="Arial"/>
          <w:b/>
          <w:sz w:val="24"/>
          <w:szCs w:val="24"/>
          <w:u w:val="single"/>
          <w:lang w:val="fr-CA"/>
        </w:rPr>
      </w:pPr>
    </w:p>
    <w:p w:rsidR="00C079EE" w:rsidRPr="001341F5" w:rsidRDefault="00C079EE" w:rsidP="00C079EE">
      <w:pPr>
        <w:jc w:val="center"/>
        <w:rPr>
          <w:rFonts w:ascii="Arial" w:hAnsi="Arial" w:cs="Arial"/>
          <w:sz w:val="24"/>
          <w:szCs w:val="24"/>
          <w:lang w:val="fr-CA"/>
        </w:rPr>
      </w:pPr>
      <w:r w:rsidRPr="001341F5">
        <w:rPr>
          <w:rFonts w:ascii="Arial" w:hAnsi="Arial" w:cs="Arial"/>
          <w:b/>
          <w:bCs/>
          <w:sz w:val="24"/>
          <w:szCs w:val="24"/>
          <w:u w:val="single"/>
          <w:lang w:val="fr-CA"/>
        </w:rPr>
        <w:t>HORAIRE TYPE D’UNE JOURNÉE</w:t>
      </w:r>
    </w:p>
    <w:p w:rsidR="00C079EE" w:rsidRPr="001341F5" w:rsidRDefault="00C079EE" w:rsidP="00C079EE">
      <w:pPr>
        <w:jc w:val="both"/>
        <w:rPr>
          <w:rFonts w:ascii="Arial" w:hAnsi="Arial" w:cs="Arial"/>
          <w:sz w:val="24"/>
          <w:szCs w:val="24"/>
          <w:lang w:val="fr-CA"/>
        </w:rPr>
      </w:pPr>
    </w:p>
    <w:p w:rsidR="00C079EE" w:rsidRPr="001341F5" w:rsidRDefault="00C079EE" w:rsidP="00C079EE">
      <w:pPr>
        <w:pStyle w:val="Corpsdetexte"/>
        <w:tabs>
          <w:tab w:val="left" w:pos="3544"/>
        </w:tabs>
        <w:spacing w:before="240"/>
        <w:ind w:right="-232"/>
        <w:rPr>
          <w:sz w:val="24"/>
          <w:szCs w:val="24"/>
        </w:rPr>
      </w:pPr>
      <w:r w:rsidRPr="001341F5">
        <w:rPr>
          <w:sz w:val="24"/>
          <w:szCs w:val="24"/>
        </w:rPr>
        <w:t>7h00</w:t>
      </w:r>
      <w:r w:rsidRPr="001341F5">
        <w:rPr>
          <w:sz w:val="24"/>
          <w:szCs w:val="24"/>
        </w:rPr>
        <w:tab/>
        <w:t>Arrivée et accueil : Jeux libres</w:t>
      </w:r>
    </w:p>
    <w:p w:rsidR="00C079EE" w:rsidRPr="001341F5" w:rsidRDefault="00C079EE" w:rsidP="00C079EE">
      <w:pPr>
        <w:pStyle w:val="Corpsdetexte"/>
        <w:tabs>
          <w:tab w:val="left" w:pos="3544"/>
        </w:tabs>
        <w:spacing w:before="240"/>
        <w:ind w:right="-232"/>
        <w:jc w:val="left"/>
        <w:rPr>
          <w:sz w:val="24"/>
          <w:szCs w:val="24"/>
        </w:rPr>
      </w:pPr>
      <w:r w:rsidRPr="001341F5">
        <w:rPr>
          <w:sz w:val="24"/>
          <w:szCs w:val="24"/>
        </w:rPr>
        <w:t>Entre 8h00 et 9h00</w:t>
      </w:r>
      <w:r w:rsidRPr="001341F5">
        <w:rPr>
          <w:sz w:val="24"/>
          <w:szCs w:val="24"/>
        </w:rPr>
        <w:tab/>
        <w:t>Activités semi-dirigées</w:t>
      </w:r>
      <w:r w:rsidRPr="001341F5">
        <w:rPr>
          <w:sz w:val="24"/>
          <w:szCs w:val="24"/>
        </w:rPr>
        <w:br/>
      </w:r>
      <w:r w:rsidRPr="001341F5">
        <w:rPr>
          <w:sz w:val="24"/>
          <w:szCs w:val="24"/>
        </w:rPr>
        <w:tab/>
        <w:t>Séparation graduelle en groupes d’âge</w:t>
      </w:r>
    </w:p>
    <w:p w:rsidR="00C079EE" w:rsidRPr="001341F5" w:rsidRDefault="00C079EE" w:rsidP="00C079EE">
      <w:pPr>
        <w:pStyle w:val="Corpsdetexte"/>
        <w:tabs>
          <w:tab w:val="left" w:pos="3544"/>
        </w:tabs>
        <w:spacing w:before="240"/>
        <w:ind w:right="-232"/>
        <w:rPr>
          <w:sz w:val="24"/>
          <w:szCs w:val="24"/>
        </w:rPr>
      </w:pPr>
      <w:r w:rsidRPr="001341F5">
        <w:rPr>
          <w:sz w:val="24"/>
          <w:szCs w:val="24"/>
        </w:rPr>
        <w:t>9h00</w:t>
      </w:r>
      <w:r w:rsidRPr="001341F5">
        <w:rPr>
          <w:sz w:val="24"/>
          <w:szCs w:val="24"/>
        </w:rPr>
        <w:tab/>
        <w:t>Hygiène, lavage des mains, collation</w:t>
      </w:r>
    </w:p>
    <w:p w:rsidR="00C079EE" w:rsidRPr="001341F5" w:rsidRDefault="00C079EE" w:rsidP="00C079EE">
      <w:pPr>
        <w:pStyle w:val="Corpsdetexte"/>
        <w:tabs>
          <w:tab w:val="left" w:pos="3544"/>
        </w:tabs>
        <w:spacing w:before="240"/>
        <w:ind w:right="-232"/>
        <w:rPr>
          <w:sz w:val="24"/>
          <w:szCs w:val="24"/>
        </w:rPr>
      </w:pPr>
      <w:r w:rsidRPr="001341F5">
        <w:rPr>
          <w:noProof/>
          <w:sz w:val="24"/>
          <w:szCs w:val="24"/>
          <w:lang w:val="fr-CA" w:eastAsia="fr-CA"/>
        </w:rPr>
        <w:drawing>
          <wp:anchor distT="0" distB="0" distL="114300" distR="114300" simplePos="0" relativeHeight="251664384" behindDoc="0" locked="0" layoutInCell="1" allowOverlap="1">
            <wp:simplePos x="0" y="0"/>
            <wp:positionH relativeFrom="column">
              <wp:posOffset>4610100</wp:posOffset>
            </wp:positionH>
            <wp:positionV relativeFrom="paragraph">
              <wp:posOffset>53975</wp:posOffset>
            </wp:positionV>
            <wp:extent cx="1653540" cy="1692275"/>
            <wp:effectExtent l="19050" t="0" r="3810" b="0"/>
            <wp:wrapNone/>
            <wp:docPr id="8" name="Image 2" descr="http://prescolaire.educal.com/clipart/images/activites/det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scolaire.educal.com/clipart/images/activites/detente.gif"/>
                    <pic:cNvPicPr>
                      <a:picLocks noChangeAspect="1" noChangeArrowheads="1"/>
                    </pic:cNvPicPr>
                  </pic:nvPicPr>
                  <pic:blipFill>
                    <a:blip r:embed="rId22" r:link="rId23"/>
                    <a:srcRect/>
                    <a:stretch>
                      <a:fillRect/>
                    </a:stretch>
                  </pic:blipFill>
                  <pic:spPr bwMode="auto">
                    <a:xfrm>
                      <a:off x="0" y="0"/>
                      <a:ext cx="1653540" cy="1692275"/>
                    </a:xfrm>
                    <a:prstGeom prst="rect">
                      <a:avLst/>
                    </a:prstGeom>
                    <a:noFill/>
                    <a:ln w="9525">
                      <a:noFill/>
                      <a:miter lim="800000"/>
                      <a:headEnd/>
                      <a:tailEnd/>
                    </a:ln>
                  </pic:spPr>
                </pic:pic>
              </a:graphicData>
            </a:graphic>
          </wp:anchor>
        </w:drawing>
      </w:r>
      <w:r w:rsidRPr="001341F5">
        <w:rPr>
          <w:sz w:val="24"/>
          <w:szCs w:val="24"/>
        </w:rPr>
        <w:t>9h30</w:t>
      </w:r>
      <w:r w:rsidRPr="001341F5">
        <w:rPr>
          <w:sz w:val="24"/>
          <w:szCs w:val="24"/>
        </w:rPr>
        <w:tab/>
        <w:t>Ateliers et activités dirigées</w:t>
      </w:r>
    </w:p>
    <w:p w:rsidR="00C079EE" w:rsidRPr="001341F5" w:rsidRDefault="00C079EE" w:rsidP="00C079EE">
      <w:pPr>
        <w:pStyle w:val="Corpsdetexte"/>
        <w:tabs>
          <w:tab w:val="left" w:pos="3544"/>
        </w:tabs>
        <w:spacing w:before="240"/>
        <w:ind w:right="-232"/>
        <w:rPr>
          <w:sz w:val="24"/>
          <w:szCs w:val="24"/>
        </w:rPr>
      </w:pPr>
      <w:r w:rsidRPr="001341F5">
        <w:rPr>
          <w:sz w:val="24"/>
          <w:szCs w:val="24"/>
        </w:rPr>
        <w:t>10h15</w:t>
      </w:r>
      <w:r w:rsidRPr="001341F5">
        <w:rPr>
          <w:sz w:val="24"/>
          <w:szCs w:val="24"/>
        </w:rPr>
        <w:tab/>
        <w:t xml:space="preserve">Jeux extérieurs / Animation dans la cour </w:t>
      </w:r>
    </w:p>
    <w:p w:rsidR="00C079EE" w:rsidRPr="001341F5" w:rsidRDefault="00C079EE" w:rsidP="00C079EE">
      <w:pPr>
        <w:pStyle w:val="Corpsdetexte"/>
        <w:tabs>
          <w:tab w:val="left" w:pos="3544"/>
        </w:tabs>
        <w:spacing w:before="240"/>
        <w:ind w:right="-232"/>
        <w:rPr>
          <w:sz w:val="24"/>
          <w:szCs w:val="24"/>
        </w:rPr>
      </w:pPr>
      <w:r w:rsidRPr="001341F5">
        <w:rPr>
          <w:sz w:val="24"/>
          <w:szCs w:val="24"/>
        </w:rPr>
        <w:t>11h00</w:t>
      </w:r>
      <w:r w:rsidRPr="001341F5">
        <w:rPr>
          <w:sz w:val="24"/>
          <w:szCs w:val="24"/>
        </w:rPr>
        <w:tab/>
        <w:t>Hygiène, lavage des mains</w:t>
      </w:r>
    </w:p>
    <w:p w:rsidR="00C079EE" w:rsidRPr="001341F5" w:rsidRDefault="00C079EE" w:rsidP="00C079EE">
      <w:pPr>
        <w:pStyle w:val="Corpsdetexte"/>
        <w:tabs>
          <w:tab w:val="left" w:pos="3544"/>
        </w:tabs>
        <w:spacing w:before="240"/>
        <w:ind w:right="-232"/>
        <w:rPr>
          <w:sz w:val="24"/>
          <w:szCs w:val="24"/>
        </w:rPr>
      </w:pPr>
      <w:r w:rsidRPr="001341F5">
        <w:rPr>
          <w:sz w:val="24"/>
          <w:szCs w:val="24"/>
        </w:rPr>
        <w:t>11h15</w:t>
      </w:r>
      <w:r w:rsidRPr="001341F5">
        <w:rPr>
          <w:sz w:val="24"/>
          <w:szCs w:val="24"/>
        </w:rPr>
        <w:tab/>
        <w:t>Dîner des petits</w:t>
      </w:r>
    </w:p>
    <w:p w:rsidR="00C079EE" w:rsidRPr="001341F5" w:rsidRDefault="00C079EE" w:rsidP="00C079EE">
      <w:pPr>
        <w:pStyle w:val="Corpsdetexte"/>
        <w:tabs>
          <w:tab w:val="left" w:pos="3544"/>
        </w:tabs>
        <w:spacing w:before="240"/>
        <w:ind w:right="-232"/>
        <w:jc w:val="left"/>
        <w:rPr>
          <w:sz w:val="24"/>
          <w:szCs w:val="24"/>
        </w:rPr>
      </w:pPr>
      <w:r w:rsidRPr="001341F5">
        <w:rPr>
          <w:sz w:val="24"/>
          <w:szCs w:val="24"/>
        </w:rPr>
        <w:t>12h00 à 13h00</w:t>
      </w:r>
      <w:r w:rsidRPr="001341F5">
        <w:rPr>
          <w:sz w:val="24"/>
          <w:szCs w:val="24"/>
        </w:rPr>
        <w:tab/>
        <w:t>Dîner des grands, Préparation à la sieste</w:t>
      </w:r>
    </w:p>
    <w:p w:rsidR="00C079EE" w:rsidRPr="001341F5" w:rsidRDefault="00C079EE" w:rsidP="00C079EE">
      <w:pPr>
        <w:pStyle w:val="Corpsdetexte"/>
        <w:tabs>
          <w:tab w:val="left" w:pos="3544"/>
        </w:tabs>
        <w:spacing w:before="240"/>
        <w:ind w:right="-232"/>
        <w:jc w:val="left"/>
        <w:rPr>
          <w:sz w:val="24"/>
          <w:szCs w:val="24"/>
        </w:rPr>
      </w:pPr>
      <w:r w:rsidRPr="001341F5">
        <w:rPr>
          <w:sz w:val="24"/>
          <w:szCs w:val="24"/>
        </w:rPr>
        <w:lastRenderedPageBreak/>
        <w:t>12h30</w:t>
      </w:r>
      <w:r w:rsidRPr="001341F5">
        <w:rPr>
          <w:sz w:val="24"/>
          <w:szCs w:val="24"/>
        </w:rPr>
        <w:tab/>
        <w:t>Sieste des petits</w:t>
      </w:r>
    </w:p>
    <w:p w:rsidR="00C079EE" w:rsidRPr="001341F5" w:rsidRDefault="00C079EE" w:rsidP="00C079EE">
      <w:pPr>
        <w:pStyle w:val="Corpsdetexte"/>
        <w:tabs>
          <w:tab w:val="left" w:pos="3544"/>
        </w:tabs>
        <w:spacing w:before="240"/>
        <w:ind w:right="-232"/>
        <w:rPr>
          <w:sz w:val="24"/>
          <w:szCs w:val="24"/>
        </w:rPr>
      </w:pPr>
      <w:r w:rsidRPr="001341F5">
        <w:rPr>
          <w:sz w:val="24"/>
          <w:szCs w:val="24"/>
        </w:rPr>
        <w:t>13h00</w:t>
      </w:r>
      <w:r w:rsidRPr="001341F5">
        <w:rPr>
          <w:sz w:val="24"/>
          <w:szCs w:val="24"/>
        </w:rPr>
        <w:tab/>
        <w:t>Sieste ou relaxation pour les grands</w:t>
      </w:r>
    </w:p>
    <w:p w:rsidR="00C079EE" w:rsidRPr="001341F5" w:rsidRDefault="00C079EE" w:rsidP="00C079EE">
      <w:pPr>
        <w:pStyle w:val="Corpsdetexte"/>
        <w:tabs>
          <w:tab w:val="left" w:pos="3544"/>
        </w:tabs>
        <w:spacing w:before="240"/>
        <w:ind w:right="-232"/>
        <w:rPr>
          <w:sz w:val="24"/>
          <w:szCs w:val="24"/>
        </w:rPr>
      </w:pPr>
      <w:r w:rsidRPr="001341F5">
        <w:rPr>
          <w:sz w:val="24"/>
          <w:szCs w:val="24"/>
        </w:rPr>
        <w:t>14h30</w:t>
      </w:r>
      <w:r w:rsidRPr="001341F5">
        <w:rPr>
          <w:sz w:val="24"/>
          <w:szCs w:val="24"/>
        </w:rPr>
        <w:tab/>
        <w:t>Réveil en douceur</w:t>
      </w:r>
    </w:p>
    <w:p w:rsidR="00C079EE" w:rsidRPr="001341F5" w:rsidRDefault="00C079EE" w:rsidP="00C079EE">
      <w:pPr>
        <w:pStyle w:val="Corpsdetexte"/>
        <w:tabs>
          <w:tab w:val="left" w:pos="3544"/>
        </w:tabs>
        <w:spacing w:before="240"/>
        <w:ind w:right="-232"/>
        <w:rPr>
          <w:sz w:val="24"/>
          <w:szCs w:val="24"/>
        </w:rPr>
      </w:pPr>
      <w:r w:rsidRPr="001341F5">
        <w:rPr>
          <w:sz w:val="24"/>
          <w:szCs w:val="24"/>
        </w:rPr>
        <w:t>15h00</w:t>
      </w:r>
      <w:r w:rsidRPr="001341F5">
        <w:rPr>
          <w:sz w:val="24"/>
          <w:szCs w:val="24"/>
        </w:rPr>
        <w:tab/>
        <w:t>Hygiène, lavage des mains, collation</w:t>
      </w:r>
    </w:p>
    <w:p w:rsidR="00C079EE" w:rsidRPr="001341F5" w:rsidRDefault="00C079EE" w:rsidP="00C079EE">
      <w:pPr>
        <w:pStyle w:val="Corpsdetexte"/>
        <w:tabs>
          <w:tab w:val="left" w:pos="3544"/>
        </w:tabs>
        <w:spacing w:before="240"/>
        <w:ind w:right="-232"/>
        <w:rPr>
          <w:sz w:val="24"/>
          <w:szCs w:val="24"/>
        </w:rPr>
      </w:pPr>
      <w:r w:rsidRPr="001341F5">
        <w:rPr>
          <w:sz w:val="24"/>
          <w:szCs w:val="24"/>
        </w:rPr>
        <w:t>15h30</w:t>
      </w:r>
      <w:r w:rsidRPr="001341F5">
        <w:rPr>
          <w:sz w:val="24"/>
          <w:szCs w:val="24"/>
        </w:rPr>
        <w:tab/>
        <w:t>Ateliers et activités dirigées</w:t>
      </w:r>
    </w:p>
    <w:p w:rsidR="00C079EE" w:rsidRPr="001341F5" w:rsidRDefault="00C079EE" w:rsidP="00C079EE">
      <w:pPr>
        <w:pStyle w:val="Corpsdetexte"/>
        <w:tabs>
          <w:tab w:val="left" w:pos="3544"/>
        </w:tabs>
        <w:spacing w:before="240"/>
        <w:ind w:right="-232"/>
        <w:jc w:val="left"/>
        <w:rPr>
          <w:sz w:val="24"/>
          <w:szCs w:val="24"/>
        </w:rPr>
      </w:pPr>
      <w:r w:rsidRPr="001341F5">
        <w:rPr>
          <w:sz w:val="24"/>
          <w:szCs w:val="24"/>
        </w:rPr>
        <w:t>Entre 16h30 et 18h00</w:t>
      </w:r>
      <w:r w:rsidRPr="001341F5">
        <w:rPr>
          <w:sz w:val="24"/>
          <w:szCs w:val="24"/>
        </w:rPr>
        <w:tab/>
        <w:t>Jeux libres intérieurs ou extérieurs</w:t>
      </w:r>
      <w:r w:rsidRPr="001341F5">
        <w:rPr>
          <w:sz w:val="24"/>
          <w:szCs w:val="24"/>
        </w:rPr>
        <w:br/>
      </w:r>
      <w:r w:rsidRPr="001341F5">
        <w:rPr>
          <w:sz w:val="24"/>
          <w:szCs w:val="24"/>
        </w:rPr>
        <w:tab/>
        <w:t>Départ graduel des enfants</w:t>
      </w:r>
    </w:p>
    <w:p w:rsidR="00C079EE" w:rsidRPr="001341F5" w:rsidRDefault="00C079EE" w:rsidP="00C079EE">
      <w:pPr>
        <w:rPr>
          <w:lang w:val="fr-CA"/>
        </w:rPr>
      </w:pPr>
    </w:p>
    <w:p w:rsidR="00C079EE" w:rsidRPr="001341F5" w:rsidRDefault="00C079EE" w:rsidP="00C079EE">
      <w:pPr>
        <w:rPr>
          <w:lang w:val="fr-CA"/>
        </w:rPr>
      </w:pPr>
      <w:r>
        <w:rPr>
          <w:rFonts w:ascii="Arial Narrow" w:hAnsi="Arial Narrow"/>
          <w:noProof/>
          <w:lang w:val="fr-CA" w:eastAsia="fr-CA"/>
        </w:rPr>
        <w:drawing>
          <wp:anchor distT="0" distB="0" distL="114300" distR="114300" simplePos="0" relativeHeight="251665408" behindDoc="0" locked="0" layoutInCell="1" allowOverlap="1">
            <wp:simplePos x="0" y="0"/>
            <wp:positionH relativeFrom="column">
              <wp:posOffset>2057400</wp:posOffset>
            </wp:positionH>
            <wp:positionV relativeFrom="paragraph">
              <wp:posOffset>92075</wp:posOffset>
            </wp:positionV>
            <wp:extent cx="2057400" cy="1846580"/>
            <wp:effectExtent l="19050" t="0" r="0" b="0"/>
            <wp:wrapNone/>
            <wp:docPr id="4" name="Image 3" descr="http://prescolaire.educal.com/clipart/images/activites/marionette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scolaire.educal.com/clipart/images/activites/marionette_clr.gif"/>
                    <pic:cNvPicPr>
                      <a:picLocks noChangeAspect="1" noChangeArrowheads="1"/>
                    </pic:cNvPicPr>
                  </pic:nvPicPr>
                  <pic:blipFill>
                    <a:blip r:embed="rId24" r:link="rId25"/>
                    <a:srcRect/>
                    <a:stretch>
                      <a:fillRect/>
                    </a:stretch>
                  </pic:blipFill>
                  <pic:spPr bwMode="auto">
                    <a:xfrm>
                      <a:off x="0" y="0"/>
                      <a:ext cx="2057400" cy="1846580"/>
                    </a:xfrm>
                    <a:prstGeom prst="rect">
                      <a:avLst/>
                    </a:prstGeom>
                    <a:noFill/>
                    <a:ln w="9525">
                      <a:noFill/>
                      <a:miter lim="800000"/>
                      <a:headEnd/>
                      <a:tailEnd/>
                    </a:ln>
                  </pic:spPr>
                </pic:pic>
              </a:graphicData>
            </a:graphic>
          </wp:anchor>
        </w:drawing>
      </w:r>
    </w:p>
    <w:p w:rsidR="00C079EE" w:rsidRPr="001341F5" w:rsidRDefault="00C079EE" w:rsidP="00C079EE">
      <w:pPr>
        <w:rPr>
          <w:lang w:val="fr-CA"/>
        </w:rPr>
      </w:pPr>
    </w:p>
    <w:p w:rsidR="00C079EE" w:rsidRPr="001341F5" w:rsidRDefault="00C079EE" w:rsidP="00C079EE">
      <w:pPr>
        <w:rPr>
          <w:lang w:val="fr-CA"/>
        </w:rPr>
      </w:pPr>
    </w:p>
    <w:p w:rsidR="00C079EE" w:rsidRPr="001341F5" w:rsidRDefault="00C079EE" w:rsidP="00C079EE">
      <w:pPr>
        <w:rPr>
          <w:lang w:val="fr-CA"/>
        </w:rPr>
      </w:pPr>
    </w:p>
    <w:p w:rsidR="00C079EE" w:rsidRPr="001341F5" w:rsidRDefault="00C079EE" w:rsidP="00C079EE">
      <w:pPr>
        <w:rPr>
          <w:lang w:val="fr-CA"/>
        </w:rPr>
      </w:pPr>
    </w:p>
    <w:p w:rsidR="00C079EE" w:rsidRPr="001341F5" w:rsidRDefault="00C079EE" w:rsidP="00C079EE">
      <w:pPr>
        <w:rPr>
          <w:lang w:val="fr-CA"/>
        </w:rPr>
      </w:pPr>
    </w:p>
    <w:p w:rsidR="00C079EE" w:rsidRPr="007378A1" w:rsidRDefault="00C079EE" w:rsidP="00C079EE">
      <w:pPr>
        <w:rPr>
          <w:b/>
          <w:sz w:val="28"/>
          <w:szCs w:val="28"/>
          <w:u w:val="single"/>
          <w:lang w:val="fr-CA"/>
        </w:rPr>
      </w:pPr>
    </w:p>
    <w:p w:rsidR="00C079EE" w:rsidRPr="00B644F9" w:rsidRDefault="00C079EE" w:rsidP="00C079EE">
      <w:pPr>
        <w:pStyle w:val="Titre2"/>
      </w:pPr>
      <w:r w:rsidRPr="00B644F9">
        <w:rPr>
          <w:noProof/>
          <w:lang w:eastAsia="fr-CA"/>
        </w:rPr>
        <w:drawing>
          <wp:anchor distT="0" distB="0" distL="114300" distR="114300" simplePos="0" relativeHeight="251666432" behindDoc="0" locked="0" layoutInCell="1" allowOverlap="1">
            <wp:simplePos x="0" y="0"/>
            <wp:positionH relativeFrom="column">
              <wp:posOffset>3743325</wp:posOffset>
            </wp:positionH>
            <wp:positionV relativeFrom="paragraph">
              <wp:posOffset>85725</wp:posOffset>
            </wp:positionV>
            <wp:extent cx="1924050" cy="1924050"/>
            <wp:effectExtent l="0" t="0" r="0" b="0"/>
            <wp:wrapThrough wrapText="bothSides">
              <wp:wrapPolygon edited="0">
                <wp:start x="0" y="0"/>
                <wp:lineTo x="0" y="21386"/>
                <wp:lineTo x="21386" y="21386"/>
                <wp:lineTo x="21386" y="0"/>
                <wp:lineTo x="0" y="0"/>
              </wp:wrapPolygon>
            </wp:wrapThrough>
            <wp:docPr id="16" name="Image 4" descr="http://prescolaire.educal.com/clipart/images/activites/causerie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escolaire.educal.com/clipart/images/activites/causerie_clr.gif"/>
                    <pic:cNvPicPr>
                      <a:picLocks noChangeAspect="1" noChangeArrowheads="1"/>
                    </pic:cNvPicPr>
                  </pic:nvPicPr>
                  <pic:blipFill>
                    <a:blip r:embed="rId26" r:link="rId27"/>
                    <a:srcRect/>
                    <a:stretch>
                      <a:fillRect/>
                    </a:stretch>
                  </pic:blipFill>
                  <pic:spPr bwMode="auto">
                    <a:xfrm>
                      <a:off x="0" y="0"/>
                      <a:ext cx="1924050" cy="1924050"/>
                    </a:xfrm>
                    <a:prstGeom prst="rect">
                      <a:avLst/>
                    </a:prstGeom>
                    <a:noFill/>
                    <a:ln w="9525">
                      <a:noFill/>
                      <a:miter lim="800000"/>
                      <a:headEnd/>
                      <a:tailEnd/>
                    </a:ln>
                  </pic:spPr>
                </pic:pic>
              </a:graphicData>
            </a:graphic>
          </wp:anchor>
        </w:drawing>
      </w:r>
      <w:r w:rsidRPr="00B644F9">
        <w:t>Nos Coins Ateliers</w:t>
      </w:r>
    </w:p>
    <w:p w:rsidR="00C079EE" w:rsidRPr="00B644F9" w:rsidRDefault="00C079EE" w:rsidP="00C079EE">
      <w:pPr>
        <w:rPr>
          <w:rFonts w:ascii="Arial" w:hAnsi="Arial" w:cs="Arial"/>
          <w:sz w:val="24"/>
          <w:szCs w:val="24"/>
          <w:lang w:val="fr-CA"/>
        </w:rPr>
      </w:pPr>
      <w:r w:rsidRPr="00B644F9">
        <w:rPr>
          <w:rFonts w:ascii="Arial" w:hAnsi="Arial" w:cs="Arial"/>
          <w:sz w:val="24"/>
          <w:szCs w:val="24"/>
          <w:lang w:val="fr-CA"/>
        </w:rPr>
        <w:t>La période des coins d’activités est importante parce qu’elle donne à l’enfant l’occasion d’élaborer un projet, de le réaliser, puis de le passer en revue.  Voici les objectifs de chacun des coins ateliers.</w:t>
      </w:r>
    </w:p>
    <w:p w:rsidR="00C079EE" w:rsidRPr="00B644F9" w:rsidRDefault="00C079EE" w:rsidP="00C079EE">
      <w:pPr>
        <w:rPr>
          <w:rFonts w:ascii="Arial" w:hAnsi="Arial" w:cs="Arial"/>
          <w:sz w:val="24"/>
          <w:szCs w:val="24"/>
          <w:lang w:val="fr-CA"/>
        </w:rPr>
      </w:pPr>
      <w:r w:rsidRPr="00B644F9">
        <w:rPr>
          <w:rFonts w:ascii="Arial" w:hAnsi="Arial" w:cs="Arial"/>
          <w:sz w:val="24"/>
          <w:szCs w:val="24"/>
          <w:lang w:val="fr-CA"/>
        </w:rPr>
        <w:t>Inventez vos propres coins!</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COIN BLOCS</w:t>
      </w:r>
      <w:r w:rsidRPr="00B644F9">
        <w:rPr>
          <w:rFonts w:ascii="Arial" w:hAnsi="Arial" w:cs="Arial"/>
          <w:sz w:val="24"/>
          <w:szCs w:val="24"/>
          <w:lang w:val="fr-CA"/>
        </w:rPr>
        <w:t> : Donne la chance à l’enfant de faire des simulations et d’acquérir des compétences associées à la construction des structures, au jeu coopératif, à la résolution de problèmes et au respect des idées des autres.</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COIN SABLE ET EAU</w:t>
      </w:r>
      <w:r w:rsidRPr="00B644F9">
        <w:rPr>
          <w:rFonts w:ascii="Arial" w:hAnsi="Arial" w:cs="Arial"/>
          <w:b/>
          <w:bCs/>
          <w:sz w:val="24"/>
          <w:szCs w:val="24"/>
          <w:u w:val="single"/>
          <w:lang w:val="fr-CA"/>
        </w:rPr>
        <w:t> :</w:t>
      </w:r>
      <w:r w:rsidRPr="00B644F9">
        <w:rPr>
          <w:rFonts w:ascii="Arial" w:hAnsi="Arial" w:cs="Arial"/>
          <w:sz w:val="24"/>
          <w:szCs w:val="24"/>
          <w:lang w:val="fr-CA"/>
        </w:rPr>
        <w:t xml:space="preserve"> Le coin sable et eau fait appel à tous les sens et il fournit une multitude de façons d’apprendre.</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lastRenderedPageBreak/>
        <w:t>COIN MAISON</w:t>
      </w:r>
      <w:r w:rsidRPr="00B644F9">
        <w:rPr>
          <w:rFonts w:ascii="Arial" w:hAnsi="Arial" w:cs="Arial"/>
          <w:b/>
          <w:bCs/>
          <w:sz w:val="24"/>
          <w:szCs w:val="24"/>
          <w:u w:val="single"/>
          <w:lang w:val="fr-CA"/>
        </w:rPr>
        <w:t> :</w:t>
      </w:r>
      <w:r w:rsidRPr="00B644F9">
        <w:rPr>
          <w:rFonts w:ascii="Arial" w:hAnsi="Arial" w:cs="Arial"/>
          <w:sz w:val="24"/>
          <w:szCs w:val="24"/>
          <w:lang w:val="fr-CA"/>
        </w:rPr>
        <w:t xml:space="preserve"> Permet à l’enfant de jouer des rôles définis et d’acquérir des compétences comme la coopération, la résolution de problèmes, l’interaction sociales, la créativité, etc. L’enfant adore faire semblant et simuler les situations de la vie.</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COIN DES ARTS</w:t>
      </w:r>
      <w:r w:rsidRPr="00B644F9">
        <w:rPr>
          <w:rFonts w:ascii="Arial" w:hAnsi="Arial" w:cs="Arial"/>
          <w:b/>
          <w:bCs/>
          <w:sz w:val="24"/>
          <w:szCs w:val="24"/>
          <w:u w:val="single"/>
          <w:lang w:val="fr-CA"/>
        </w:rPr>
        <w:t xml:space="preserve"> : </w:t>
      </w:r>
      <w:r w:rsidRPr="00B644F9">
        <w:rPr>
          <w:rFonts w:ascii="Arial" w:hAnsi="Arial" w:cs="Arial"/>
          <w:sz w:val="24"/>
          <w:szCs w:val="24"/>
          <w:lang w:val="fr-CA"/>
        </w:rPr>
        <w:t>C’est le processus de création qui importe et non le résultat.</w:t>
      </w:r>
    </w:p>
    <w:p w:rsidR="00C079EE" w:rsidRPr="00B644F9" w:rsidRDefault="00C079EE" w:rsidP="00C079EE">
      <w:pPr>
        <w:rPr>
          <w:rFonts w:ascii="Arial" w:hAnsi="Arial" w:cs="Arial"/>
          <w:bCs/>
          <w:sz w:val="24"/>
          <w:szCs w:val="24"/>
          <w:lang w:val="fr-CA"/>
        </w:rPr>
      </w:pPr>
      <w:r w:rsidRPr="00B644F9">
        <w:rPr>
          <w:rFonts w:ascii="Arial" w:hAnsi="Arial" w:cs="Arial"/>
          <w:b/>
          <w:bCs/>
          <w:i/>
          <w:sz w:val="24"/>
          <w:szCs w:val="24"/>
          <w:u w:val="single"/>
          <w:lang w:val="fr-CA"/>
        </w:rPr>
        <w:t>COIN LECTURE</w:t>
      </w:r>
      <w:r w:rsidRPr="00B644F9">
        <w:rPr>
          <w:rFonts w:ascii="Arial" w:hAnsi="Arial" w:cs="Arial"/>
          <w:b/>
          <w:bCs/>
          <w:sz w:val="24"/>
          <w:szCs w:val="24"/>
          <w:u w:val="single"/>
          <w:lang w:val="fr-CA"/>
        </w:rPr>
        <w:t xml:space="preserve"> : </w:t>
      </w:r>
      <w:r w:rsidRPr="00B644F9">
        <w:rPr>
          <w:rFonts w:ascii="Arial" w:hAnsi="Arial" w:cs="Arial"/>
          <w:bCs/>
          <w:sz w:val="24"/>
          <w:szCs w:val="24"/>
          <w:lang w:val="fr-CA"/>
        </w:rPr>
        <w:t>Qu’il soit calme et retiré.</w:t>
      </w:r>
    </w:p>
    <w:p w:rsidR="00C079EE" w:rsidRPr="00B644F9" w:rsidRDefault="00C079EE" w:rsidP="00C079EE">
      <w:pPr>
        <w:rPr>
          <w:rFonts w:ascii="Arial" w:hAnsi="Arial" w:cs="Arial"/>
          <w:bCs/>
          <w:sz w:val="24"/>
          <w:szCs w:val="24"/>
          <w:lang w:val="fr-CA"/>
        </w:rPr>
      </w:pPr>
      <w:r w:rsidRPr="00B644F9">
        <w:rPr>
          <w:rFonts w:ascii="Arial" w:hAnsi="Arial" w:cs="Arial"/>
          <w:b/>
          <w:bCs/>
          <w:i/>
          <w:sz w:val="24"/>
          <w:szCs w:val="24"/>
          <w:u w:val="single"/>
          <w:lang w:val="fr-CA"/>
        </w:rPr>
        <w:t xml:space="preserve">COIN DÉTENTE : </w:t>
      </w:r>
      <w:r w:rsidRPr="00B644F9">
        <w:rPr>
          <w:rFonts w:ascii="Arial" w:hAnsi="Arial" w:cs="Arial"/>
          <w:bCs/>
          <w:sz w:val="24"/>
          <w:szCs w:val="24"/>
          <w:lang w:val="fr-CA"/>
        </w:rPr>
        <w:t>L’enfant peut se retir</w:t>
      </w:r>
      <w:r>
        <w:rPr>
          <w:rFonts w:ascii="Arial" w:hAnsi="Arial" w:cs="Arial"/>
          <w:bCs/>
          <w:sz w:val="24"/>
          <w:szCs w:val="24"/>
          <w:lang w:val="fr-CA"/>
        </w:rPr>
        <w:t>er</w:t>
      </w:r>
      <w:r w:rsidRPr="00B644F9">
        <w:rPr>
          <w:rFonts w:ascii="Arial" w:hAnsi="Arial" w:cs="Arial"/>
          <w:bCs/>
          <w:sz w:val="24"/>
          <w:szCs w:val="24"/>
          <w:lang w:val="fr-CA"/>
        </w:rPr>
        <w:t xml:space="preserve"> pour se calmer ou se détendre </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COIN ATELIER</w:t>
      </w:r>
      <w:r w:rsidRPr="00B644F9">
        <w:rPr>
          <w:rFonts w:ascii="Arial" w:hAnsi="Arial" w:cs="Arial"/>
          <w:b/>
          <w:bCs/>
          <w:sz w:val="24"/>
          <w:szCs w:val="24"/>
          <w:u w:val="single"/>
          <w:lang w:val="fr-CA"/>
        </w:rPr>
        <w:t xml:space="preserve"> : </w:t>
      </w:r>
      <w:r w:rsidRPr="00B644F9">
        <w:rPr>
          <w:rFonts w:ascii="Arial" w:hAnsi="Arial" w:cs="Arial"/>
          <w:sz w:val="24"/>
          <w:szCs w:val="24"/>
          <w:lang w:val="fr-CA"/>
        </w:rPr>
        <w:t>Il plaît beaucoup aux enfants parce qu’il peut y faire des activités *d’adulte*.</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COIN MUSIQUE</w:t>
      </w:r>
      <w:r w:rsidRPr="00B644F9">
        <w:rPr>
          <w:rFonts w:ascii="Arial" w:hAnsi="Arial" w:cs="Arial"/>
          <w:b/>
          <w:bCs/>
          <w:sz w:val="24"/>
          <w:szCs w:val="24"/>
          <w:u w:val="single"/>
          <w:lang w:val="fr-CA"/>
        </w:rPr>
        <w:t xml:space="preserve"> : </w:t>
      </w:r>
      <w:r w:rsidRPr="00B644F9">
        <w:rPr>
          <w:rFonts w:ascii="Arial" w:hAnsi="Arial" w:cs="Arial"/>
          <w:sz w:val="24"/>
          <w:szCs w:val="24"/>
          <w:lang w:val="fr-CA"/>
        </w:rPr>
        <w:t>Dans ce coin l’enfant devient un musicien : il joue avec les sons pour créer sa propre musique et il suit le mouvement en cadence. L’enfant peut aussi écouter de la musique, fredonner, chanter.</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COIN SCIENCE</w:t>
      </w:r>
      <w:r w:rsidRPr="00B644F9">
        <w:rPr>
          <w:rFonts w:ascii="Arial" w:hAnsi="Arial" w:cs="Arial"/>
          <w:b/>
          <w:bCs/>
          <w:sz w:val="24"/>
          <w:szCs w:val="24"/>
          <w:u w:val="single"/>
          <w:lang w:val="fr-CA"/>
        </w:rPr>
        <w:t xml:space="preserve"> : </w:t>
      </w:r>
      <w:r w:rsidRPr="00B644F9">
        <w:rPr>
          <w:rFonts w:ascii="Arial" w:hAnsi="Arial" w:cs="Arial"/>
          <w:sz w:val="24"/>
          <w:szCs w:val="24"/>
          <w:lang w:val="fr-CA"/>
        </w:rPr>
        <w:t>Est le milieu idéal pour lui permettre d’expérimenter, de manipuler, d’observer, de poser des questions et d’aller au bout de sa curiosité naturelle.</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COIN JEUX DE TABLE</w:t>
      </w:r>
      <w:r w:rsidRPr="00B644F9">
        <w:rPr>
          <w:rFonts w:ascii="Arial" w:hAnsi="Arial" w:cs="Arial"/>
          <w:b/>
          <w:bCs/>
          <w:sz w:val="24"/>
          <w:szCs w:val="24"/>
          <w:u w:val="single"/>
          <w:lang w:val="fr-CA"/>
        </w:rPr>
        <w:t xml:space="preserve"> : </w:t>
      </w:r>
      <w:r w:rsidRPr="00B644F9">
        <w:rPr>
          <w:rFonts w:ascii="Arial" w:hAnsi="Arial" w:cs="Arial"/>
          <w:sz w:val="24"/>
          <w:szCs w:val="24"/>
          <w:lang w:val="fr-CA"/>
        </w:rPr>
        <w:t>Ce coin offre une variété d’activités pour stimuler son développement.</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JEUX EXTÉRIEURS</w:t>
      </w:r>
      <w:r w:rsidRPr="00B644F9">
        <w:rPr>
          <w:rFonts w:ascii="Arial" w:hAnsi="Arial" w:cs="Arial"/>
          <w:b/>
          <w:bCs/>
          <w:sz w:val="24"/>
          <w:szCs w:val="24"/>
          <w:u w:val="single"/>
          <w:lang w:val="fr-CA"/>
        </w:rPr>
        <w:t xml:space="preserve"> : </w:t>
      </w:r>
      <w:r w:rsidRPr="00B644F9">
        <w:rPr>
          <w:rFonts w:ascii="Arial" w:hAnsi="Arial" w:cs="Arial"/>
          <w:sz w:val="24"/>
          <w:szCs w:val="24"/>
          <w:lang w:val="fr-CA"/>
        </w:rPr>
        <w:t>En jouant dehors l’enfant apprend dans le plaisir.</w:t>
      </w:r>
    </w:p>
    <w:p w:rsidR="00C079EE" w:rsidRPr="00B644F9" w:rsidRDefault="00C079EE" w:rsidP="00C079EE">
      <w:pPr>
        <w:rPr>
          <w:rFonts w:ascii="Arial" w:hAnsi="Arial" w:cs="Arial"/>
          <w:sz w:val="24"/>
          <w:szCs w:val="24"/>
          <w:lang w:val="fr-CA"/>
        </w:rPr>
      </w:pPr>
      <w:r w:rsidRPr="00B644F9">
        <w:rPr>
          <w:rFonts w:ascii="Arial" w:hAnsi="Arial" w:cs="Arial"/>
          <w:b/>
          <w:bCs/>
          <w:i/>
          <w:sz w:val="24"/>
          <w:szCs w:val="24"/>
          <w:u w:val="single"/>
          <w:lang w:val="fr-CA"/>
        </w:rPr>
        <w:t>ACTIVITÉS EN PETITS GROUPES</w:t>
      </w:r>
      <w:r w:rsidRPr="00B644F9">
        <w:rPr>
          <w:rFonts w:ascii="Arial" w:hAnsi="Arial" w:cs="Arial"/>
          <w:b/>
          <w:bCs/>
          <w:sz w:val="24"/>
          <w:szCs w:val="24"/>
          <w:u w:val="single"/>
          <w:lang w:val="fr-CA"/>
        </w:rPr>
        <w:t xml:space="preserve"> : </w:t>
      </w:r>
      <w:r w:rsidRPr="00B644F9">
        <w:rPr>
          <w:rFonts w:ascii="Arial" w:hAnsi="Arial" w:cs="Arial"/>
          <w:sz w:val="24"/>
          <w:szCs w:val="24"/>
          <w:lang w:val="fr-CA"/>
        </w:rPr>
        <w:t xml:space="preserve">Pendant ces activités, l’enfant approfondit sa compréhension du monde qui l’entoure et fait de nouvelles découvertes. </w:t>
      </w:r>
    </w:p>
    <w:p w:rsidR="00C079EE" w:rsidRDefault="00C079EE"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p w:rsidR="007C1619" w:rsidRDefault="007C1619" w:rsidP="007C1619">
      <w:pPr>
        <w:rPr>
          <w:rFonts w:ascii="Arial" w:hAnsi="Arial" w:cs="Arial"/>
          <w:b/>
          <w:sz w:val="24"/>
          <w:szCs w:val="24"/>
          <w:u w:val="single"/>
          <w:lang w:val="fr-CA"/>
        </w:rPr>
      </w:pPr>
    </w:p>
    <w:bookmarkEnd w:id="5"/>
    <w:p w:rsidR="00B644F9" w:rsidRPr="001341F5" w:rsidRDefault="00B644F9" w:rsidP="00444BB9">
      <w:pPr>
        <w:rPr>
          <w:lang w:val="fr-CA"/>
        </w:rPr>
      </w:pPr>
    </w:p>
    <w:sectPr w:rsidR="00B644F9" w:rsidRPr="001341F5" w:rsidSect="00E04C87">
      <w:footerReference w:type="default" r:id="rId2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612" w:rsidRDefault="004F0612" w:rsidP="000532AC">
      <w:pPr>
        <w:spacing w:after="0" w:line="240" w:lineRule="auto"/>
      </w:pPr>
      <w:r>
        <w:separator/>
      </w:r>
    </w:p>
  </w:endnote>
  <w:endnote w:type="continuationSeparator" w:id="1">
    <w:p w:rsidR="004F0612" w:rsidRDefault="004F0612" w:rsidP="00053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231719"/>
      <w:docPartObj>
        <w:docPartGallery w:val="Page Numbers (Bottom of Page)"/>
        <w:docPartUnique/>
      </w:docPartObj>
    </w:sdtPr>
    <w:sdtContent>
      <w:p w:rsidR="00E04C87" w:rsidRDefault="009C5787">
        <w:pPr>
          <w:pStyle w:val="Pieddepage"/>
          <w:jc w:val="right"/>
        </w:pPr>
        <w:r w:rsidRPr="009C5787">
          <w:fldChar w:fldCharType="begin"/>
        </w:r>
        <w:r w:rsidR="00C079EE">
          <w:instrText>PAGE   \* MERGEFORMAT</w:instrText>
        </w:r>
        <w:r w:rsidRPr="009C5787">
          <w:fldChar w:fldCharType="separate"/>
        </w:r>
        <w:r w:rsidR="00290D60" w:rsidRPr="00290D60">
          <w:rPr>
            <w:noProof/>
            <w:lang w:val="fr-FR"/>
          </w:rPr>
          <w:t>4</w:t>
        </w:r>
        <w:r>
          <w:rPr>
            <w:noProof/>
            <w:lang w:val="fr-FR"/>
          </w:rPr>
          <w:fldChar w:fldCharType="end"/>
        </w:r>
      </w:p>
    </w:sdtContent>
  </w:sdt>
  <w:p w:rsidR="00E04C87" w:rsidRDefault="00E04C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612" w:rsidRDefault="004F0612" w:rsidP="000532AC">
      <w:pPr>
        <w:spacing w:after="0" w:line="240" w:lineRule="auto"/>
      </w:pPr>
      <w:r>
        <w:separator/>
      </w:r>
    </w:p>
  </w:footnote>
  <w:footnote w:type="continuationSeparator" w:id="1">
    <w:p w:rsidR="004F0612" w:rsidRDefault="004F0612" w:rsidP="00053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7CE"/>
    <w:multiLevelType w:val="hybridMultilevel"/>
    <w:tmpl w:val="3F945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E550B"/>
    <w:multiLevelType w:val="hybridMultilevel"/>
    <w:tmpl w:val="8A6A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12BAD"/>
    <w:multiLevelType w:val="hybridMultilevel"/>
    <w:tmpl w:val="A93A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9A04C5"/>
    <w:multiLevelType w:val="hybridMultilevel"/>
    <w:tmpl w:val="2B5CD8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9C3094"/>
    <w:multiLevelType w:val="hybridMultilevel"/>
    <w:tmpl w:val="AB06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13B21"/>
    <w:multiLevelType w:val="hybridMultilevel"/>
    <w:tmpl w:val="DD06B73A"/>
    <w:lvl w:ilvl="0" w:tplc="10090001">
      <w:start w:val="1"/>
      <w:numFmt w:val="bullet"/>
      <w:lvlText w:val=""/>
      <w:lvlJc w:val="left"/>
      <w:pPr>
        <w:ind w:left="720" w:hanging="360"/>
      </w:pPr>
      <w:rPr>
        <w:rFonts w:ascii="Symbol" w:hAnsi="Symbol" w:hint="default"/>
      </w:rPr>
    </w:lvl>
    <w:lvl w:ilvl="1" w:tplc="99A6E6DA">
      <w:numFmt w:val="bullet"/>
      <w:lvlText w:val="•"/>
      <w:lvlJc w:val="left"/>
      <w:pPr>
        <w:ind w:left="1800" w:hanging="720"/>
      </w:pPr>
      <w:rPr>
        <w:rFonts w:ascii="Calibri" w:eastAsiaTheme="minorHAnsi"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F63FED"/>
    <w:multiLevelType w:val="hybridMultilevel"/>
    <w:tmpl w:val="73307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8115CFA"/>
    <w:multiLevelType w:val="hybridMultilevel"/>
    <w:tmpl w:val="E426254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nsid w:val="30BB3522"/>
    <w:multiLevelType w:val="hybridMultilevel"/>
    <w:tmpl w:val="0F56B2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40901D7"/>
    <w:multiLevelType w:val="hybridMultilevel"/>
    <w:tmpl w:val="A65E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90F68"/>
    <w:multiLevelType w:val="hybridMultilevel"/>
    <w:tmpl w:val="950EAC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7737DF2"/>
    <w:multiLevelType w:val="hybridMultilevel"/>
    <w:tmpl w:val="FBF20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735A11"/>
    <w:multiLevelType w:val="hybridMultilevel"/>
    <w:tmpl w:val="1534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4129EE"/>
    <w:multiLevelType w:val="hybridMultilevel"/>
    <w:tmpl w:val="9E6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34A9C"/>
    <w:multiLevelType w:val="hybridMultilevel"/>
    <w:tmpl w:val="282A1F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41076797"/>
    <w:multiLevelType w:val="hybridMultilevel"/>
    <w:tmpl w:val="B0B0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B5375"/>
    <w:multiLevelType w:val="hybridMultilevel"/>
    <w:tmpl w:val="1F0467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6271111"/>
    <w:multiLevelType w:val="hybridMultilevel"/>
    <w:tmpl w:val="FEB89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6A16D9"/>
    <w:multiLevelType w:val="hybridMultilevel"/>
    <w:tmpl w:val="50D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EB403A"/>
    <w:multiLevelType w:val="hybridMultilevel"/>
    <w:tmpl w:val="5EAA1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F3F7402"/>
    <w:multiLevelType w:val="hybridMultilevel"/>
    <w:tmpl w:val="234A329C"/>
    <w:lvl w:ilvl="0" w:tplc="06040E98">
      <w:numFmt w:val="bullet"/>
      <w:lvlText w:val="-"/>
      <w:lvlJc w:val="left"/>
      <w:pPr>
        <w:ind w:left="720" w:hanging="360"/>
      </w:pPr>
      <w:rPr>
        <w:rFonts w:ascii="Comic Sans MS" w:eastAsia="Calibri" w:hAnsi="Comic Sans M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1310503"/>
    <w:multiLevelType w:val="hybridMultilevel"/>
    <w:tmpl w:val="086687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3885306"/>
    <w:multiLevelType w:val="hybridMultilevel"/>
    <w:tmpl w:val="885A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B406E8"/>
    <w:multiLevelType w:val="hybridMultilevel"/>
    <w:tmpl w:val="2DD8FD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382664"/>
    <w:multiLevelType w:val="hybridMultilevel"/>
    <w:tmpl w:val="0C7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83A74"/>
    <w:multiLevelType w:val="hybridMultilevel"/>
    <w:tmpl w:val="463E4B2C"/>
    <w:lvl w:ilvl="0" w:tplc="0409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68473EC8"/>
    <w:multiLevelType w:val="hybridMultilevel"/>
    <w:tmpl w:val="570E2B82"/>
    <w:lvl w:ilvl="0" w:tplc="B1D83E74">
      <w:start w:val="3"/>
      <w:numFmt w:val="bullet"/>
      <w:lvlText w:val="-"/>
      <w:lvlJc w:val="left"/>
      <w:pPr>
        <w:ind w:left="1485" w:hanging="360"/>
      </w:pPr>
      <w:rPr>
        <w:rFonts w:ascii="Arial" w:eastAsia="Arial" w:hAnsi="Arial" w:cs="Arial" w:hint="default"/>
      </w:rPr>
    </w:lvl>
    <w:lvl w:ilvl="1" w:tplc="0C0C0003" w:tentative="1">
      <w:start w:val="1"/>
      <w:numFmt w:val="bullet"/>
      <w:lvlText w:val="o"/>
      <w:lvlJc w:val="left"/>
      <w:pPr>
        <w:ind w:left="2205" w:hanging="360"/>
      </w:pPr>
      <w:rPr>
        <w:rFonts w:ascii="Courier New" w:hAnsi="Courier New" w:cs="Courier New" w:hint="default"/>
      </w:rPr>
    </w:lvl>
    <w:lvl w:ilvl="2" w:tplc="0C0C0005" w:tentative="1">
      <w:start w:val="1"/>
      <w:numFmt w:val="bullet"/>
      <w:lvlText w:val=""/>
      <w:lvlJc w:val="left"/>
      <w:pPr>
        <w:ind w:left="2925" w:hanging="360"/>
      </w:pPr>
      <w:rPr>
        <w:rFonts w:ascii="Wingdings" w:hAnsi="Wingdings" w:hint="default"/>
      </w:rPr>
    </w:lvl>
    <w:lvl w:ilvl="3" w:tplc="0C0C0001" w:tentative="1">
      <w:start w:val="1"/>
      <w:numFmt w:val="bullet"/>
      <w:lvlText w:val=""/>
      <w:lvlJc w:val="left"/>
      <w:pPr>
        <w:ind w:left="3645" w:hanging="360"/>
      </w:pPr>
      <w:rPr>
        <w:rFonts w:ascii="Symbol" w:hAnsi="Symbol" w:hint="default"/>
      </w:rPr>
    </w:lvl>
    <w:lvl w:ilvl="4" w:tplc="0C0C0003" w:tentative="1">
      <w:start w:val="1"/>
      <w:numFmt w:val="bullet"/>
      <w:lvlText w:val="o"/>
      <w:lvlJc w:val="left"/>
      <w:pPr>
        <w:ind w:left="4365" w:hanging="360"/>
      </w:pPr>
      <w:rPr>
        <w:rFonts w:ascii="Courier New" w:hAnsi="Courier New" w:cs="Courier New" w:hint="default"/>
      </w:rPr>
    </w:lvl>
    <w:lvl w:ilvl="5" w:tplc="0C0C0005" w:tentative="1">
      <w:start w:val="1"/>
      <w:numFmt w:val="bullet"/>
      <w:lvlText w:val=""/>
      <w:lvlJc w:val="left"/>
      <w:pPr>
        <w:ind w:left="5085" w:hanging="360"/>
      </w:pPr>
      <w:rPr>
        <w:rFonts w:ascii="Wingdings" w:hAnsi="Wingdings" w:hint="default"/>
      </w:rPr>
    </w:lvl>
    <w:lvl w:ilvl="6" w:tplc="0C0C0001" w:tentative="1">
      <w:start w:val="1"/>
      <w:numFmt w:val="bullet"/>
      <w:lvlText w:val=""/>
      <w:lvlJc w:val="left"/>
      <w:pPr>
        <w:ind w:left="5805" w:hanging="360"/>
      </w:pPr>
      <w:rPr>
        <w:rFonts w:ascii="Symbol" w:hAnsi="Symbol" w:hint="default"/>
      </w:rPr>
    </w:lvl>
    <w:lvl w:ilvl="7" w:tplc="0C0C0003" w:tentative="1">
      <w:start w:val="1"/>
      <w:numFmt w:val="bullet"/>
      <w:lvlText w:val="o"/>
      <w:lvlJc w:val="left"/>
      <w:pPr>
        <w:ind w:left="6525" w:hanging="360"/>
      </w:pPr>
      <w:rPr>
        <w:rFonts w:ascii="Courier New" w:hAnsi="Courier New" w:cs="Courier New" w:hint="default"/>
      </w:rPr>
    </w:lvl>
    <w:lvl w:ilvl="8" w:tplc="0C0C0005" w:tentative="1">
      <w:start w:val="1"/>
      <w:numFmt w:val="bullet"/>
      <w:lvlText w:val=""/>
      <w:lvlJc w:val="left"/>
      <w:pPr>
        <w:ind w:left="7245" w:hanging="360"/>
      </w:pPr>
      <w:rPr>
        <w:rFonts w:ascii="Wingdings" w:hAnsi="Wingdings" w:hint="default"/>
      </w:rPr>
    </w:lvl>
  </w:abstractNum>
  <w:abstractNum w:abstractNumId="27">
    <w:nsid w:val="76D46E11"/>
    <w:multiLevelType w:val="hybridMultilevel"/>
    <w:tmpl w:val="B61A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25162E"/>
    <w:multiLevelType w:val="hybridMultilevel"/>
    <w:tmpl w:val="4052E11A"/>
    <w:lvl w:ilvl="0" w:tplc="4B7892F2">
      <w:start w:val="2"/>
      <w:numFmt w:val="bullet"/>
      <w:lvlText w:val="•"/>
      <w:lvlJc w:val="left"/>
      <w:pPr>
        <w:ind w:left="720" w:hanging="360"/>
      </w:pPr>
      <w:rPr>
        <w:rFonts w:ascii="Calibri Light" w:eastAsiaTheme="minorHAnsi" w:hAnsi="Calibri Light" w:cs="Calibri Light"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D0C1BFC"/>
    <w:multiLevelType w:val="hybridMultilevel"/>
    <w:tmpl w:val="95D2F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DFD3380"/>
    <w:multiLevelType w:val="hybridMultilevel"/>
    <w:tmpl w:val="04E2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1"/>
  </w:num>
  <w:num w:numId="4">
    <w:abstractNumId w:val="0"/>
  </w:num>
  <w:num w:numId="5">
    <w:abstractNumId w:val="4"/>
  </w:num>
  <w:num w:numId="6">
    <w:abstractNumId w:val="24"/>
  </w:num>
  <w:num w:numId="7">
    <w:abstractNumId w:val="15"/>
  </w:num>
  <w:num w:numId="8">
    <w:abstractNumId w:val="23"/>
  </w:num>
  <w:num w:numId="9">
    <w:abstractNumId w:val="30"/>
  </w:num>
  <w:num w:numId="10">
    <w:abstractNumId w:val="13"/>
  </w:num>
  <w:num w:numId="11">
    <w:abstractNumId w:val="22"/>
  </w:num>
  <w:num w:numId="12">
    <w:abstractNumId w:val="10"/>
  </w:num>
  <w:num w:numId="13">
    <w:abstractNumId w:val="14"/>
  </w:num>
  <w:num w:numId="14">
    <w:abstractNumId w:val="21"/>
  </w:num>
  <w:num w:numId="15">
    <w:abstractNumId w:val="17"/>
  </w:num>
  <w:num w:numId="16">
    <w:abstractNumId w:val="6"/>
  </w:num>
  <w:num w:numId="17">
    <w:abstractNumId w:val="18"/>
  </w:num>
  <w:num w:numId="18">
    <w:abstractNumId w:val="12"/>
  </w:num>
  <w:num w:numId="19">
    <w:abstractNumId w:val="9"/>
  </w:num>
  <w:num w:numId="20">
    <w:abstractNumId w:val="7"/>
  </w:num>
  <w:num w:numId="21">
    <w:abstractNumId w:val="2"/>
  </w:num>
  <w:num w:numId="22">
    <w:abstractNumId w:val="8"/>
  </w:num>
  <w:num w:numId="23">
    <w:abstractNumId w:val="16"/>
  </w:num>
  <w:num w:numId="24">
    <w:abstractNumId w:val="3"/>
  </w:num>
  <w:num w:numId="25">
    <w:abstractNumId w:val="19"/>
  </w:num>
  <w:num w:numId="26">
    <w:abstractNumId w:val="29"/>
  </w:num>
  <w:num w:numId="27">
    <w:abstractNumId w:val="20"/>
  </w:num>
  <w:num w:numId="28">
    <w:abstractNumId w:val="25"/>
  </w:num>
  <w:num w:numId="29">
    <w:abstractNumId w:val="5"/>
  </w:num>
  <w:num w:numId="30">
    <w:abstractNumId w:val="2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76AE6"/>
    <w:rsid w:val="00001395"/>
    <w:rsid w:val="00004F10"/>
    <w:rsid w:val="00012228"/>
    <w:rsid w:val="00023984"/>
    <w:rsid w:val="00043F6D"/>
    <w:rsid w:val="000532AC"/>
    <w:rsid w:val="00055F71"/>
    <w:rsid w:val="00056879"/>
    <w:rsid w:val="00057854"/>
    <w:rsid w:val="00060245"/>
    <w:rsid w:val="000623D2"/>
    <w:rsid w:val="00083021"/>
    <w:rsid w:val="000A4452"/>
    <w:rsid w:val="000B76E1"/>
    <w:rsid w:val="000B7A59"/>
    <w:rsid w:val="000C790D"/>
    <w:rsid w:val="000D55CA"/>
    <w:rsid w:val="000D5B4B"/>
    <w:rsid w:val="000D7069"/>
    <w:rsid w:val="000F46EF"/>
    <w:rsid w:val="0010315C"/>
    <w:rsid w:val="00105149"/>
    <w:rsid w:val="0011749E"/>
    <w:rsid w:val="00124005"/>
    <w:rsid w:val="00126B98"/>
    <w:rsid w:val="001341F5"/>
    <w:rsid w:val="0014040A"/>
    <w:rsid w:val="00140AF6"/>
    <w:rsid w:val="00141DFD"/>
    <w:rsid w:val="0014767E"/>
    <w:rsid w:val="00151E46"/>
    <w:rsid w:val="0015230D"/>
    <w:rsid w:val="001523C9"/>
    <w:rsid w:val="00155586"/>
    <w:rsid w:val="001565C7"/>
    <w:rsid w:val="00172AC6"/>
    <w:rsid w:val="0017575D"/>
    <w:rsid w:val="00175D94"/>
    <w:rsid w:val="00190B10"/>
    <w:rsid w:val="0019690A"/>
    <w:rsid w:val="00197AC9"/>
    <w:rsid w:val="001B21C9"/>
    <w:rsid w:val="001B6E8A"/>
    <w:rsid w:val="001B738C"/>
    <w:rsid w:val="001C5D6C"/>
    <w:rsid w:val="001E255B"/>
    <w:rsid w:val="001E2D79"/>
    <w:rsid w:val="001E7769"/>
    <w:rsid w:val="001F420A"/>
    <w:rsid w:val="001F439E"/>
    <w:rsid w:val="00201776"/>
    <w:rsid w:val="002140D7"/>
    <w:rsid w:val="00215384"/>
    <w:rsid w:val="00220C58"/>
    <w:rsid w:val="00250D4D"/>
    <w:rsid w:val="0025485B"/>
    <w:rsid w:val="0025621D"/>
    <w:rsid w:val="002706C4"/>
    <w:rsid w:val="00270E22"/>
    <w:rsid w:val="00271B84"/>
    <w:rsid w:val="00281B27"/>
    <w:rsid w:val="00283C54"/>
    <w:rsid w:val="00290D60"/>
    <w:rsid w:val="002B48E6"/>
    <w:rsid w:val="002B6AAC"/>
    <w:rsid w:val="002B7DCA"/>
    <w:rsid w:val="002C109B"/>
    <w:rsid w:val="002C3E36"/>
    <w:rsid w:val="002C69C3"/>
    <w:rsid w:val="002D2037"/>
    <w:rsid w:val="002D38C3"/>
    <w:rsid w:val="002D52F3"/>
    <w:rsid w:val="002D64D3"/>
    <w:rsid w:val="002D7D29"/>
    <w:rsid w:val="002F4A22"/>
    <w:rsid w:val="002F5B88"/>
    <w:rsid w:val="002F7CE7"/>
    <w:rsid w:val="0030410B"/>
    <w:rsid w:val="003110AC"/>
    <w:rsid w:val="00344D20"/>
    <w:rsid w:val="00351E0D"/>
    <w:rsid w:val="0035402B"/>
    <w:rsid w:val="003557AE"/>
    <w:rsid w:val="00360F4E"/>
    <w:rsid w:val="00387EAE"/>
    <w:rsid w:val="0039221A"/>
    <w:rsid w:val="003947B5"/>
    <w:rsid w:val="003A1DF6"/>
    <w:rsid w:val="003A65C0"/>
    <w:rsid w:val="003D25B3"/>
    <w:rsid w:val="003E48BE"/>
    <w:rsid w:val="00407FCE"/>
    <w:rsid w:val="004128CF"/>
    <w:rsid w:val="00413E03"/>
    <w:rsid w:val="0042501E"/>
    <w:rsid w:val="004360B9"/>
    <w:rsid w:val="00436EE3"/>
    <w:rsid w:val="00440993"/>
    <w:rsid w:val="00444BB9"/>
    <w:rsid w:val="004475A9"/>
    <w:rsid w:val="00450B5E"/>
    <w:rsid w:val="004512B6"/>
    <w:rsid w:val="00452B25"/>
    <w:rsid w:val="00455966"/>
    <w:rsid w:val="004606A6"/>
    <w:rsid w:val="00461D8E"/>
    <w:rsid w:val="004672A0"/>
    <w:rsid w:val="00482FB7"/>
    <w:rsid w:val="00492D05"/>
    <w:rsid w:val="0049570F"/>
    <w:rsid w:val="00496B3A"/>
    <w:rsid w:val="004A1EEA"/>
    <w:rsid w:val="004A2284"/>
    <w:rsid w:val="004C316D"/>
    <w:rsid w:val="004C67C1"/>
    <w:rsid w:val="004D3A97"/>
    <w:rsid w:val="004D4237"/>
    <w:rsid w:val="004D6498"/>
    <w:rsid w:val="004D64BB"/>
    <w:rsid w:val="004F0612"/>
    <w:rsid w:val="004F23B6"/>
    <w:rsid w:val="00515B21"/>
    <w:rsid w:val="00532BC7"/>
    <w:rsid w:val="00536D62"/>
    <w:rsid w:val="005531F2"/>
    <w:rsid w:val="00556D24"/>
    <w:rsid w:val="00564127"/>
    <w:rsid w:val="0056586F"/>
    <w:rsid w:val="00573327"/>
    <w:rsid w:val="0058258A"/>
    <w:rsid w:val="00586453"/>
    <w:rsid w:val="00590867"/>
    <w:rsid w:val="005A37F4"/>
    <w:rsid w:val="005B27BB"/>
    <w:rsid w:val="005B2C65"/>
    <w:rsid w:val="005B44DC"/>
    <w:rsid w:val="005D0C76"/>
    <w:rsid w:val="005D3244"/>
    <w:rsid w:val="005F1E31"/>
    <w:rsid w:val="005F419A"/>
    <w:rsid w:val="005F675F"/>
    <w:rsid w:val="00606A81"/>
    <w:rsid w:val="0063129C"/>
    <w:rsid w:val="00635967"/>
    <w:rsid w:val="00640681"/>
    <w:rsid w:val="00642151"/>
    <w:rsid w:val="00647545"/>
    <w:rsid w:val="00663EBF"/>
    <w:rsid w:val="00664A70"/>
    <w:rsid w:val="00676BD8"/>
    <w:rsid w:val="006812AE"/>
    <w:rsid w:val="00681644"/>
    <w:rsid w:val="00694227"/>
    <w:rsid w:val="006A4513"/>
    <w:rsid w:val="006B0AAE"/>
    <w:rsid w:val="006B2296"/>
    <w:rsid w:val="006B2938"/>
    <w:rsid w:val="006B347C"/>
    <w:rsid w:val="006B68F9"/>
    <w:rsid w:val="006F0247"/>
    <w:rsid w:val="006F47D1"/>
    <w:rsid w:val="00714225"/>
    <w:rsid w:val="00717B11"/>
    <w:rsid w:val="00723735"/>
    <w:rsid w:val="007362BD"/>
    <w:rsid w:val="00736D59"/>
    <w:rsid w:val="007370D4"/>
    <w:rsid w:val="007378A1"/>
    <w:rsid w:val="0074470F"/>
    <w:rsid w:val="0075266B"/>
    <w:rsid w:val="0075722D"/>
    <w:rsid w:val="007810D8"/>
    <w:rsid w:val="007831CE"/>
    <w:rsid w:val="00787ACD"/>
    <w:rsid w:val="00795B31"/>
    <w:rsid w:val="007A0DAD"/>
    <w:rsid w:val="007B5AAD"/>
    <w:rsid w:val="007C1619"/>
    <w:rsid w:val="007C51E4"/>
    <w:rsid w:val="007C565B"/>
    <w:rsid w:val="007D4255"/>
    <w:rsid w:val="007E37BD"/>
    <w:rsid w:val="007E6315"/>
    <w:rsid w:val="007F05B9"/>
    <w:rsid w:val="0081129E"/>
    <w:rsid w:val="00816922"/>
    <w:rsid w:val="00821AA7"/>
    <w:rsid w:val="00826AA8"/>
    <w:rsid w:val="0084185F"/>
    <w:rsid w:val="00841D2F"/>
    <w:rsid w:val="00850419"/>
    <w:rsid w:val="0086240F"/>
    <w:rsid w:val="0086556B"/>
    <w:rsid w:val="00874E3C"/>
    <w:rsid w:val="00884252"/>
    <w:rsid w:val="008A1E7E"/>
    <w:rsid w:val="008C0E7D"/>
    <w:rsid w:val="008D2635"/>
    <w:rsid w:val="008D342C"/>
    <w:rsid w:val="008D661A"/>
    <w:rsid w:val="008E641A"/>
    <w:rsid w:val="008F40DB"/>
    <w:rsid w:val="00911D29"/>
    <w:rsid w:val="00913844"/>
    <w:rsid w:val="00914AB2"/>
    <w:rsid w:val="009155A0"/>
    <w:rsid w:val="00937E17"/>
    <w:rsid w:val="009447CE"/>
    <w:rsid w:val="00947E78"/>
    <w:rsid w:val="009602AB"/>
    <w:rsid w:val="00963957"/>
    <w:rsid w:val="00973CBA"/>
    <w:rsid w:val="009835E4"/>
    <w:rsid w:val="00984F80"/>
    <w:rsid w:val="009858A2"/>
    <w:rsid w:val="00985C0F"/>
    <w:rsid w:val="00995100"/>
    <w:rsid w:val="00995F7C"/>
    <w:rsid w:val="009A538F"/>
    <w:rsid w:val="009B1E54"/>
    <w:rsid w:val="009B2E6B"/>
    <w:rsid w:val="009C5787"/>
    <w:rsid w:val="009E2691"/>
    <w:rsid w:val="009E6246"/>
    <w:rsid w:val="009F13CD"/>
    <w:rsid w:val="00A1268B"/>
    <w:rsid w:val="00A144BD"/>
    <w:rsid w:val="00A16902"/>
    <w:rsid w:val="00A175F5"/>
    <w:rsid w:val="00A57683"/>
    <w:rsid w:val="00A647DD"/>
    <w:rsid w:val="00A81644"/>
    <w:rsid w:val="00A81E1F"/>
    <w:rsid w:val="00A83633"/>
    <w:rsid w:val="00A863A3"/>
    <w:rsid w:val="00A86F84"/>
    <w:rsid w:val="00A9684A"/>
    <w:rsid w:val="00A96A18"/>
    <w:rsid w:val="00AB262C"/>
    <w:rsid w:val="00AD3791"/>
    <w:rsid w:val="00AD680E"/>
    <w:rsid w:val="00AD7AC7"/>
    <w:rsid w:val="00B32BBF"/>
    <w:rsid w:val="00B32EBC"/>
    <w:rsid w:val="00B413A3"/>
    <w:rsid w:val="00B4376B"/>
    <w:rsid w:val="00B62923"/>
    <w:rsid w:val="00B6316F"/>
    <w:rsid w:val="00B644F9"/>
    <w:rsid w:val="00B65849"/>
    <w:rsid w:val="00B66A8A"/>
    <w:rsid w:val="00B71FA4"/>
    <w:rsid w:val="00B76AE6"/>
    <w:rsid w:val="00B81414"/>
    <w:rsid w:val="00B851A4"/>
    <w:rsid w:val="00B96596"/>
    <w:rsid w:val="00BA0285"/>
    <w:rsid w:val="00BA28CA"/>
    <w:rsid w:val="00BB7BBD"/>
    <w:rsid w:val="00BD6B12"/>
    <w:rsid w:val="00BF28B4"/>
    <w:rsid w:val="00BF48B8"/>
    <w:rsid w:val="00BF52AD"/>
    <w:rsid w:val="00C00B69"/>
    <w:rsid w:val="00C079EE"/>
    <w:rsid w:val="00C351D3"/>
    <w:rsid w:val="00C404F6"/>
    <w:rsid w:val="00C447D7"/>
    <w:rsid w:val="00C47E0C"/>
    <w:rsid w:val="00C47ECC"/>
    <w:rsid w:val="00C52BBC"/>
    <w:rsid w:val="00C64DD8"/>
    <w:rsid w:val="00C729F9"/>
    <w:rsid w:val="00C822E0"/>
    <w:rsid w:val="00C8443A"/>
    <w:rsid w:val="00CB48EB"/>
    <w:rsid w:val="00CC5F0B"/>
    <w:rsid w:val="00CD393C"/>
    <w:rsid w:val="00CE053D"/>
    <w:rsid w:val="00CF50B7"/>
    <w:rsid w:val="00D02D0F"/>
    <w:rsid w:val="00D062F3"/>
    <w:rsid w:val="00D11F21"/>
    <w:rsid w:val="00D20207"/>
    <w:rsid w:val="00D223DB"/>
    <w:rsid w:val="00D3373B"/>
    <w:rsid w:val="00D40014"/>
    <w:rsid w:val="00D40644"/>
    <w:rsid w:val="00D43BF1"/>
    <w:rsid w:val="00D45350"/>
    <w:rsid w:val="00D649E6"/>
    <w:rsid w:val="00D67C97"/>
    <w:rsid w:val="00D71C43"/>
    <w:rsid w:val="00D73B6E"/>
    <w:rsid w:val="00D86754"/>
    <w:rsid w:val="00D96FAD"/>
    <w:rsid w:val="00DB4F7D"/>
    <w:rsid w:val="00DC64A2"/>
    <w:rsid w:val="00DD0550"/>
    <w:rsid w:val="00DD0D7A"/>
    <w:rsid w:val="00DE43C1"/>
    <w:rsid w:val="00DE4AD9"/>
    <w:rsid w:val="00DE570B"/>
    <w:rsid w:val="00DE76D8"/>
    <w:rsid w:val="00E0029C"/>
    <w:rsid w:val="00E04C87"/>
    <w:rsid w:val="00E120BA"/>
    <w:rsid w:val="00E17B96"/>
    <w:rsid w:val="00E276B4"/>
    <w:rsid w:val="00E35DC7"/>
    <w:rsid w:val="00E44491"/>
    <w:rsid w:val="00E4616C"/>
    <w:rsid w:val="00E54BB1"/>
    <w:rsid w:val="00E55317"/>
    <w:rsid w:val="00E66F64"/>
    <w:rsid w:val="00E72C31"/>
    <w:rsid w:val="00E76C12"/>
    <w:rsid w:val="00E858C0"/>
    <w:rsid w:val="00E87AF9"/>
    <w:rsid w:val="00E9399F"/>
    <w:rsid w:val="00EB60A5"/>
    <w:rsid w:val="00EB663B"/>
    <w:rsid w:val="00EB6F37"/>
    <w:rsid w:val="00EC0310"/>
    <w:rsid w:val="00ED207C"/>
    <w:rsid w:val="00EF2EC5"/>
    <w:rsid w:val="00EF4F04"/>
    <w:rsid w:val="00EF7CF9"/>
    <w:rsid w:val="00F004CF"/>
    <w:rsid w:val="00F03561"/>
    <w:rsid w:val="00F06A63"/>
    <w:rsid w:val="00F12175"/>
    <w:rsid w:val="00F132F0"/>
    <w:rsid w:val="00F13ECE"/>
    <w:rsid w:val="00F34467"/>
    <w:rsid w:val="00F362A4"/>
    <w:rsid w:val="00F37602"/>
    <w:rsid w:val="00F50918"/>
    <w:rsid w:val="00F53421"/>
    <w:rsid w:val="00F63C6E"/>
    <w:rsid w:val="00F9107F"/>
    <w:rsid w:val="00F93DCB"/>
    <w:rsid w:val="00FA1751"/>
    <w:rsid w:val="00FB0149"/>
    <w:rsid w:val="00FC1826"/>
    <w:rsid w:val="00FC1D38"/>
    <w:rsid w:val="00FE0AD2"/>
    <w:rsid w:val="00FE15B6"/>
    <w:rsid w:val="00FE1B18"/>
    <w:rsid w:val="00FF421A"/>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AB"/>
  </w:style>
  <w:style w:type="paragraph" w:styleId="Titre1">
    <w:name w:val="heading 1"/>
    <w:basedOn w:val="Normal"/>
    <w:next w:val="Normal"/>
    <w:link w:val="Titre1Car"/>
    <w:uiPriority w:val="9"/>
    <w:qFormat/>
    <w:rsid w:val="000532AC"/>
    <w:pPr>
      <w:keepNext/>
      <w:keepLines/>
      <w:spacing w:before="480" w:after="0"/>
      <w:ind w:right="159"/>
      <w:jc w:val="both"/>
      <w:outlineLvl w:val="0"/>
    </w:pPr>
    <w:rPr>
      <w:rFonts w:asciiTheme="majorHAnsi" w:eastAsiaTheme="majorEastAsia" w:hAnsiTheme="majorHAnsi" w:cstheme="majorBidi"/>
      <w:b/>
      <w:bCs/>
      <w:color w:val="365F91" w:themeColor="accent1" w:themeShade="BF"/>
      <w:sz w:val="28"/>
      <w:szCs w:val="28"/>
      <w:lang w:val="fr-CA"/>
    </w:rPr>
  </w:style>
  <w:style w:type="paragraph" w:styleId="Titre2">
    <w:name w:val="heading 2"/>
    <w:basedOn w:val="Normal"/>
    <w:next w:val="Normal"/>
    <w:link w:val="Titre2Car"/>
    <w:autoRedefine/>
    <w:uiPriority w:val="9"/>
    <w:unhideWhenUsed/>
    <w:qFormat/>
    <w:rsid w:val="00B644F9"/>
    <w:pPr>
      <w:keepNext/>
      <w:keepLines/>
      <w:spacing w:before="360" w:after="240"/>
      <w:outlineLvl w:val="1"/>
    </w:pPr>
    <w:rPr>
      <w:rFonts w:ascii="Arial" w:eastAsia="Arial" w:hAnsi="Arial" w:cs="Arial"/>
      <w:b/>
      <w:caps/>
      <w:sz w:val="24"/>
      <w:szCs w:val="24"/>
      <w:u w:val="single"/>
      <w:lang w:val="fr-CA"/>
    </w:rPr>
  </w:style>
  <w:style w:type="paragraph" w:styleId="Titre3">
    <w:name w:val="heading 3"/>
    <w:basedOn w:val="Normal"/>
    <w:next w:val="Normal"/>
    <w:link w:val="Titre3Car"/>
    <w:autoRedefine/>
    <w:uiPriority w:val="9"/>
    <w:unhideWhenUsed/>
    <w:qFormat/>
    <w:rsid w:val="00E120BA"/>
    <w:pPr>
      <w:widowControl w:val="0"/>
      <w:autoSpaceDE w:val="0"/>
      <w:autoSpaceDN w:val="0"/>
      <w:spacing w:before="240" w:after="240"/>
      <w:jc w:val="both"/>
      <w:outlineLvl w:val="2"/>
    </w:pPr>
    <w:rPr>
      <w:rFonts w:ascii="Arial" w:eastAsia="Verdana" w:hAnsi="Arial" w:cs="Arial"/>
      <w:szCs w:val="24"/>
      <w:lang w:val="fr-CA"/>
    </w:rPr>
  </w:style>
  <w:style w:type="paragraph" w:styleId="Titre4">
    <w:name w:val="heading 4"/>
    <w:basedOn w:val="Normal"/>
    <w:next w:val="Normal"/>
    <w:link w:val="Titre4Car"/>
    <w:uiPriority w:val="9"/>
    <w:semiHidden/>
    <w:unhideWhenUsed/>
    <w:qFormat/>
    <w:rsid w:val="000532AC"/>
    <w:pPr>
      <w:keepNext/>
      <w:keepLines/>
      <w:spacing w:before="200" w:after="0"/>
      <w:ind w:right="159"/>
      <w:jc w:val="both"/>
      <w:outlineLvl w:val="3"/>
    </w:pPr>
    <w:rPr>
      <w:rFonts w:asciiTheme="majorHAnsi" w:eastAsiaTheme="majorEastAsia" w:hAnsiTheme="majorHAnsi" w:cstheme="majorBidi"/>
      <w:b/>
      <w:bCs/>
      <w:i/>
      <w:iCs/>
      <w:color w:val="4F81BD" w:themeColor="accent1"/>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6AE6"/>
    <w:pPr>
      <w:ind w:left="720"/>
      <w:contextualSpacing/>
    </w:pPr>
  </w:style>
  <w:style w:type="paragraph" w:styleId="Textedebulles">
    <w:name w:val="Balloon Text"/>
    <w:basedOn w:val="Normal"/>
    <w:link w:val="TextedebullesCar"/>
    <w:uiPriority w:val="99"/>
    <w:semiHidden/>
    <w:unhideWhenUsed/>
    <w:rsid w:val="00676B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BD8"/>
    <w:rPr>
      <w:rFonts w:ascii="Tahoma" w:hAnsi="Tahoma" w:cs="Tahoma"/>
      <w:sz w:val="16"/>
      <w:szCs w:val="16"/>
    </w:rPr>
  </w:style>
  <w:style w:type="character" w:customStyle="1" w:styleId="Titre2Car">
    <w:name w:val="Titre 2 Car"/>
    <w:basedOn w:val="Policepardfaut"/>
    <w:link w:val="Titre2"/>
    <w:uiPriority w:val="9"/>
    <w:rsid w:val="00B644F9"/>
    <w:rPr>
      <w:rFonts w:ascii="Arial" w:eastAsia="Arial" w:hAnsi="Arial" w:cs="Arial"/>
      <w:b/>
      <w:caps/>
      <w:sz w:val="24"/>
      <w:szCs w:val="24"/>
      <w:u w:val="single"/>
      <w:lang w:val="fr-CA"/>
    </w:rPr>
  </w:style>
  <w:style w:type="character" w:customStyle="1" w:styleId="Titre3Car">
    <w:name w:val="Titre 3 Car"/>
    <w:basedOn w:val="Policepardfaut"/>
    <w:link w:val="Titre3"/>
    <w:uiPriority w:val="9"/>
    <w:rsid w:val="00E120BA"/>
    <w:rPr>
      <w:rFonts w:ascii="Arial" w:eastAsia="Verdana" w:hAnsi="Arial" w:cs="Arial"/>
      <w:szCs w:val="24"/>
      <w:lang w:val="fr-CA"/>
    </w:rPr>
  </w:style>
  <w:style w:type="character" w:customStyle="1" w:styleId="Titre1Car">
    <w:name w:val="Titre 1 Car"/>
    <w:basedOn w:val="Policepardfaut"/>
    <w:link w:val="Titre1"/>
    <w:uiPriority w:val="9"/>
    <w:rsid w:val="000532AC"/>
    <w:rPr>
      <w:rFonts w:asciiTheme="majorHAnsi" w:eastAsiaTheme="majorEastAsia" w:hAnsiTheme="majorHAnsi" w:cstheme="majorBidi"/>
      <w:b/>
      <w:bCs/>
      <w:color w:val="365F91" w:themeColor="accent1" w:themeShade="BF"/>
      <w:sz w:val="28"/>
      <w:szCs w:val="28"/>
      <w:lang w:val="fr-CA"/>
    </w:rPr>
  </w:style>
  <w:style w:type="character" w:customStyle="1" w:styleId="Titre4Car">
    <w:name w:val="Titre 4 Car"/>
    <w:basedOn w:val="Policepardfaut"/>
    <w:link w:val="Titre4"/>
    <w:uiPriority w:val="9"/>
    <w:semiHidden/>
    <w:rsid w:val="000532AC"/>
    <w:rPr>
      <w:rFonts w:asciiTheme="majorHAnsi" w:eastAsiaTheme="majorEastAsia" w:hAnsiTheme="majorHAnsi" w:cstheme="majorBidi"/>
      <w:b/>
      <w:bCs/>
      <w:i/>
      <w:iCs/>
      <w:color w:val="4F81BD" w:themeColor="accent1"/>
      <w:lang w:val="fr-CA"/>
    </w:rPr>
  </w:style>
  <w:style w:type="paragraph" w:styleId="En-tte">
    <w:name w:val="header"/>
    <w:basedOn w:val="Normal"/>
    <w:link w:val="En-tteCar"/>
    <w:uiPriority w:val="99"/>
    <w:unhideWhenUsed/>
    <w:rsid w:val="000532AC"/>
    <w:pPr>
      <w:tabs>
        <w:tab w:val="center" w:pos="4320"/>
        <w:tab w:val="right" w:pos="8640"/>
      </w:tabs>
      <w:spacing w:after="0" w:line="240" w:lineRule="auto"/>
    </w:pPr>
  </w:style>
  <w:style w:type="character" w:customStyle="1" w:styleId="En-tteCar">
    <w:name w:val="En-tête Car"/>
    <w:basedOn w:val="Policepardfaut"/>
    <w:link w:val="En-tte"/>
    <w:uiPriority w:val="99"/>
    <w:rsid w:val="000532AC"/>
  </w:style>
  <w:style w:type="paragraph" w:styleId="Pieddepage">
    <w:name w:val="footer"/>
    <w:basedOn w:val="Normal"/>
    <w:link w:val="PieddepageCar"/>
    <w:uiPriority w:val="99"/>
    <w:unhideWhenUsed/>
    <w:rsid w:val="000532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532AC"/>
  </w:style>
  <w:style w:type="paragraph" w:customStyle="1" w:styleId="Default">
    <w:name w:val="Default"/>
    <w:rsid w:val="00EC0310"/>
    <w:pPr>
      <w:autoSpaceDE w:val="0"/>
      <w:autoSpaceDN w:val="0"/>
      <w:adjustRightInd w:val="0"/>
      <w:spacing w:after="120" w:line="240" w:lineRule="auto"/>
    </w:pPr>
    <w:rPr>
      <w:rFonts w:ascii="HelveticaNeueLT Std Lt" w:hAnsi="HelveticaNeueLT Std Lt" w:cs="HelveticaNeueLT Std Lt"/>
      <w:color w:val="000000"/>
      <w:sz w:val="24"/>
      <w:szCs w:val="24"/>
      <w:lang w:val="fr-CA"/>
    </w:rPr>
  </w:style>
  <w:style w:type="paragraph" w:customStyle="1" w:styleId="Pa11">
    <w:name w:val="Pa11"/>
    <w:basedOn w:val="Default"/>
    <w:next w:val="Default"/>
    <w:uiPriority w:val="99"/>
    <w:rsid w:val="00EC0310"/>
    <w:pPr>
      <w:spacing w:before="120" w:line="201" w:lineRule="atLeast"/>
      <w:jc w:val="both"/>
    </w:pPr>
    <w:rPr>
      <w:rFonts w:asciiTheme="majorHAnsi" w:hAnsiTheme="majorHAnsi" w:cstheme="majorHAnsi"/>
      <w:b/>
      <w:sz w:val="28"/>
      <w:szCs w:val="28"/>
    </w:rPr>
  </w:style>
  <w:style w:type="paragraph" w:styleId="Corpsdetexte">
    <w:name w:val="Body Text"/>
    <w:basedOn w:val="Normal"/>
    <w:link w:val="CorpsdetexteCar"/>
    <w:uiPriority w:val="1"/>
    <w:qFormat/>
    <w:rsid w:val="00EC0310"/>
    <w:pPr>
      <w:widowControl w:val="0"/>
      <w:autoSpaceDE w:val="0"/>
      <w:autoSpaceDN w:val="0"/>
      <w:spacing w:after="120" w:line="240" w:lineRule="auto"/>
      <w:ind w:right="159"/>
      <w:jc w:val="both"/>
    </w:pPr>
    <w:rPr>
      <w:rFonts w:ascii="Arial" w:eastAsia="Arial" w:hAnsi="Arial" w:cs="Arial"/>
      <w:sz w:val="20"/>
      <w:szCs w:val="20"/>
      <w:lang w:val="fr-FR"/>
    </w:rPr>
  </w:style>
  <w:style w:type="character" w:customStyle="1" w:styleId="CorpsdetexteCar">
    <w:name w:val="Corps de texte Car"/>
    <w:basedOn w:val="Policepardfaut"/>
    <w:link w:val="Corpsdetexte"/>
    <w:uiPriority w:val="1"/>
    <w:rsid w:val="00EC0310"/>
    <w:rPr>
      <w:rFonts w:ascii="Arial" w:eastAsia="Arial" w:hAnsi="Arial" w:cs="Arial"/>
      <w:sz w:val="20"/>
      <w:szCs w:val="20"/>
      <w:lang w:val="fr-FR"/>
    </w:rPr>
  </w:style>
  <w:style w:type="paragraph" w:styleId="Titre">
    <w:name w:val="Title"/>
    <w:basedOn w:val="Normal"/>
    <w:next w:val="Normal"/>
    <w:link w:val="TitreCar"/>
    <w:uiPriority w:val="10"/>
    <w:qFormat/>
    <w:rsid w:val="00B71F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71FA4"/>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link w:val="SansinterligneCar"/>
    <w:uiPriority w:val="1"/>
    <w:qFormat/>
    <w:rsid w:val="00E04C87"/>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E04C87"/>
    <w:rPr>
      <w:rFonts w:eastAsiaTheme="minorEastAsia"/>
      <w:lang w:val="fr-FR"/>
    </w:rPr>
  </w:style>
</w:styles>
</file>

<file path=word/webSettings.xml><?xml version="1.0" encoding="utf-8"?>
<w:webSettings xmlns:r="http://schemas.openxmlformats.org/officeDocument/2006/relationships" xmlns:w="http://schemas.openxmlformats.org/wordprocessingml/2006/main">
  <w:divs>
    <w:div w:id="1122653656">
      <w:bodyDiv w:val="1"/>
      <w:marLeft w:val="0"/>
      <w:marRight w:val="0"/>
      <w:marTop w:val="0"/>
      <w:marBottom w:val="0"/>
      <w:divBdr>
        <w:top w:val="none" w:sz="0" w:space="0" w:color="auto"/>
        <w:left w:val="none" w:sz="0" w:space="0" w:color="auto"/>
        <w:bottom w:val="none" w:sz="0" w:space="0" w:color="auto"/>
        <w:right w:val="none" w:sz="0" w:space="0" w:color="auto"/>
      </w:divBdr>
    </w:div>
    <w:div w:id="17126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http://prescolaire.educal.com/clipart/images/activites/marionette_clr.gif"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http://prescolaire.educal.com/clipart/images/activites/detente.gif"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http://prescolaire.educal.com/clipart/images/activites/causerie_clr.gif"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F68E5"/>
    <w:rsid w:val="0011710E"/>
    <w:rsid w:val="00131B01"/>
    <w:rsid w:val="00136D38"/>
    <w:rsid w:val="002B1F9C"/>
    <w:rsid w:val="003C6ADA"/>
    <w:rsid w:val="005203CA"/>
    <w:rsid w:val="006625C7"/>
    <w:rsid w:val="00724490"/>
    <w:rsid w:val="00763046"/>
    <w:rsid w:val="009151D1"/>
    <w:rsid w:val="009360BA"/>
    <w:rsid w:val="009F68E5"/>
    <w:rsid w:val="00A65DE5"/>
    <w:rsid w:val="00BB7160"/>
    <w:rsid w:val="00BC41D8"/>
    <w:rsid w:val="00C24D79"/>
    <w:rsid w:val="00C316C1"/>
    <w:rsid w:val="00DC7BA2"/>
    <w:rsid w:val="00E05189"/>
    <w:rsid w:val="00F24DFE"/>
    <w:rsid w:val="00F3488C"/>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68E5"/>
    <w:rPr>
      <w:color w:val="808080"/>
    </w:rPr>
  </w:style>
  <w:style w:type="paragraph" w:customStyle="1" w:styleId="94611BD24D324F75861FCEB794098CCB">
    <w:name w:val="94611BD24D324F75861FCEB794098CCB"/>
    <w:rsid w:val="002B1F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E92E-D4E8-4695-964B-81DF7F12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Pages>
  <Words>5155</Words>
  <Characters>28355</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Garderie les Joyeux Galopins</vt:lpstr>
    </vt:vector>
  </TitlesOfParts>
  <Company>HP</Company>
  <LinksUpToDate>false</LinksUpToDate>
  <CharactersWithSpaces>33444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Garderie les Joyeux Galopins</dc:title>
  <dc:subject>Programme éducatif</dc:subject>
  <dc:creator>HP</dc:creator>
  <cp:lastModifiedBy>HP</cp:lastModifiedBy>
  <cp:revision>15</cp:revision>
  <cp:lastPrinted>2021-10-13T16:09:00Z</cp:lastPrinted>
  <dcterms:created xsi:type="dcterms:W3CDTF">2022-01-06T14:38:00Z</dcterms:created>
  <dcterms:modified xsi:type="dcterms:W3CDTF">2022-01-06T15:47:00Z</dcterms:modified>
</cp:coreProperties>
</file>